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C8746F1" w14:textId="77777777" w:rsidR="00BE08AA" w:rsidRPr="001A7A53" w:rsidRDefault="00B629DF" w:rsidP="001A7A53">
      <w:pPr>
        <w:rPr>
          <w:rFonts w:ascii="Arial" w:hAnsi="Arial" w:cs="Arial"/>
          <w:sz w:val="16"/>
          <w:szCs w:val="16"/>
        </w:rPr>
      </w:pPr>
      <w:r>
        <w:rPr>
          <w:rFonts w:ascii="Arial" w:hAnsi="Arial" w:cs="Arial"/>
          <w:noProof/>
          <w:sz w:val="16"/>
          <w:szCs w:val="16"/>
          <w:lang w:val="en-AU" w:eastAsia="en-AU"/>
        </w:rPr>
        <mc:AlternateContent>
          <mc:Choice Requires="wps">
            <w:drawing>
              <wp:anchor distT="4294967295" distB="4294967295" distL="114300" distR="114300" simplePos="0" relativeHeight="251659264" behindDoc="0" locked="0" layoutInCell="1" allowOverlap="1" wp14:anchorId="71FCF686" wp14:editId="108A5464">
                <wp:simplePos x="0" y="0"/>
                <wp:positionH relativeFrom="column">
                  <wp:posOffset>0</wp:posOffset>
                </wp:positionH>
                <wp:positionV relativeFrom="paragraph">
                  <wp:posOffset>134619</wp:posOffset>
                </wp:positionV>
                <wp:extent cx="5715000" cy="0"/>
                <wp:effectExtent l="0" t="19050" r="0" b="1905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8100">
                          <a:solidFill>
                            <a:srgbClr val="66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6pt" to="450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IwEwIAACk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" strokecolor="#669" strokeweight="3pt"/>
            </w:pict>
          </mc:Fallback>
        </mc:AlternateContent>
      </w:r>
    </w:p>
    <w:p w14:paraId="0CB94147" w14:textId="646832CB" w:rsidR="009320F3" w:rsidRPr="00AF0EB0" w:rsidRDefault="007233D7" w:rsidP="00E458DA">
      <w:pPr>
        <w:spacing w:before="120" w:after="60"/>
        <w:jc w:val="center"/>
        <w:rPr>
          <w:rFonts w:ascii="Arial" w:hAnsi="Arial" w:cs="Arial"/>
          <w:sz w:val="24"/>
          <w:szCs w:val="24"/>
        </w:rPr>
      </w:pPr>
      <w:r>
        <w:rPr>
          <w:rFonts w:ascii="Arial" w:hAnsi="Arial" w:cs="Arial"/>
          <w:sz w:val="24"/>
          <w:szCs w:val="24"/>
        </w:rPr>
        <w:t>9am</w:t>
      </w:r>
      <w:r w:rsidR="004E236C">
        <w:rPr>
          <w:rFonts w:ascii="Arial" w:hAnsi="Arial" w:cs="Arial"/>
          <w:sz w:val="24"/>
          <w:szCs w:val="24"/>
        </w:rPr>
        <w:t xml:space="preserve"> </w:t>
      </w:r>
      <w:r w:rsidR="004E236C" w:rsidRPr="004E236C">
        <w:rPr>
          <w:rFonts w:ascii="Arial" w:hAnsi="Arial" w:cs="Arial"/>
          <w:bCs/>
          <w:sz w:val="24"/>
          <w:szCs w:val="24"/>
        </w:rPr>
        <w:t>–</w:t>
      </w:r>
      <w:r w:rsidR="004E236C">
        <w:rPr>
          <w:rFonts w:ascii="Arial" w:hAnsi="Arial" w:cs="Arial"/>
          <w:b/>
          <w:bCs/>
          <w:sz w:val="24"/>
          <w:szCs w:val="24"/>
        </w:rPr>
        <w:t xml:space="preserve"> </w:t>
      </w:r>
      <w:r>
        <w:rPr>
          <w:rFonts w:ascii="Arial" w:hAnsi="Arial" w:cs="Arial"/>
          <w:sz w:val="24"/>
          <w:szCs w:val="24"/>
        </w:rPr>
        <w:t>12.</w:t>
      </w:r>
      <w:r w:rsidR="00E84B22">
        <w:rPr>
          <w:rFonts w:ascii="Arial" w:hAnsi="Arial" w:cs="Arial"/>
          <w:sz w:val="24"/>
          <w:szCs w:val="24"/>
        </w:rPr>
        <w:t>30</w:t>
      </w:r>
      <w:r>
        <w:rPr>
          <w:rFonts w:ascii="Arial" w:hAnsi="Arial" w:cs="Arial"/>
          <w:sz w:val="24"/>
          <w:szCs w:val="24"/>
        </w:rPr>
        <w:t>pm</w:t>
      </w:r>
      <w:r w:rsidR="009320F3" w:rsidRPr="00AF0EB0">
        <w:rPr>
          <w:rFonts w:ascii="Arial" w:hAnsi="Arial" w:cs="Arial"/>
          <w:b/>
          <w:sz w:val="24"/>
          <w:szCs w:val="24"/>
        </w:rPr>
        <w:t xml:space="preserve"> </w:t>
      </w:r>
      <w:r w:rsidR="00AF0EB0" w:rsidRPr="00AF0EB0">
        <w:rPr>
          <w:rFonts w:ascii="Arial" w:hAnsi="Arial" w:cs="Arial"/>
          <w:sz w:val="24"/>
          <w:szCs w:val="24"/>
        </w:rPr>
        <w:t xml:space="preserve">Friday </w:t>
      </w:r>
      <w:r>
        <w:rPr>
          <w:rFonts w:ascii="Arial" w:hAnsi="Arial" w:cs="Arial"/>
          <w:sz w:val="24"/>
          <w:szCs w:val="24"/>
        </w:rPr>
        <w:t>22</w:t>
      </w:r>
      <w:r w:rsidRPr="007233D7">
        <w:rPr>
          <w:rFonts w:ascii="Arial" w:hAnsi="Arial" w:cs="Arial"/>
          <w:sz w:val="24"/>
          <w:szCs w:val="24"/>
          <w:vertAlign w:val="superscript"/>
        </w:rPr>
        <w:t>nd</w:t>
      </w:r>
      <w:r>
        <w:rPr>
          <w:rFonts w:ascii="Arial" w:hAnsi="Arial" w:cs="Arial"/>
          <w:sz w:val="24"/>
          <w:szCs w:val="24"/>
        </w:rPr>
        <w:t xml:space="preserve"> March 2013</w:t>
      </w:r>
    </w:p>
    <w:p w14:paraId="3A09FD56" w14:textId="77777777" w:rsidR="00E907BB" w:rsidRDefault="007233D7" w:rsidP="00E458DA">
      <w:pPr>
        <w:spacing w:before="120" w:after="60"/>
        <w:jc w:val="center"/>
        <w:rPr>
          <w:rFonts w:ascii="Arial" w:hAnsi="Arial" w:cs="Arial"/>
          <w:sz w:val="24"/>
          <w:szCs w:val="24"/>
        </w:rPr>
      </w:pPr>
      <w:r>
        <w:rPr>
          <w:rFonts w:ascii="Arial" w:hAnsi="Arial" w:cs="Arial"/>
          <w:sz w:val="24"/>
          <w:szCs w:val="24"/>
        </w:rPr>
        <w:t>Darlington Room</w:t>
      </w:r>
    </w:p>
    <w:p w14:paraId="2C489D17" w14:textId="77777777" w:rsidR="004443D3" w:rsidRPr="00EA094E" w:rsidRDefault="00BC7DE9" w:rsidP="00E458DA">
      <w:pPr>
        <w:spacing w:before="120" w:after="60"/>
        <w:jc w:val="center"/>
        <w:rPr>
          <w:rFonts w:ascii="Arial" w:hAnsi="Arial" w:cs="Arial"/>
          <w:sz w:val="24"/>
          <w:szCs w:val="24"/>
        </w:rPr>
      </w:pPr>
      <w:r>
        <w:rPr>
          <w:rFonts w:ascii="Arial" w:hAnsi="Arial" w:cs="Arial"/>
          <w:sz w:val="24"/>
          <w:szCs w:val="24"/>
        </w:rPr>
        <w:t>University</w:t>
      </w:r>
      <w:r w:rsidR="007233D7">
        <w:rPr>
          <w:rFonts w:ascii="Arial" w:hAnsi="Arial" w:cs="Arial"/>
          <w:sz w:val="24"/>
          <w:szCs w:val="24"/>
        </w:rPr>
        <w:t xml:space="preserve"> of Sydney</w:t>
      </w:r>
    </w:p>
    <w:p w14:paraId="78BF54D1" w14:textId="77777777" w:rsidR="00B1316D" w:rsidRPr="001A7A53" w:rsidRDefault="00B629DF" w:rsidP="001A7A53">
      <w:pPr>
        <w:rPr>
          <w:rFonts w:ascii="Arial" w:hAnsi="Arial" w:cs="Arial"/>
          <w:sz w:val="16"/>
          <w:szCs w:val="16"/>
        </w:rPr>
      </w:pPr>
      <w:r>
        <w:rPr>
          <w:rFonts w:ascii="Arial" w:hAnsi="Arial" w:cs="Arial"/>
          <w:noProof/>
          <w:sz w:val="16"/>
          <w:szCs w:val="16"/>
          <w:lang w:val="en-AU" w:eastAsia="en-AU"/>
        </w:rPr>
        <mc:AlternateContent>
          <mc:Choice Requires="wps">
            <w:drawing>
              <wp:anchor distT="4294967295" distB="4294967295" distL="114300" distR="114300" simplePos="0" relativeHeight="251657216" behindDoc="0" locked="0" layoutInCell="1" allowOverlap="1" wp14:anchorId="25D42E69" wp14:editId="580540D1">
                <wp:simplePos x="0" y="0"/>
                <wp:positionH relativeFrom="column">
                  <wp:posOffset>0</wp:posOffset>
                </wp:positionH>
                <wp:positionV relativeFrom="paragraph">
                  <wp:posOffset>75564</wp:posOffset>
                </wp:positionV>
                <wp:extent cx="5715000" cy="0"/>
                <wp:effectExtent l="0" t="19050" r="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8100">
                          <a:solidFill>
                            <a:srgbClr val="66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95pt" to="450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gDEwIAACk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" strokecolor="#669" strokeweight="3pt"/>
            </w:pict>
          </mc:Fallback>
        </mc:AlternateContent>
      </w:r>
    </w:p>
    <w:p w14:paraId="5F25D17B" w14:textId="77777777" w:rsidR="00700612" w:rsidRPr="00E77E2C" w:rsidRDefault="00700612" w:rsidP="00E458DA">
      <w:pPr>
        <w:spacing w:before="240" w:after="120"/>
        <w:rPr>
          <w:rFonts w:ascii="Arial" w:hAnsi="Arial" w:cs="Arial"/>
          <w:b/>
          <w:bCs/>
          <w:i/>
          <w:iCs/>
          <w:sz w:val="28"/>
          <w:szCs w:val="24"/>
        </w:rPr>
      </w:pPr>
      <w:r w:rsidRPr="00E77E2C">
        <w:rPr>
          <w:rFonts w:ascii="Arial" w:hAnsi="Arial" w:cs="Arial"/>
          <w:b/>
          <w:bCs/>
          <w:i/>
          <w:iCs/>
          <w:sz w:val="28"/>
          <w:szCs w:val="24"/>
        </w:rPr>
        <w:t>PART A: PRELIMINARY BUSINESS</w:t>
      </w:r>
    </w:p>
    <w:p w14:paraId="48E249C1" w14:textId="2C2307BD" w:rsidR="00B1316D" w:rsidRPr="001E67F5" w:rsidRDefault="00B1316D" w:rsidP="009152D4">
      <w:pPr>
        <w:numPr>
          <w:ilvl w:val="0"/>
          <w:numId w:val="1"/>
        </w:numPr>
        <w:spacing w:before="240" w:after="120"/>
        <w:ind w:left="357" w:hanging="357"/>
        <w:rPr>
          <w:rFonts w:ascii="Arial" w:hAnsi="Arial" w:cs="Arial"/>
          <w:b/>
          <w:bCs/>
          <w:i/>
          <w:iCs/>
          <w:sz w:val="24"/>
          <w:szCs w:val="24"/>
        </w:rPr>
      </w:pPr>
      <w:r w:rsidRPr="00C141BD">
        <w:rPr>
          <w:rFonts w:ascii="Arial" w:hAnsi="Arial" w:cs="Arial"/>
          <w:b/>
          <w:bCs/>
          <w:sz w:val="24"/>
          <w:szCs w:val="24"/>
        </w:rPr>
        <w:tab/>
      </w:r>
      <w:r w:rsidR="00E55046">
        <w:rPr>
          <w:rFonts w:ascii="Arial" w:hAnsi="Arial" w:cs="Arial"/>
          <w:b/>
          <w:bCs/>
          <w:sz w:val="24"/>
          <w:szCs w:val="24"/>
        </w:rPr>
        <w:t xml:space="preserve"> </w:t>
      </w:r>
      <w:r w:rsidRPr="00C141BD">
        <w:rPr>
          <w:rFonts w:ascii="Arial" w:hAnsi="Arial" w:cs="Arial"/>
          <w:b/>
          <w:bCs/>
          <w:sz w:val="24"/>
          <w:szCs w:val="24"/>
        </w:rPr>
        <w:t>W</w:t>
      </w:r>
      <w:r w:rsidR="00387EB2" w:rsidRPr="00C141BD">
        <w:rPr>
          <w:rFonts w:ascii="Arial" w:hAnsi="Arial" w:cs="Arial"/>
          <w:b/>
          <w:bCs/>
          <w:sz w:val="24"/>
          <w:szCs w:val="24"/>
        </w:rPr>
        <w:t>elcome</w:t>
      </w:r>
      <w:r w:rsidR="00700612">
        <w:rPr>
          <w:rFonts w:ascii="Arial" w:hAnsi="Arial" w:cs="Arial"/>
          <w:b/>
          <w:bCs/>
          <w:sz w:val="24"/>
          <w:szCs w:val="24"/>
        </w:rPr>
        <w:t xml:space="preserve"> from President – Helen Carter</w:t>
      </w:r>
    </w:p>
    <w:p w14:paraId="10BCB64D" w14:textId="27D0F785" w:rsidR="001E67F5" w:rsidRDefault="00C21C22" w:rsidP="009C34E6">
      <w:pPr>
        <w:spacing w:before="240" w:after="120"/>
        <w:rPr>
          <w:rFonts w:ascii="Arial" w:hAnsi="Arial" w:cs="Arial"/>
          <w:bCs/>
          <w:sz w:val="24"/>
          <w:szCs w:val="24"/>
        </w:rPr>
      </w:pPr>
      <w:r w:rsidRPr="00C21C22">
        <w:rPr>
          <w:rFonts w:ascii="Arial" w:hAnsi="Arial" w:cs="Arial"/>
          <w:bCs/>
          <w:sz w:val="24"/>
          <w:szCs w:val="24"/>
        </w:rPr>
        <w:t>The President thanked</w:t>
      </w:r>
      <w:r w:rsidR="001E67F5" w:rsidRPr="00C21C22">
        <w:rPr>
          <w:rFonts w:ascii="Arial" w:hAnsi="Arial" w:cs="Arial"/>
          <w:bCs/>
          <w:sz w:val="24"/>
          <w:szCs w:val="24"/>
        </w:rPr>
        <w:t xml:space="preserve"> Colin Lowe</w:t>
      </w:r>
      <w:r>
        <w:rPr>
          <w:rFonts w:ascii="Arial" w:hAnsi="Arial" w:cs="Arial"/>
          <w:bCs/>
          <w:sz w:val="24"/>
          <w:szCs w:val="24"/>
        </w:rPr>
        <w:t xml:space="preserve"> for a successful workshop yesterday</w:t>
      </w:r>
      <w:r w:rsidR="009C34E6">
        <w:rPr>
          <w:rFonts w:ascii="Arial" w:hAnsi="Arial" w:cs="Arial"/>
          <w:bCs/>
          <w:sz w:val="24"/>
          <w:szCs w:val="24"/>
        </w:rPr>
        <w:t>.</w:t>
      </w:r>
    </w:p>
    <w:p w14:paraId="0DC3A13D" w14:textId="2A86A5E7" w:rsidR="009C34E6" w:rsidRPr="00C21C22" w:rsidRDefault="009C34E6" w:rsidP="009C34E6">
      <w:pPr>
        <w:spacing w:before="240" w:after="120"/>
        <w:rPr>
          <w:rFonts w:ascii="Arial" w:hAnsi="Arial" w:cs="Arial"/>
          <w:bCs/>
          <w:i/>
          <w:iCs/>
          <w:sz w:val="24"/>
          <w:szCs w:val="24"/>
        </w:rPr>
      </w:pPr>
      <w:r>
        <w:rPr>
          <w:rFonts w:ascii="Arial" w:hAnsi="Arial" w:cs="Arial"/>
          <w:bCs/>
          <w:sz w:val="24"/>
          <w:szCs w:val="24"/>
        </w:rPr>
        <w:t xml:space="preserve">The </w:t>
      </w:r>
      <w:r w:rsidR="007B0942">
        <w:rPr>
          <w:rFonts w:ascii="Arial" w:hAnsi="Arial" w:cs="Arial"/>
          <w:bCs/>
          <w:sz w:val="24"/>
          <w:szCs w:val="24"/>
        </w:rPr>
        <w:t>P</w:t>
      </w:r>
      <w:r>
        <w:rPr>
          <w:rFonts w:ascii="Arial" w:hAnsi="Arial" w:cs="Arial"/>
          <w:bCs/>
          <w:sz w:val="24"/>
          <w:szCs w:val="24"/>
        </w:rPr>
        <w:t>resident welcomed the following</w:t>
      </w:r>
      <w:r w:rsidR="007B0942">
        <w:rPr>
          <w:rFonts w:ascii="Arial" w:hAnsi="Arial" w:cs="Arial"/>
          <w:bCs/>
          <w:sz w:val="24"/>
          <w:szCs w:val="24"/>
        </w:rPr>
        <w:t xml:space="preserve"> new attendees:</w:t>
      </w:r>
    </w:p>
    <w:p w14:paraId="32AA5DC6" w14:textId="5DE89722" w:rsidR="001E67F5" w:rsidRPr="007B0942" w:rsidRDefault="007B0942" w:rsidP="007B0942">
      <w:pPr>
        <w:pStyle w:val="ListParagraph"/>
        <w:numPr>
          <w:ilvl w:val="0"/>
          <w:numId w:val="39"/>
        </w:numPr>
        <w:spacing w:before="240" w:after="120"/>
        <w:rPr>
          <w:rFonts w:ascii="Arial" w:hAnsi="Arial" w:cs="Arial"/>
          <w:bCs/>
          <w:iCs/>
          <w:sz w:val="24"/>
          <w:szCs w:val="24"/>
        </w:rPr>
      </w:pPr>
      <w:r>
        <w:rPr>
          <w:rFonts w:ascii="Arial" w:hAnsi="Arial" w:cs="Arial"/>
          <w:bCs/>
          <w:iCs/>
          <w:sz w:val="24"/>
          <w:szCs w:val="24"/>
        </w:rPr>
        <w:t>Soph</w:t>
      </w:r>
      <w:r w:rsidRPr="007B0942">
        <w:rPr>
          <w:rFonts w:ascii="Arial" w:hAnsi="Arial" w:cs="Arial"/>
          <w:bCs/>
          <w:iCs/>
          <w:sz w:val="24"/>
          <w:szCs w:val="24"/>
        </w:rPr>
        <w:t xml:space="preserve">ie </w:t>
      </w:r>
      <w:r w:rsidR="001E67F5" w:rsidRPr="007B0942">
        <w:rPr>
          <w:rFonts w:ascii="Arial" w:hAnsi="Arial" w:cs="Arial"/>
          <w:bCs/>
          <w:iCs/>
          <w:sz w:val="24"/>
          <w:szCs w:val="24"/>
        </w:rPr>
        <w:t xml:space="preserve">Kennedy </w:t>
      </w:r>
      <w:r w:rsidR="009C34E6" w:rsidRPr="007B0942">
        <w:rPr>
          <w:rFonts w:ascii="Arial" w:hAnsi="Arial" w:cs="Arial"/>
          <w:bCs/>
          <w:iCs/>
          <w:sz w:val="24"/>
          <w:szCs w:val="24"/>
        </w:rPr>
        <w:t>in</w:t>
      </w:r>
      <w:r w:rsidRPr="007B0942">
        <w:rPr>
          <w:rFonts w:ascii="Arial" w:hAnsi="Arial" w:cs="Arial"/>
          <w:bCs/>
          <w:iCs/>
          <w:sz w:val="24"/>
          <w:szCs w:val="24"/>
        </w:rPr>
        <w:t xml:space="preserve"> </w:t>
      </w:r>
      <w:r w:rsidR="009C34E6" w:rsidRPr="007B0942">
        <w:rPr>
          <w:rFonts w:ascii="Arial" w:hAnsi="Arial" w:cs="Arial"/>
          <w:bCs/>
          <w:iCs/>
          <w:sz w:val="24"/>
          <w:szCs w:val="24"/>
        </w:rPr>
        <w:t xml:space="preserve">lieu of </w:t>
      </w:r>
      <w:r w:rsidR="001E67F5" w:rsidRPr="007B0942">
        <w:rPr>
          <w:rFonts w:ascii="Arial" w:hAnsi="Arial" w:cs="Arial"/>
          <w:bCs/>
          <w:iCs/>
          <w:sz w:val="24"/>
          <w:szCs w:val="24"/>
        </w:rPr>
        <w:t>Sue Stoney</w:t>
      </w:r>
      <w:r>
        <w:rPr>
          <w:rFonts w:ascii="Arial" w:hAnsi="Arial" w:cs="Arial"/>
          <w:bCs/>
          <w:iCs/>
          <w:sz w:val="24"/>
          <w:szCs w:val="24"/>
        </w:rPr>
        <w:t>, ECU</w:t>
      </w:r>
    </w:p>
    <w:p w14:paraId="6FD31415" w14:textId="3EFACE3D" w:rsidR="001E67F5" w:rsidRPr="007B0942" w:rsidRDefault="001E67F5" w:rsidP="007B0942">
      <w:pPr>
        <w:pStyle w:val="ListParagraph"/>
        <w:numPr>
          <w:ilvl w:val="0"/>
          <w:numId w:val="39"/>
        </w:numPr>
        <w:spacing w:before="240" w:after="120"/>
        <w:rPr>
          <w:rFonts w:ascii="Arial" w:hAnsi="Arial" w:cs="Arial"/>
          <w:bCs/>
          <w:iCs/>
          <w:sz w:val="24"/>
          <w:szCs w:val="24"/>
        </w:rPr>
      </w:pPr>
      <w:r w:rsidRPr="007B0942">
        <w:rPr>
          <w:rFonts w:ascii="Arial" w:hAnsi="Arial" w:cs="Arial"/>
          <w:bCs/>
          <w:iCs/>
          <w:sz w:val="24"/>
          <w:szCs w:val="24"/>
        </w:rPr>
        <w:t>Andrew Hill</w:t>
      </w:r>
      <w:r w:rsidR="009C34E6" w:rsidRPr="007B0942">
        <w:rPr>
          <w:rFonts w:ascii="Arial" w:hAnsi="Arial" w:cs="Arial"/>
          <w:bCs/>
          <w:iCs/>
          <w:sz w:val="24"/>
          <w:szCs w:val="24"/>
        </w:rPr>
        <w:t xml:space="preserve"> in</w:t>
      </w:r>
      <w:r w:rsidR="007B0942" w:rsidRPr="007B0942">
        <w:rPr>
          <w:rFonts w:ascii="Arial" w:hAnsi="Arial" w:cs="Arial"/>
          <w:bCs/>
          <w:iCs/>
          <w:sz w:val="24"/>
          <w:szCs w:val="24"/>
        </w:rPr>
        <w:t xml:space="preserve"> </w:t>
      </w:r>
      <w:r w:rsidR="009C34E6" w:rsidRPr="007B0942">
        <w:rPr>
          <w:rFonts w:ascii="Arial" w:hAnsi="Arial" w:cs="Arial"/>
          <w:bCs/>
          <w:iCs/>
          <w:sz w:val="24"/>
          <w:szCs w:val="24"/>
        </w:rPr>
        <w:t xml:space="preserve">lieu of </w:t>
      </w:r>
      <w:r w:rsidRPr="007B0942">
        <w:rPr>
          <w:rFonts w:ascii="Arial" w:hAnsi="Arial" w:cs="Arial"/>
          <w:bCs/>
          <w:iCs/>
          <w:sz w:val="24"/>
          <w:szCs w:val="24"/>
        </w:rPr>
        <w:t>Kevin</w:t>
      </w:r>
      <w:r w:rsidR="009C34E6" w:rsidRPr="007B0942">
        <w:rPr>
          <w:rFonts w:ascii="Arial" w:hAnsi="Arial" w:cs="Arial"/>
          <w:bCs/>
          <w:iCs/>
          <w:sz w:val="24"/>
          <w:szCs w:val="24"/>
        </w:rPr>
        <w:t xml:space="preserve"> Ashford-Rowe</w:t>
      </w:r>
      <w:r w:rsidR="007B0942">
        <w:rPr>
          <w:rFonts w:ascii="Arial" w:hAnsi="Arial" w:cs="Arial"/>
          <w:bCs/>
          <w:iCs/>
          <w:sz w:val="24"/>
          <w:szCs w:val="24"/>
        </w:rPr>
        <w:t>, ACU</w:t>
      </w:r>
    </w:p>
    <w:p w14:paraId="637A6BF0" w14:textId="36C6E0AA" w:rsidR="001E67F5" w:rsidRPr="007B0942" w:rsidRDefault="001E67F5" w:rsidP="007B0942">
      <w:pPr>
        <w:pStyle w:val="ListParagraph"/>
        <w:numPr>
          <w:ilvl w:val="0"/>
          <w:numId w:val="39"/>
        </w:numPr>
        <w:spacing w:before="240" w:after="120"/>
        <w:rPr>
          <w:rFonts w:ascii="Arial" w:hAnsi="Arial" w:cs="Arial"/>
          <w:bCs/>
          <w:iCs/>
          <w:sz w:val="24"/>
          <w:szCs w:val="24"/>
        </w:rPr>
      </w:pPr>
      <w:r w:rsidRPr="007B0942">
        <w:rPr>
          <w:rFonts w:ascii="Arial" w:hAnsi="Arial" w:cs="Arial"/>
          <w:bCs/>
          <w:iCs/>
          <w:sz w:val="24"/>
          <w:szCs w:val="24"/>
        </w:rPr>
        <w:t xml:space="preserve">Greg Hardham </w:t>
      </w:r>
      <w:r w:rsidR="009C34E6" w:rsidRPr="007B0942">
        <w:rPr>
          <w:rFonts w:ascii="Arial" w:hAnsi="Arial" w:cs="Arial"/>
          <w:bCs/>
          <w:iCs/>
          <w:sz w:val="24"/>
          <w:szCs w:val="24"/>
        </w:rPr>
        <w:t>in</w:t>
      </w:r>
      <w:r w:rsidR="007B0942" w:rsidRPr="007B0942">
        <w:rPr>
          <w:rFonts w:ascii="Arial" w:hAnsi="Arial" w:cs="Arial"/>
          <w:bCs/>
          <w:iCs/>
          <w:sz w:val="24"/>
          <w:szCs w:val="24"/>
        </w:rPr>
        <w:t xml:space="preserve"> </w:t>
      </w:r>
      <w:r w:rsidR="009C34E6" w:rsidRPr="007B0942">
        <w:rPr>
          <w:rFonts w:ascii="Arial" w:hAnsi="Arial" w:cs="Arial"/>
          <w:bCs/>
          <w:iCs/>
          <w:sz w:val="24"/>
          <w:szCs w:val="24"/>
        </w:rPr>
        <w:t>lieu of Phillip Uys</w:t>
      </w:r>
      <w:r w:rsidR="007B0942">
        <w:rPr>
          <w:rFonts w:ascii="Arial" w:hAnsi="Arial" w:cs="Arial"/>
          <w:bCs/>
          <w:iCs/>
          <w:sz w:val="24"/>
          <w:szCs w:val="24"/>
        </w:rPr>
        <w:t>, CSU</w:t>
      </w:r>
    </w:p>
    <w:p w14:paraId="0DE431EC" w14:textId="06A59FD2" w:rsidR="00561369" w:rsidRPr="007B0942" w:rsidRDefault="00561369" w:rsidP="007B0942">
      <w:pPr>
        <w:pStyle w:val="ListParagraph"/>
        <w:numPr>
          <w:ilvl w:val="0"/>
          <w:numId w:val="39"/>
        </w:numPr>
        <w:spacing w:before="240" w:after="120"/>
        <w:rPr>
          <w:rFonts w:ascii="Arial" w:hAnsi="Arial" w:cs="Arial"/>
          <w:bCs/>
          <w:iCs/>
          <w:sz w:val="24"/>
          <w:szCs w:val="24"/>
        </w:rPr>
      </w:pPr>
      <w:r w:rsidRPr="007B0942">
        <w:rPr>
          <w:rFonts w:ascii="Arial" w:hAnsi="Arial" w:cs="Arial"/>
          <w:bCs/>
          <w:iCs/>
          <w:sz w:val="24"/>
          <w:szCs w:val="24"/>
        </w:rPr>
        <w:t>Jac Smit in</w:t>
      </w:r>
      <w:r w:rsidR="007B0942" w:rsidRPr="007B0942">
        <w:rPr>
          <w:rFonts w:ascii="Arial" w:hAnsi="Arial" w:cs="Arial"/>
          <w:bCs/>
          <w:iCs/>
          <w:sz w:val="24"/>
          <w:szCs w:val="24"/>
        </w:rPr>
        <w:t xml:space="preserve"> </w:t>
      </w:r>
      <w:r w:rsidRPr="007B0942">
        <w:rPr>
          <w:rFonts w:ascii="Arial" w:hAnsi="Arial" w:cs="Arial"/>
          <w:bCs/>
          <w:iCs/>
          <w:sz w:val="24"/>
          <w:szCs w:val="24"/>
        </w:rPr>
        <w:t>lieu of Garry Allan</w:t>
      </w:r>
      <w:r w:rsidR="007B0942">
        <w:rPr>
          <w:rFonts w:ascii="Arial" w:hAnsi="Arial" w:cs="Arial"/>
          <w:bCs/>
          <w:iCs/>
          <w:sz w:val="24"/>
          <w:szCs w:val="24"/>
        </w:rPr>
        <w:t>, RMIT</w:t>
      </w:r>
    </w:p>
    <w:p w14:paraId="096B38C9" w14:textId="2B1D8DAD" w:rsidR="009C34E6" w:rsidRPr="009C34E6" w:rsidRDefault="009C34E6" w:rsidP="001E67F5">
      <w:pPr>
        <w:spacing w:before="240" w:after="120"/>
        <w:rPr>
          <w:rFonts w:ascii="Arial" w:hAnsi="Arial" w:cs="Arial"/>
          <w:bCs/>
          <w:iCs/>
          <w:sz w:val="24"/>
          <w:szCs w:val="24"/>
        </w:rPr>
      </w:pPr>
      <w:r>
        <w:rPr>
          <w:rFonts w:ascii="Arial" w:hAnsi="Arial" w:cs="Arial"/>
          <w:bCs/>
          <w:iCs/>
          <w:sz w:val="24"/>
          <w:szCs w:val="24"/>
        </w:rPr>
        <w:t xml:space="preserve">The following </w:t>
      </w:r>
      <w:r w:rsidR="007B0942">
        <w:rPr>
          <w:rFonts w:ascii="Arial" w:hAnsi="Arial" w:cs="Arial"/>
          <w:bCs/>
          <w:iCs/>
          <w:sz w:val="24"/>
          <w:szCs w:val="24"/>
        </w:rPr>
        <w:t>updates</w:t>
      </w:r>
      <w:r>
        <w:rPr>
          <w:rFonts w:ascii="Arial" w:hAnsi="Arial" w:cs="Arial"/>
          <w:bCs/>
          <w:iCs/>
          <w:sz w:val="24"/>
          <w:szCs w:val="24"/>
        </w:rPr>
        <w:t xml:space="preserve"> to membership </w:t>
      </w:r>
      <w:r w:rsidR="007B0942">
        <w:rPr>
          <w:rFonts w:ascii="Arial" w:hAnsi="Arial" w:cs="Arial"/>
          <w:bCs/>
          <w:iCs/>
          <w:sz w:val="24"/>
          <w:szCs w:val="24"/>
        </w:rPr>
        <w:t xml:space="preserve">were </w:t>
      </w:r>
      <w:r>
        <w:rPr>
          <w:rFonts w:ascii="Arial" w:hAnsi="Arial" w:cs="Arial"/>
          <w:bCs/>
          <w:iCs/>
          <w:sz w:val="24"/>
          <w:szCs w:val="24"/>
        </w:rPr>
        <w:t>noted</w:t>
      </w:r>
      <w:r w:rsidR="007B0942">
        <w:rPr>
          <w:rFonts w:ascii="Arial" w:hAnsi="Arial" w:cs="Arial"/>
          <w:bCs/>
          <w:iCs/>
          <w:sz w:val="24"/>
          <w:szCs w:val="24"/>
        </w:rPr>
        <w:t>:</w:t>
      </w:r>
    </w:p>
    <w:p w14:paraId="2A829F0D" w14:textId="77777777" w:rsidR="007B0942" w:rsidRPr="007B0942" w:rsidRDefault="007B0942" w:rsidP="007B0942">
      <w:pPr>
        <w:pStyle w:val="ListParagraph"/>
        <w:numPr>
          <w:ilvl w:val="0"/>
          <w:numId w:val="40"/>
        </w:numPr>
        <w:spacing w:before="240" w:after="120"/>
        <w:rPr>
          <w:rFonts w:ascii="Arial" w:hAnsi="Arial" w:cs="Arial"/>
          <w:bCs/>
          <w:iCs/>
          <w:sz w:val="24"/>
          <w:szCs w:val="24"/>
        </w:rPr>
      </w:pPr>
      <w:r w:rsidRPr="007B0942">
        <w:rPr>
          <w:rFonts w:ascii="Arial" w:hAnsi="Arial" w:cs="Arial"/>
          <w:bCs/>
          <w:iCs/>
          <w:sz w:val="24"/>
          <w:szCs w:val="24"/>
        </w:rPr>
        <w:t>Murdoch University – Rick Cummings is now Nominee replacing Rob Phillips</w:t>
      </w:r>
    </w:p>
    <w:p w14:paraId="77C591A9" w14:textId="77777777" w:rsidR="007B0942" w:rsidRPr="007B0942" w:rsidRDefault="007B0942" w:rsidP="007B0942">
      <w:pPr>
        <w:pStyle w:val="ListParagraph"/>
        <w:numPr>
          <w:ilvl w:val="0"/>
          <w:numId w:val="40"/>
        </w:numPr>
        <w:spacing w:before="240" w:after="120"/>
        <w:rPr>
          <w:rFonts w:ascii="Arial" w:hAnsi="Arial" w:cs="Arial"/>
          <w:bCs/>
          <w:iCs/>
          <w:sz w:val="24"/>
          <w:szCs w:val="24"/>
        </w:rPr>
      </w:pPr>
      <w:r w:rsidRPr="007B0942">
        <w:rPr>
          <w:rFonts w:ascii="Arial" w:hAnsi="Arial" w:cs="Arial"/>
          <w:bCs/>
          <w:iCs/>
          <w:sz w:val="24"/>
          <w:szCs w:val="24"/>
        </w:rPr>
        <w:t xml:space="preserve">Australian National University – nominee </w:t>
      </w:r>
      <w:r>
        <w:rPr>
          <w:rFonts w:ascii="Arial" w:hAnsi="Arial" w:cs="Arial"/>
          <w:bCs/>
          <w:iCs/>
          <w:sz w:val="24"/>
          <w:szCs w:val="24"/>
        </w:rPr>
        <w:t>is</w:t>
      </w:r>
      <w:r w:rsidRPr="007B0942">
        <w:rPr>
          <w:rFonts w:ascii="Arial" w:hAnsi="Arial" w:cs="Arial"/>
          <w:bCs/>
          <w:iCs/>
          <w:sz w:val="24"/>
          <w:szCs w:val="24"/>
        </w:rPr>
        <w:t xml:space="preserve"> Glen O’Grady</w:t>
      </w:r>
      <w:r>
        <w:rPr>
          <w:rFonts w:ascii="Arial" w:hAnsi="Arial" w:cs="Arial"/>
          <w:bCs/>
          <w:iCs/>
          <w:sz w:val="24"/>
          <w:szCs w:val="24"/>
        </w:rPr>
        <w:t xml:space="preserve">, </w:t>
      </w:r>
      <w:r w:rsidRPr="007B0942">
        <w:rPr>
          <w:rFonts w:ascii="Arial" w:hAnsi="Arial" w:cs="Arial"/>
          <w:bCs/>
          <w:iCs/>
          <w:sz w:val="24"/>
          <w:szCs w:val="24"/>
        </w:rPr>
        <w:t xml:space="preserve">alternate </w:t>
      </w:r>
      <w:r>
        <w:rPr>
          <w:rFonts w:ascii="Arial" w:hAnsi="Arial" w:cs="Arial"/>
          <w:bCs/>
          <w:iCs/>
          <w:sz w:val="24"/>
          <w:szCs w:val="24"/>
        </w:rPr>
        <w:t>is</w:t>
      </w:r>
      <w:r w:rsidRPr="007B0942">
        <w:rPr>
          <w:rFonts w:ascii="Arial" w:hAnsi="Arial" w:cs="Arial"/>
          <w:bCs/>
          <w:iCs/>
          <w:sz w:val="24"/>
          <w:szCs w:val="24"/>
        </w:rPr>
        <w:t xml:space="preserve"> Gavin Sanderson</w:t>
      </w:r>
    </w:p>
    <w:p w14:paraId="7171E65F" w14:textId="77777777" w:rsidR="007B0942" w:rsidRPr="007B0942" w:rsidRDefault="007B0942" w:rsidP="007B0942">
      <w:pPr>
        <w:pStyle w:val="ListParagraph"/>
        <w:numPr>
          <w:ilvl w:val="0"/>
          <w:numId w:val="40"/>
        </w:numPr>
        <w:spacing w:before="240" w:after="120"/>
        <w:rPr>
          <w:rFonts w:ascii="Arial" w:hAnsi="Arial" w:cs="Arial"/>
          <w:bCs/>
          <w:iCs/>
          <w:sz w:val="24"/>
          <w:szCs w:val="24"/>
        </w:rPr>
      </w:pPr>
      <w:r w:rsidRPr="007B0942">
        <w:rPr>
          <w:rFonts w:ascii="Arial" w:hAnsi="Arial" w:cs="Arial"/>
          <w:bCs/>
          <w:iCs/>
          <w:sz w:val="24"/>
          <w:szCs w:val="24"/>
        </w:rPr>
        <w:t xml:space="preserve">Deakin University – nominee </w:t>
      </w:r>
      <w:r>
        <w:rPr>
          <w:rFonts w:ascii="Arial" w:hAnsi="Arial" w:cs="Arial"/>
          <w:bCs/>
          <w:iCs/>
          <w:sz w:val="24"/>
          <w:szCs w:val="24"/>
        </w:rPr>
        <w:t>is</w:t>
      </w:r>
      <w:r w:rsidRPr="007B0942">
        <w:rPr>
          <w:rFonts w:ascii="Arial" w:hAnsi="Arial" w:cs="Arial"/>
          <w:bCs/>
          <w:iCs/>
          <w:sz w:val="24"/>
          <w:szCs w:val="24"/>
        </w:rPr>
        <w:t xml:space="preserve"> Kay Souter</w:t>
      </w:r>
    </w:p>
    <w:p w14:paraId="399FAC98" w14:textId="77777777" w:rsidR="007B0942" w:rsidRPr="007B0942" w:rsidRDefault="007B0942" w:rsidP="007B0942">
      <w:pPr>
        <w:pStyle w:val="ListParagraph"/>
        <w:numPr>
          <w:ilvl w:val="0"/>
          <w:numId w:val="40"/>
        </w:numPr>
        <w:spacing w:before="240" w:after="120"/>
        <w:rPr>
          <w:rFonts w:ascii="Arial" w:hAnsi="Arial" w:cs="Arial"/>
          <w:bCs/>
          <w:iCs/>
          <w:sz w:val="24"/>
          <w:szCs w:val="24"/>
        </w:rPr>
      </w:pPr>
      <w:r w:rsidRPr="007B0942">
        <w:rPr>
          <w:rFonts w:ascii="Arial" w:hAnsi="Arial" w:cs="Arial"/>
          <w:bCs/>
          <w:iCs/>
          <w:sz w:val="24"/>
          <w:szCs w:val="24"/>
        </w:rPr>
        <w:t xml:space="preserve">Griffith University – nominee </w:t>
      </w:r>
      <w:r>
        <w:rPr>
          <w:rFonts w:ascii="Arial" w:hAnsi="Arial" w:cs="Arial"/>
          <w:bCs/>
          <w:iCs/>
          <w:sz w:val="24"/>
          <w:szCs w:val="24"/>
        </w:rPr>
        <w:t>is</w:t>
      </w:r>
      <w:r w:rsidRPr="007B0942">
        <w:rPr>
          <w:rFonts w:ascii="Arial" w:hAnsi="Arial" w:cs="Arial"/>
          <w:bCs/>
          <w:iCs/>
          <w:sz w:val="24"/>
          <w:szCs w:val="24"/>
        </w:rPr>
        <w:t xml:space="preserve"> Alf Lizzio</w:t>
      </w:r>
    </w:p>
    <w:p w14:paraId="3DAD1437" w14:textId="77777777" w:rsidR="007B0942" w:rsidRPr="007B0942" w:rsidRDefault="007B0942" w:rsidP="007B0942">
      <w:pPr>
        <w:pStyle w:val="ListParagraph"/>
        <w:numPr>
          <w:ilvl w:val="0"/>
          <w:numId w:val="40"/>
        </w:numPr>
        <w:spacing w:before="240" w:after="120"/>
        <w:rPr>
          <w:rFonts w:ascii="Arial" w:hAnsi="Arial" w:cs="Arial"/>
          <w:bCs/>
          <w:iCs/>
          <w:sz w:val="24"/>
          <w:szCs w:val="24"/>
        </w:rPr>
      </w:pPr>
      <w:r>
        <w:rPr>
          <w:rFonts w:ascii="Arial" w:hAnsi="Arial" w:cs="Arial"/>
          <w:bCs/>
          <w:iCs/>
          <w:sz w:val="24"/>
          <w:szCs w:val="24"/>
        </w:rPr>
        <w:t xml:space="preserve">RMIT </w:t>
      </w:r>
      <w:r w:rsidRPr="007B0942">
        <w:rPr>
          <w:rFonts w:ascii="Arial" w:hAnsi="Arial" w:cs="Arial"/>
          <w:bCs/>
          <w:iCs/>
          <w:sz w:val="24"/>
          <w:szCs w:val="24"/>
        </w:rPr>
        <w:t xml:space="preserve">– alternate </w:t>
      </w:r>
      <w:r>
        <w:rPr>
          <w:rFonts w:ascii="Arial" w:hAnsi="Arial" w:cs="Arial"/>
          <w:bCs/>
          <w:iCs/>
          <w:sz w:val="24"/>
          <w:szCs w:val="24"/>
        </w:rPr>
        <w:t xml:space="preserve">is </w:t>
      </w:r>
      <w:r w:rsidRPr="007B0942">
        <w:rPr>
          <w:rFonts w:ascii="Arial" w:hAnsi="Arial" w:cs="Arial"/>
          <w:bCs/>
          <w:iCs/>
          <w:sz w:val="24"/>
          <w:szCs w:val="24"/>
        </w:rPr>
        <w:t>Jac Smit</w:t>
      </w:r>
    </w:p>
    <w:p w14:paraId="33ED6962" w14:textId="77777777" w:rsidR="007B0942" w:rsidRPr="007B0942" w:rsidRDefault="007B0942" w:rsidP="007B0942">
      <w:pPr>
        <w:pStyle w:val="ListParagraph"/>
        <w:numPr>
          <w:ilvl w:val="0"/>
          <w:numId w:val="40"/>
        </w:numPr>
        <w:spacing w:before="240" w:after="120"/>
        <w:rPr>
          <w:rFonts w:ascii="Arial" w:hAnsi="Arial" w:cs="Arial"/>
          <w:bCs/>
          <w:iCs/>
          <w:sz w:val="24"/>
          <w:szCs w:val="24"/>
        </w:rPr>
      </w:pPr>
      <w:r w:rsidRPr="007B0942">
        <w:rPr>
          <w:rFonts w:ascii="Arial" w:hAnsi="Arial" w:cs="Arial"/>
          <w:bCs/>
          <w:iCs/>
          <w:sz w:val="24"/>
          <w:szCs w:val="24"/>
        </w:rPr>
        <w:t>U</w:t>
      </w:r>
      <w:r>
        <w:rPr>
          <w:rFonts w:ascii="Arial" w:hAnsi="Arial" w:cs="Arial"/>
          <w:bCs/>
          <w:iCs/>
          <w:sz w:val="24"/>
          <w:szCs w:val="24"/>
        </w:rPr>
        <w:t>niversity of Adelaide – nominee is</w:t>
      </w:r>
      <w:r w:rsidRPr="007B0942">
        <w:rPr>
          <w:rFonts w:ascii="Arial" w:hAnsi="Arial" w:cs="Arial"/>
          <w:bCs/>
          <w:iCs/>
          <w:sz w:val="24"/>
          <w:szCs w:val="24"/>
        </w:rPr>
        <w:t xml:space="preserve"> Liz Heathcote</w:t>
      </w:r>
      <w:r>
        <w:rPr>
          <w:rFonts w:ascii="Arial" w:hAnsi="Arial" w:cs="Arial"/>
          <w:bCs/>
          <w:iCs/>
          <w:sz w:val="24"/>
          <w:szCs w:val="24"/>
        </w:rPr>
        <w:t xml:space="preserve">, </w:t>
      </w:r>
      <w:r w:rsidRPr="007B0942">
        <w:rPr>
          <w:rFonts w:ascii="Arial" w:hAnsi="Arial" w:cs="Arial"/>
          <w:bCs/>
          <w:iCs/>
          <w:sz w:val="24"/>
          <w:szCs w:val="24"/>
        </w:rPr>
        <w:t>alternate</w:t>
      </w:r>
      <w:r>
        <w:rPr>
          <w:rFonts w:ascii="Arial" w:hAnsi="Arial" w:cs="Arial"/>
          <w:bCs/>
          <w:iCs/>
          <w:sz w:val="24"/>
          <w:szCs w:val="24"/>
        </w:rPr>
        <w:t xml:space="preserve"> is</w:t>
      </w:r>
      <w:r w:rsidRPr="007B0942">
        <w:rPr>
          <w:rFonts w:ascii="Arial" w:hAnsi="Arial" w:cs="Arial"/>
          <w:bCs/>
          <w:iCs/>
          <w:sz w:val="24"/>
          <w:szCs w:val="24"/>
        </w:rPr>
        <w:t xml:space="preserve"> Denise Kirkpatrick</w:t>
      </w:r>
    </w:p>
    <w:p w14:paraId="35F0A18E" w14:textId="48060902" w:rsidR="007B0942" w:rsidRPr="007B0942" w:rsidRDefault="007B0942" w:rsidP="007B0942">
      <w:pPr>
        <w:pStyle w:val="ListParagraph"/>
        <w:numPr>
          <w:ilvl w:val="0"/>
          <w:numId w:val="41"/>
        </w:numPr>
        <w:spacing w:before="240" w:after="120"/>
        <w:rPr>
          <w:rFonts w:ascii="Arial" w:hAnsi="Arial" w:cs="Arial"/>
          <w:bCs/>
          <w:iCs/>
          <w:sz w:val="24"/>
          <w:szCs w:val="24"/>
        </w:rPr>
      </w:pPr>
      <w:r w:rsidRPr="007B0942">
        <w:rPr>
          <w:rFonts w:ascii="Arial" w:hAnsi="Arial" w:cs="Arial"/>
          <w:bCs/>
          <w:iCs/>
          <w:sz w:val="24"/>
          <w:szCs w:val="24"/>
        </w:rPr>
        <w:t xml:space="preserve">University of Tasmania – Gerry Kregor replaces Gary Williams – Thank you to Gary for his work with ACODE and representation </w:t>
      </w:r>
      <w:r>
        <w:rPr>
          <w:rFonts w:ascii="Arial" w:hAnsi="Arial" w:cs="Arial"/>
          <w:bCs/>
          <w:iCs/>
          <w:sz w:val="24"/>
          <w:szCs w:val="24"/>
        </w:rPr>
        <w:t>on the</w:t>
      </w:r>
      <w:r w:rsidRPr="007B0942">
        <w:rPr>
          <w:rFonts w:ascii="Arial" w:hAnsi="Arial" w:cs="Arial"/>
          <w:bCs/>
          <w:iCs/>
          <w:sz w:val="24"/>
          <w:szCs w:val="24"/>
        </w:rPr>
        <w:t xml:space="preserve"> THETA organizing committee</w:t>
      </w:r>
    </w:p>
    <w:p w14:paraId="6B728CF7" w14:textId="77777777" w:rsidR="007B0942" w:rsidRPr="007B0942" w:rsidRDefault="007B0942" w:rsidP="007B0942">
      <w:pPr>
        <w:pStyle w:val="ListParagraph"/>
        <w:numPr>
          <w:ilvl w:val="0"/>
          <w:numId w:val="40"/>
        </w:numPr>
        <w:spacing w:before="240" w:after="120"/>
        <w:rPr>
          <w:rFonts w:ascii="Arial" w:hAnsi="Arial" w:cs="Arial"/>
          <w:bCs/>
          <w:iCs/>
          <w:sz w:val="24"/>
          <w:szCs w:val="24"/>
        </w:rPr>
      </w:pPr>
      <w:r w:rsidRPr="007B0942">
        <w:rPr>
          <w:rFonts w:ascii="Arial" w:hAnsi="Arial" w:cs="Arial"/>
          <w:bCs/>
          <w:iCs/>
          <w:sz w:val="24"/>
          <w:szCs w:val="24"/>
        </w:rPr>
        <w:t>University of the Sunhine Coast</w:t>
      </w:r>
      <w:r>
        <w:rPr>
          <w:rFonts w:ascii="Arial" w:hAnsi="Arial" w:cs="Arial"/>
          <w:bCs/>
          <w:iCs/>
          <w:sz w:val="24"/>
          <w:szCs w:val="24"/>
        </w:rPr>
        <w:t xml:space="preserve"> </w:t>
      </w:r>
      <w:r w:rsidRPr="007B0942">
        <w:rPr>
          <w:rFonts w:ascii="Arial" w:hAnsi="Arial" w:cs="Arial"/>
          <w:bCs/>
          <w:iCs/>
          <w:sz w:val="24"/>
          <w:szCs w:val="24"/>
        </w:rPr>
        <w:t>– nominee</w:t>
      </w:r>
      <w:r>
        <w:rPr>
          <w:rFonts w:ascii="Arial" w:hAnsi="Arial" w:cs="Arial"/>
          <w:bCs/>
          <w:iCs/>
          <w:sz w:val="24"/>
          <w:szCs w:val="24"/>
        </w:rPr>
        <w:t xml:space="preserve"> is</w:t>
      </w:r>
      <w:r w:rsidRPr="007B0942">
        <w:rPr>
          <w:rFonts w:ascii="Arial" w:hAnsi="Arial" w:cs="Arial"/>
          <w:bCs/>
          <w:iCs/>
          <w:sz w:val="24"/>
          <w:szCs w:val="24"/>
        </w:rPr>
        <w:t xml:space="preserve"> Ian Wright</w:t>
      </w:r>
    </w:p>
    <w:p w14:paraId="19F7415D" w14:textId="115981A8" w:rsidR="001E67F5" w:rsidRDefault="009C34E6" w:rsidP="001E67F5">
      <w:pPr>
        <w:spacing w:before="240" w:after="120"/>
        <w:rPr>
          <w:rFonts w:ascii="Arial" w:hAnsi="Arial" w:cs="Arial"/>
          <w:bCs/>
          <w:i/>
          <w:iCs/>
          <w:sz w:val="24"/>
          <w:szCs w:val="24"/>
        </w:rPr>
      </w:pPr>
      <w:r w:rsidRPr="00561369">
        <w:rPr>
          <w:rFonts w:ascii="Arial" w:hAnsi="Arial" w:cs="Arial"/>
          <w:b/>
          <w:bCs/>
          <w:i/>
          <w:iCs/>
          <w:sz w:val="24"/>
          <w:szCs w:val="24"/>
        </w:rPr>
        <w:t>ACTION</w:t>
      </w:r>
      <w:r w:rsidRPr="00561369">
        <w:rPr>
          <w:rFonts w:ascii="Arial" w:hAnsi="Arial" w:cs="Arial"/>
          <w:bCs/>
          <w:i/>
          <w:iCs/>
          <w:sz w:val="24"/>
          <w:szCs w:val="24"/>
        </w:rPr>
        <w:t xml:space="preserve">: </w:t>
      </w:r>
      <w:r w:rsidR="001E67F5" w:rsidRPr="00561369">
        <w:rPr>
          <w:rFonts w:ascii="Arial" w:hAnsi="Arial" w:cs="Arial"/>
          <w:bCs/>
          <w:i/>
          <w:iCs/>
          <w:sz w:val="24"/>
          <w:szCs w:val="24"/>
        </w:rPr>
        <w:t xml:space="preserve">Send </w:t>
      </w:r>
      <w:r w:rsidR="007B0942">
        <w:rPr>
          <w:rFonts w:ascii="Arial" w:hAnsi="Arial" w:cs="Arial"/>
          <w:bCs/>
          <w:i/>
          <w:iCs/>
          <w:sz w:val="24"/>
          <w:szCs w:val="24"/>
        </w:rPr>
        <w:t>t</w:t>
      </w:r>
      <w:r w:rsidR="001E67F5" w:rsidRPr="00561369">
        <w:rPr>
          <w:rFonts w:ascii="Arial" w:hAnsi="Arial" w:cs="Arial"/>
          <w:bCs/>
          <w:i/>
          <w:iCs/>
          <w:sz w:val="24"/>
          <w:szCs w:val="24"/>
        </w:rPr>
        <w:t xml:space="preserve">hanks to Rob Phillips </w:t>
      </w:r>
      <w:r w:rsidR="007B0942">
        <w:rPr>
          <w:rFonts w:ascii="Arial" w:hAnsi="Arial" w:cs="Arial"/>
          <w:bCs/>
          <w:i/>
          <w:iCs/>
          <w:sz w:val="24"/>
          <w:szCs w:val="24"/>
        </w:rPr>
        <w:t>with a</w:t>
      </w:r>
      <w:r w:rsidR="00561369">
        <w:rPr>
          <w:rFonts w:ascii="Arial" w:hAnsi="Arial" w:cs="Arial"/>
          <w:bCs/>
          <w:i/>
          <w:iCs/>
          <w:sz w:val="24"/>
          <w:szCs w:val="24"/>
        </w:rPr>
        <w:t xml:space="preserve"> </w:t>
      </w:r>
      <w:r w:rsidR="007B0942">
        <w:rPr>
          <w:rFonts w:ascii="Arial" w:hAnsi="Arial" w:cs="Arial"/>
          <w:bCs/>
          <w:i/>
          <w:iCs/>
          <w:sz w:val="24"/>
          <w:szCs w:val="24"/>
        </w:rPr>
        <w:t>c</w:t>
      </w:r>
      <w:r w:rsidR="001E67F5" w:rsidRPr="00561369">
        <w:rPr>
          <w:rFonts w:ascii="Arial" w:hAnsi="Arial" w:cs="Arial"/>
          <w:bCs/>
          <w:i/>
          <w:iCs/>
          <w:sz w:val="24"/>
          <w:szCs w:val="24"/>
        </w:rPr>
        <w:t>ert</w:t>
      </w:r>
      <w:r w:rsidR="00561369">
        <w:rPr>
          <w:rFonts w:ascii="Arial" w:hAnsi="Arial" w:cs="Arial"/>
          <w:bCs/>
          <w:i/>
          <w:iCs/>
          <w:sz w:val="24"/>
          <w:szCs w:val="24"/>
        </w:rPr>
        <w:t>ificate</w:t>
      </w:r>
      <w:r w:rsidR="001E67F5" w:rsidRPr="00561369">
        <w:rPr>
          <w:rFonts w:ascii="Arial" w:hAnsi="Arial" w:cs="Arial"/>
          <w:bCs/>
          <w:i/>
          <w:iCs/>
          <w:sz w:val="24"/>
          <w:szCs w:val="24"/>
        </w:rPr>
        <w:t xml:space="preserve"> of appreciation</w:t>
      </w:r>
    </w:p>
    <w:p w14:paraId="74ED1F31" w14:textId="596D9BA7" w:rsidR="00561369" w:rsidRPr="001E67F5" w:rsidRDefault="00561369" w:rsidP="001E67F5">
      <w:pPr>
        <w:spacing w:before="240" w:after="120"/>
        <w:rPr>
          <w:rFonts w:ascii="Arial" w:hAnsi="Arial" w:cs="Arial"/>
          <w:bCs/>
          <w:iCs/>
          <w:sz w:val="24"/>
          <w:szCs w:val="24"/>
        </w:rPr>
      </w:pPr>
      <w:r>
        <w:rPr>
          <w:rFonts w:ascii="Arial" w:hAnsi="Arial" w:cs="Arial"/>
          <w:bCs/>
          <w:iCs/>
          <w:sz w:val="24"/>
          <w:szCs w:val="24"/>
        </w:rPr>
        <w:tab/>
      </w:r>
      <w:r>
        <w:rPr>
          <w:rFonts w:ascii="Arial" w:hAnsi="Arial" w:cs="Arial"/>
          <w:bCs/>
          <w:iCs/>
          <w:sz w:val="24"/>
          <w:szCs w:val="24"/>
        </w:rPr>
        <w:tab/>
      </w:r>
    </w:p>
    <w:p w14:paraId="18A7E59A" w14:textId="77777777" w:rsidR="007B0942" w:rsidRDefault="007B0942">
      <w:pPr>
        <w:rPr>
          <w:rFonts w:ascii="Arial" w:hAnsi="Arial" w:cs="Arial"/>
          <w:b/>
          <w:bCs/>
          <w:sz w:val="24"/>
          <w:szCs w:val="24"/>
          <w:highlight w:val="lightGray"/>
        </w:rPr>
      </w:pPr>
      <w:r>
        <w:rPr>
          <w:rFonts w:ascii="Arial" w:hAnsi="Arial" w:cs="Arial"/>
          <w:b/>
          <w:bCs/>
          <w:sz w:val="24"/>
          <w:szCs w:val="24"/>
          <w:highlight w:val="lightGray"/>
        </w:rPr>
        <w:br w:type="page"/>
      </w:r>
    </w:p>
    <w:p w14:paraId="2C34446F" w14:textId="2A945C5B" w:rsidR="00B1316D" w:rsidRDefault="00B021DC" w:rsidP="007B0942">
      <w:pPr>
        <w:numPr>
          <w:ilvl w:val="0"/>
          <w:numId w:val="1"/>
        </w:numPr>
        <w:spacing w:before="240" w:after="120"/>
        <w:ind w:left="357" w:hanging="357"/>
        <w:rPr>
          <w:rFonts w:ascii="Arial" w:hAnsi="Arial" w:cs="Arial"/>
          <w:b/>
          <w:bCs/>
          <w:sz w:val="24"/>
          <w:szCs w:val="24"/>
        </w:rPr>
      </w:pPr>
      <w:r>
        <w:rPr>
          <w:rFonts w:ascii="Arial" w:hAnsi="Arial" w:cs="Arial"/>
          <w:b/>
          <w:bCs/>
          <w:sz w:val="24"/>
          <w:szCs w:val="24"/>
        </w:rPr>
        <w:lastRenderedPageBreak/>
        <w:tab/>
      </w:r>
      <w:r w:rsidR="006078EB">
        <w:rPr>
          <w:rFonts w:ascii="Arial" w:hAnsi="Arial" w:cs="Arial"/>
          <w:b/>
          <w:bCs/>
          <w:sz w:val="24"/>
          <w:szCs w:val="24"/>
        </w:rPr>
        <w:t xml:space="preserve"> </w:t>
      </w:r>
      <w:r w:rsidR="00387EB2" w:rsidRPr="00C141BD">
        <w:rPr>
          <w:rFonts w:ascii="Arial" w:hAnsi="Arial" w:cs="Arial"/>
          <w:b/>
          <w:bCs/>
          <w:sz w:val="24"/>
          <w:szCs w:val="24"/>
        </w:rPr>
        <w:t>Attendance and apologies</w:t>
      </w:r>
    </w:p>
    <w:p w14:paraId="6C322F90" w14:textId="4C3BD82E" w:rsidR="00102351" w:rsidRDefault="00F51352" w:rsidP="00102351">
      <w:pPr>
        <w:spacing w:before="240" w:after="120"/>
        <w:rPr>
          <w:rFonts w:ascii="Arial" w:hAnsi="Arial" w:cs="Arial"/>
          <w:bCs/>
          <w:sz w:val="24"/>
          <w:szCs w:val="24"/>
        </w:rPr>
      </w:pPr>
      <w:r>
        <w:rPr>
          <w:rFonts w:ascii="Arial" w:hAnsi="Arial" w:cs="Arial"/>
          <w:b/>
          <w:bCs/>
          <w:sz w:val="24"/>
          <w:szCs w:val="24"/>
        </w:rPr>
        <w:t>Attendance:</w:t>
      </w:r>
      <w:r w:rsidR="004E236C">
        <w:rPr>
          <w:rFonts w:ascii="Arial" w:hAnsi="Arial" w:cs="Arial"/>
          <w:b/>
          <w:bCs/>
          <w:sz w:val="24"/>
          <w:szCs w:val="24"/>
        </w:rPr>
        <w:t xml:space="preserve"> </w:t>
      </w:r>
    </w:p>
    <w:p w14:paraId="397DB064" w14:textId="52D88535" w:rsidR="007B0942" w:rsidRDefault="007B0942" w:rsidP="007B0942">
      <w:pPr>
        <w:rPr>
          <w:rFonts w:ascii="Arial" w:hAnsi="Arial" w:cs="Arial"/>
          <w:bCs/>
          <w:sz w:val="24"/>
          <w:szCs w:val="24"/>
        </w:rPr>
      </w:pPr>
      <w:r>
        <w:rPr>
          <w:rFonts w:ascii="Arial" w:hAnsi="Arial" w:cs="Arial"/>
          <w:bCs/>
          <w:sz w:val="24"/>
          <w:szCs w:val="24"/>
        </w:rPr>
        <w:t>Helen Carter</w:t>
      </w:r>
      <w:r>
        <w:rPr>
          <w:rFonts w:ascii="Arial" w:hAnsi="Arial" w:cs="Arial"/>
          <w:bCs/>
          <w:sz w:val="24"/>
          <w:szCs w:val="24"/>
        </w:rPr>
        <w:tab/>
      </w:r>
      <w:r>
        <w:rPr>
          <w:rFonts w:ascii="Arial" w:hAnsi="Arial" w:cs="Arial"/>
          <w:bCs/>
          <w:sz w:val="24"/>
          <w:szCs w:val="24"/>
        </w:rPr>
        <w:tab/>
      </w:r>
      <w:r>
        <w:rPr>
          <w:rFonts w:ascii="Arial" w:hAnsi="Arial" w:cs="Arial"/>
          <w:bCs/>
          <w:sz w:val="24"/>
          <w:szCs w:val="24"/>
        </w:rPr>
        <w:tab/>
        <w:t>President, Macquarie University</w:t>
      </w:r>
    </w:p>
    <w:p w14:paraId="3AE6D5E3" w14:textId="25E4BAA1" w:rsidR="007B0942" w:rsidRDefault="007B0942" w:rsidP="007B0942">
      <w:pPr>
        <w:rPr>
          <w:rFonts w:ascii="Arial" w:hAnsi="Arial" w:cs="Arial"/>
          <w:bCs/>
          <w:sz w:val="24"/>
          <w:szCs w:val="24"/>
        </w:rPr>
      </w:pPr>
      <w:r>
        <w:rPr>
          <w:rFonts w:ascii="Arial" w:hAnsi="Arial" w:cs="Arial"/>
          <w:bCs/>
          <w:sz w:val="24"/>
          <w:szCs w:val="24"/>
        </w:rPr>
        <w:t>Karen Halley</w:t>
      </w:r>
      <w:r>
        <w:rPr>
          <w:rFonts w:ascii="Arial" w:hAnsi="Arial" w:cs="Arial"/>
          <w:bCs/>
          <w:sz w:val="24"/>
          <w:szCs w:val="24"/>
        </w:rPr>
        <w:tab/>
      </w:r>
      <w:r>
        <w:rPr>
          <w:rFonts w:ascii="Arial" w:hAnsi="Arial" w:cs="Arial"/>
          <w:bCs/>
          <w:sz w:val="24"/>
          <w:szCs w:val="24"/>
        </w:rPr>
        <w:tab/>
      </w:r>
      <w:r>
        <w:rPr>
          <w:rFonts w:ascii="Arial" w:hAnsi="Arial" w:cs="Arial"/>
          <w:bCs/>
          <w:sz w:val="24"/>
          <w:szCs w:val="24"/>
        </w:rPr>
        <w:tab/>
        <w:t>Secretariat</w:t>
      </w:r>
    </w:p>
    <w:p w14:paraId="3DC08042" w14:textId="719BBEA8" w:rsidR="000F6148" w:rsidRDefault="006C491F" w:rsidP="006C491F">
      <w:pPr>
        <w:rPr>
          <w:rFonts w:ascii="Arial" w:hAnsi="Arial" w:cs="Arial"/>
          <w:bCs/>
          <w:sz w:val="24"/>
          <w:szCs w:val="24"/>
        </w:rPr>
      </w:pPr>
      <w:r>
        <w:rPr>
          <w:rFonts w:ascii="Arial" w:hAnsi="Arial" w:cs="Arial"/>
          <w:bCs/>
          <w:sz w:val="24"/>
          <w:szCs w:val="24"/>
        </w:rPr>
        <w:t>Andrew Hill</w:t>
      </w:r>
      <w:r>
        <w:rPr>
          <w:rFonts w:ascii="Arial" w:hAnsi="Arial" w:cs="Arial"/>
          <w:bCs/>
          <w:sz w:val="24"/>
          <w:szCs w:val="24"/>
        </w:rPr>
        <w:tab/>
      </w:r>
      <w:r>
        <w:rPr>
          <w:rFonts w:ascii="Arial" w:hAnsi="Arial" w:cs="Arial"/>
          <w:bCs/>
          <w:sz w:val="24"/>
          <w:szCs w:val="24"/>
        </w:rPr>
        <w:tab/>
      </w:r>
      <w:r>
        <w:rPr>
          <w:rFonts w:ascii="Arial" w:hAnsi="Arial" w:cs="Arial"/>
          <w:bCs/>
          <w:sz w:val="24"/>
          <w:szCs w:val="24"/>
        </w:rPr>
        <w:tab/>
        <w:t>Australian Catholic University</w:t>
      </w:r>
    </w:p>
    <w:p w14:paraId="64AD90E0" w14:textId="14022D08" w:rsidR="006C491F" w:rsidRDefault="006C491F" w:rsidP="006C491F">
      <w:pPr>
        <w:rPr>
          <w:rFonts w:ascii="Arial" w:hAnsi="Arial" w:cs="Arial"/>
          <w:bCs/>
          <w:sz w:val="24"/>
          <w:szCs w:val="24"/>
        </w:rPr>
      </w:pPr>
      <w:r>
        <w:rPr>
          <w:rFonts w:ascii="Arial" w:hAnsi="Arial" w:cs="Arial"/>
          <w:bCs/>
          <w:sz w:val="24"/>
          <w:szCs w:val="24"/>
        </w:rPr>
        <w:t>Mark Northover</w:t>
      </w:r>
      <w:r>
        <w:rPr>
          <w:rFonts w:ascii="Arial" w:hAnsi="Arial" w:cs="Arial"/>
          <w:bCs/>
          <w:sz w:val="24"/>
          <w:szCs w:val="24"/>
        </w:rPr>
        <w:tab/>
      </w:r>
      <w:r>
        <w:rPr>
          <w:rFonts w:ascii="Arial" w:hAnsi="Arial" w:cs="Arial"/>
          <w:bCs/>
          <w:sz w:val="24"/>
          <w:szCs w:val="24"/>
        </w:rPr>
        <w:tab/>
        <w:t>Auckland University of Technology</w:t>
      </w:r>
    </w:p>
    <w:p w14:paraId="1829F49A" w14:textId="39F18458" w:rsidR="006C491F" w:rsidRDefault="006C491F" w:rsidP="006C491F">
      <w:pPr>
        <w:rPr>
          <w:rFonts w:ascii="Arial" w:hAnsi="Arial" w:cs="Arial"/>
          <w:bCs/>
          <w:sz w:val="24"/>
          <w:szCs w:val="24"/>
        </w:rPr>
      </w:pPr>
      <w:r>
        <w:rPr>
          <w:rFonts w:ascii="Arial" w:hAnsi="Arial" w:cs="Arial"/>
          <w:bCs/>
          <w:sz w:val="24"/>
          <w:szCs w:val="24"/>
        </w:rPr>
        <w:t>Greg Hardham</w:t>
      </w:r>
      <w:r>
        <w:rPr>
          <w:rFonts w:ascii="Arial" w:hAnsi="Arial" w:cs="Arial"/>
          <w:bCs/>
          <w:sz w:val="24"/>
          <w:szCs w:val="24"/>
        </w:rPr>
        <w:tab/>
      </w:r>
      <w:r>
        <w:rPr>
          <w:rFonts w:ascii="Arial" w:hAnsi="Arial" w:cs="Arial"/>
          <w:bCs/>
          <w:sz w:val="24"/>
          <w:szCs w:val="24"/>
        </w:rPr>
        <w:tab/>
        <w:t>Charles Sturt University</w:t>
      </w:r>
    </w:p>
    <w:p w14:paraId="016EF5F2" w14:textId="76E28689" w:rsidR="006C491F" w:rsidRDefault="006C491F" w:rsidP="006C491F">
      <w:pPr>
        <w:rPr>
          <w:rFonts w:ascii="Arial" w:hAnsi="Arial" w:cs="Arial"/>
          <w:bCs/>
          <w:sz w:val="24"/>
          <w:szCs w:val="24"/>
        </w:rPr>
      </w:pPr>
      <w:r>
        <w:rPr>
          <w:rFonts w:ascii="Arial" w:hAnsi="Arial" w:cs="Arial"/>
          <w:bCs/>
          <w:sz w:val="24"/>
          <w:szCs w:val="24"/>
        </w:rPr>
        <w:t>Sophie Kennedy</w:t>
      </w:r>
      <w:r>
        <w:rPr>
          <w:rFonts w:ascii="Arial" w:hAnsi="Arial" w:cs="Arial"/>
          <w:bCs/>
          <w:sz w:val="24"/>
          <w:szCs w:val="24"/>
        </w:rPr>
        <w:tab/>
      </w:r>
      <w:r>
        <w:rPr>
          <w:rFonts w:ascii="Arial" w:hAnsi="Arial" w:cs="Arial"/>
          <w:bCs/>
          <w:sz w:val="24"/>
          <w:szCs w:val="24"/>
        </w:rPr>
        <w:tab/>
        <w:t>Edith Cowan University</w:t>
      </w:r>
    </w:p>
    <w:p w14:paraId="0D2C4868" w14:textId="7B98ACCA" w:rsidR="006C491F" w:rsidRDefault="006C491F" w:rsidP="006C491F">
      <w:pPr>
        <w:rPr>
          <w:rFonts w:ascii="Arial" w:hAnsi="Arial" w:cs="Arial"/>
          <w:bCs/>
          <w:sz w:val="24"/>
          <w:szCs w:val="24"/>
        </w:rPr>
      </w:pPr>
      <w:r>
        <w:rPr>
          <w:rFonts w:ascii="Arial" w:hAnsi="Arial" w:cs="Arial"/>
          <w:bCs/>
          <w:sz w:val="24"/>
          <w:szCs w:val="24"/>
        </w:rPr>
        <w:t>Ric Canale</w:t>
      </w:r>
      <w:r>
        <w:rPr>
          <w:rFonts w:ascii="Arial" w:hAnsi="Arial" w:cs="Arial"/>
          <w:bCs/>
          <w:sz w:val="24"/>
          <w:szCs w:val="24"/>
        </w:rPr>
        <w:tab/>
      </w:r>
      <w:r>
        <w:rPr>
          <w:rFonts w:ascii="Arial" w:hAnsi="Arial" w:cs="Arial"/>
          <w:bCs/>
          <w:sz w:val="24"/>
          <w:szCs w:val="24"/>
        </w:rPr>
        <w:tab/>
      </w:r>
      <w:r>
        <w:rPr>
          <w:rFonts w:ascii="Arial" w:hAnsi="Arial" w:cs="Arial"/>
          <w:bCs/>
          <w:sz w:val="24"/>
          <w:szCs w:val="24"/>
        </w:rPr>
        <w:tab/>
        <w:t>La Trobe University</w:t>
      </w:r>
    </w:p>
    <w:p w14:paraId="2B29BB4B" w14:textId="3D194C8A" w:rsidR="006C491F" w:rsidRDefault="006C491F" w:rsidP="006C491F">
      <w:pPr>
        <w:rPr>
          <w:rFonts w:ascii="Arial" w:hAnsi="Arial" w:cs="Arial"/>
          <w:bCs/>
          <w:sz w:val="24"/>
          <w:szCs w:val="24"/>
        </w:rPr>
      </w:pPr>
      <w:r>
        <w:rPr>
          <w:rFonts w:ascii="Arial" w:hAnsi="Arial" w:cs="Arial"/>
          <w:bCs/>
          <w:sz w:val="24"/>
          <w:szCs w:val="24"/>
        </w:rPr>
        <w:t>Jac Smit</w:t>
      </w:r>
      <w:r>
        <w:rPr>
          <w:rFonts w:ascii="Arial" w:hAnsi="Arial" w:cs="Arial"/>
          <w:bCs/>
          <w:sz w:val="24"/>
          <w:szCs w:val="24"/>
        </w:rPr>
        <w:tab/>
      </w:r>
      <w:r>
        <w:rPr>
          <w:rFonts w:ascii="Arial" w:hAnsi="Arial" w:cs="Arial"/>
          <w:bCs/>
          <w:sz w:val="24"/>
          <w:szCs w:val="24"/>
        </w:rPr>
        <w:tab/>
      </w:r>
      <w:r>
        <w:rPr>
          <w:rFonts w:ascii="Arial" w:hAnsi="Arial" w:cs="Arial"/>
          <w:bCs/>
          <w:sz w:val="24"/>
          <w:szCs w:val="24"/>
        </w:rPr>
        <w:tab/>
        <w:t>RMIT</w:t>
      </w:r>
    </w:p>
    <w:p w14:paraId="574EA63B" w14:textId="232ADF7B" w:rsidR="006C491F" w:rsidRDefault="006C491F" w:rsidP="006C491F">
      <w:pPr>
        <w:rPr>
          <w:rFonts w:ascii="Arial" w:hAnsi="Arial" w:cs="Arial"/>
          <w:bCs/>
          <w:sz w:val="24"/>
          <w:szCs w:val="24"/>
        </w:rPr>
      </w:pPr>
      <w:r>
        <w:rPr>
          <w:rFonts w:ascii="Arial" w:hAnsi="Arial" w:cs="Arial"/>
          <w:bCs/>
          <w:sz w:val="24"/>
          <w:szCs w:val="24"/>
        </w:rPr>
        <w:t>Regina Obexer</w:t>
      </w:r>
      <w:r>
        <w:rPr>
          <w:rFonts w:ascii="Arial" w:hAnsi="Arial" w:cs="Arial"/>
          <w:bCs/>
          <w:sz w:val="24"/>
          <w:szCs w:val="24"/>
        </w:rPr>
        <w:tab/>
      </w:r>
      <w:r>
        <w:rPr>
          <w:rFonts w:ascii="Arial" w:hAnsi="Arial" w:cs="Arial"/>
          <w:bCs/>
          <w:sz w:val="24"/>
          <w:szCs w:val="24"/>
        </w:rPr>
        <w:tab/>
        <w:t>Queensland University of Technology</w:t>
      </w:r>
    </w:p>
    <w:p w14:paraId="53DAD9C3" w14:textId="09F39B11" w:rsidR="006C491F" w:rsidRDefault="006C491F" w:rsidP="006C491F">
      <w:pPr>
        <w:rPr>
          <w:rFonts w:ascii="Arial" w:hAnsi="Arial" w:cs="Arial"/>
          <w:bCs/>
          <w:sz w:val="24"/>
          <w:szCs w:val="24"/>
        </w:rPr>
      </w:pPr>
      <w:r>
        <w:rPr>
          <w:rFonts w:ascii="Arial" w:hAnsi="Arial" w:cs="Arial"/>
          <w:bCs/>
          <w:sz w:val="24"/>
          <w:szCs w:val="24"/>
        </w:rPr>
        <w:t>Alan Arnold</w:t>
      </w:r>
      <w:r>
        <w:rPr>
          <w:rFonts w:ascii="Arial" w:hAnsi="Arial" w:cs="Arial"/>
          <w:bCs/>
          <w:sz w:val="24"/>
          <w:szCs w:val="24"/>
        </w:rPr>
        <w:tab/>
      </w:r>
      <w:r>
        <w:rPr>
          <w:rFonts w:ascii="Arial" w:hAnsi="Arial" w:cs="Arial"/>
          <w:bCs/>
          <w:sz w:val="24"/>
          <w:szCs w:val="24"/>
        </w:rPr>
        <w:tab/>
      </w:r>
      <w:r>
        <w:rPr>
          <w:rFonts w:ascii="Arial" w:hAnsi="Arial" w:cs="Arial"/>
          <w:bCs/>
          <w:sz w:val="24"/>
          <w:szCs w:val="24"/>
        </w:rPr>
        <w:tab/>
        <w:t>University of Canberra</w:t>
      </w:r>
    </w:p>
    <w:p w14:paraId="619082E3" w14:textId="4EBDA14C" w:rsidR="006C491F" w:rsidRDefault="006C491F" w:rsidP="006C491F">
      <w:pPr>
        <w:rPr>
          <w:rFonts w:ascii="Arial" w:hAnsi="Arial" w:cs="Arial"/>
          <w:bCs/>
          <w:sz w:val="24"/>
          <w:szCs w:val="24"/>
        </w:rPr>
      </w:pPr>
      <w:r>
        <w:rPr>
          <w:rFonts w:ascii="Arial" w:hAnsi="Arial" w:cs="Arial"/>
          <w:bCs/>
          <w:sz w:val="24"/>
          <w:szCs w:val="24"/>
        </w:rPr>
        <w:t>Trish Andrews</w:t>
      </w:r>
      <w:r>
        <w:rPr>
          <w:rFonts w:ascii="Arial" w:hAnsi="Arial" w:cs="Arial"/>
          <w:bCs/>
          <w:sz w:val="24"/>
          <w:szCs w:val="24"/>
        </w:rPr>
        <w:tab/>
      </w:r>
      <w:r>
        <w:rPr>
          <w:rFonts w:ascii="Arial" w:hAnsi="Arial" w:cs="Arial"/>
          <w:bCs/>
          <w:sz w:val="24"/>
          <w:szCs w:val="24"/>
        </w:rPr>
        <w:tab/>
        <w:t>University of Queensland</w:t>
      </w:r>
    </w:p>
    <w:p w14:paraId="3079E11B" w14:textId="00B45D2F" w:rsidR="006C491F" w:rsidRDefault="006C491F" w:rsidP="006C491F">
      <w:pPr>
        <w:rPr>
          <w:rFonts w:ascii="Arial" w:hAnsi="Arial" w:cs="Arial"/>
          <w:bCs/>
          <w:sz w:val="24"/>
          <w:szCs w:val="24"/>
        </w:rPr>
      </w:pPr>
      <w:r>
        <w:rPr>
          <w:rFonts w:ascii="Arial" w:hAnsi="Arial" w:cs="Arial"/>
          <w:bCs/>
          <w:sz w:val="24"/>
          <w:szCs w:val="24"/>
        </w:rPr>
        <w:t xml:space="preserve">Theresa Koroivulaono   </w:t>
      </w:r>
      <w:r>
        <w:rPr>
          <w:rFonts w:ascii="Arial" w:hAnsi="Arial" w:cs="Arial"/>
          <w:bCs/>
          <w:sz w:val="24"/>
          <w:szCs w:val="24"/>
        </w:rPr>
        <w:tab/>
        <w:t>University of the South Pacific Fiji</w:t>
      </w:r>
    </w:p>
    <w:p w14:paraId="5BE1CE4E" w14:textId="7607BD94" w:rsidR="006C491F" w:rsidRDefault="006C491F" w:rsidP="006C491F">
      <w:pPr>
        <w:rPr>
          <w:rFonts w:ascii="Arial" w:hAnsi="Arial" w:cs="Arial"/>
          <w:bCs/>
          <w:sz w:val="24"/>
          <w:szCs w:val="24"/>
        </w:rPr>
      </w:pPr>
      <w:r>
        <w:rPr>
          <w:rFonts w:ascii="Arial" w:hAnsi="Arial" w:cs="Arial"/>
          <w:bCs/>
          <w:sz w:val="24"/>
          <w:szCs w:val="24"/>
        </w:rPr>
        <w:t>Shane Dawson</w:t>
      </w:r>
      <w:r>
        <w:rPr>
          <w:rFonts w:ascii="Arial" w:hAnsi="Arial" w:cs="Arial"/>
          <w:bCs/>
          <w:sz w:val="24"/>
          <w:szCs w:val="24"/>
        </w:rPr>
        <w:tab/>
      </w:r>
      <w:r>
        <w:rPr>
          <w:rFonts w:ascii="Arial" w:hAnsi="Arial" w:cs="Arial"/>
          <w:bCs/>
          <w:sz w:val="24"/>
          <w:szCs w:val="24"/>
        </w:rPr>
        <w:tab/>
        <w:t>University of South Australia</w:t>
      </w:r>
    </w:p>
    <w:p w14:paraId="22677532" w14:textId="130083DE" w:rsidR="006C491F" w:rsidRDefault="006C491F" w:rsidP="006C491F">
      <w:pPr>
        <w:rPr>
          <w:rFonts w:ascii="Arial" w:hAnsi="Arial" w:cs="Arial"/>
          <w:bCs/>
          <w:sz w:val="24"/>
          <w:szCs w:val="24"/>
        </w:rPr>
      </w:pPr>
      <w:r>
        <w:rPr>
          <w:rFonts w:ascii="Arial" w:hAnsi="Arial" w:cs="Arial"/>
          <w:bCs/>
          <w:sz w:val="24"/>
          <w:szCs w:val="24"/>
        </w:rPr>
        <w:t>Michael Sankey</w:t>
      </w:r>
      <w:r>
        <w:rPr>
          <w:rFonts w:ascii="Arial" w:hAnsi="Arial" w:cs="Arial"/>
          <w:bCs/>
          <w:sz w:val="24"/>
          <w:szCs w:val="24"/>
        </w:rPr>
        <w:tab/>
      </w:r>
      <w:r>
        <w:rPr>
          <w:rFonts w:ascii="Arial" w:hAnsi="Arial" w:cs="Arial"/>
          <w:bCs/>
          <w:sz w:val="24"/>
          <w:szCs w:val="24"/>
        </w:rPr>
        <w:tab/>
        <w:t>University of Southern Queensland</w:t>
      </w:r>
    </w:p>
    <w:p w14:paraId="2200C7DF" w14:textId="551D4288" w:rsidR="006C491F" w:rsidRDefault="006C491F" w:rsidP="006C491F">
      <w:pPr>
        <w:rPr>
          <w:rFonts w:ascii="Arial" w:hAnsi="Arial" w:cs="Arial"/>
          <w:bCs/>
          <w:sz w:val="24"/>
          <w:szCs w:val="24"/>
        </w:rPr>
      </w:pPr>
      <w:r>
        <w:rPr>
          <w:rFonts w:ascii="Arial" w:hAnsi="Arial" w:cs="Arial"/>
          <w:bCs/>
          <w:sz w:val="24"/>
          <w:szCs w:val="24"/>
        </w:rPr>
        <w:t xml:space="preserve">Colin Lowe </w:t>
      </w:r>
      <w:r>
        <w:rPr>
          <w:rFonts w:ascii="Arial" w:hAnsi="Arial" w:cs="Arial"/>
          <w:bCs/>
          <w:sz w:val="24"/>
          <w:szCs w:val="24"/>
        </w:rPr>
        <w:tab/>
      </w:r>
      <w:r>
        <w:rPr>
          <w:rFonts w:ascii="Arial" w:hAnsi="Arial" w:cs="Arial"/>
          <w:bCs/>
          <w:sz w:val="24"/>
          <w:szCs w:val="24"/>
        </w:rPr>
        <w:tab/>
      </w:r>
      <w:r>
        <w:rPr>
          <w:rFonts w:ascii="Arial" w:hAnsi="Arial" w:cs="Arial"/>
          <w:bCs/>
          <w:sz w:val="24"/>
          <w:szCs w:val="24"/>
        </w:rPr>
        <w:tab/>
        <w:t>University of Sydney</w:t>
      </w:r>
    </w:p>
    <w:p w14:paraId="15CF8490" w14:textId="1163DAA3" w:rsidR="006C491F" w:rsidRDefault="006C491F" w:rsidP="006C491F">
      <w:pPr>
        <w:rPr>
          <w:rFonts w:ascii="Arial" w:hAnsi="Arial" w:cs="Arial"/>
          <w:bCs/>
          <w:sz w:val="24"/>
          <w:szCs w:val="24"/>
        </w:rPr>
      </w:pPr>
      <w:r>
        <w:rPr>
          <w:rFonts w:ascii="Arial" w:hAnsi="Arial" w:cs="Arial"/>
          <w:bCs/>
          <w:sz w:val="24"/>
          <w:szCs w:val="24"/>
        </w:rPr>
        <w:t>Gerry Kregor</w:t>
      </w:r>
      <w:r>
        <w:rPr>
          <w:rFonts w:ascii="Arial" w:hAnsi="Arial" w:cs="Arial"/>
          <w:bCs/>
          <w:sz w:val="24"/>
          <w:szCs w:val="24"/>
        </w:rPr>
        <w:tab/>
      </w:r>
      <w:r>
        <w:rPr>
          <w:rFonts w:ascii="Arial" w:hAnsi="Arial" w:cs="Arial"/>
          <w:bCs/>
          <w:sz w:val="24"/>
          <w:szCs w:val="24"/>
        </w:rPr>
        <w:tab/>
      </w:r>
      <w:r>
        <w:rPr>
          <w:rFonts w:ascii="Arial" w:hAnsi="Arial" w:cs="Arial"/>
          <w:bCs/>
          <w:sz w:val="24"/>
          <w:szCs w:val="24"/>
        </w:rPr>
        <w:tab/>
        <w:t>University of Tasmania</w:t>
      </w:r>
    </w:p>
    <w:p w14:paraId="5E8E3A6A" w14:textId="030C1BD3" w:rsidR="006C491F" w:rsidRDefault="006C491F" w:rsidP="006C491F">
      <w:pPr>
        <w:rPr>
          <w:rFonts w:ascii="Arial" w:hAnsi="Arial" w:cs="Arial"/>
          <w:bCs/>
          <w:sz w:val="24"/>
          <w:szCs w:val="24"/>
        </w:rPr>
      </w:pPr>
      <w:r>
        <w:rPr>
          <w:rFonts w:ascii="Arial" w:hAnsi="Arial" w:cs="Arial"/>
          <w:bCs/>
          <w:sz w:val="24"/>
          <w:szCs w:val="24"/>
        </w:rPr>
        <w:t>Carol Russell</w:t>
      </w:r>
      <w:r>
        <w:rPr>
          <w:rFonts w:ascii="Arial" w:hAnsi="Arial" w:cs="Arial"/>
          <w:bCs/>
          <w:sz w:val="24"/>
          <w:szCs w:val="24"/>
        </w:rPr>
        <w:tab/>
      </w:r>
      <w:r>
        <w:rPr>
          <w:rFonts w:ascii="Arial" w:hAnsi="Arial" w:cs="Arial"/>
          <w:bCs/>
          <w:sz w:val="24"/>
          <w:szCs w:val="24"/>
        </w:rPr>
        <w:tab/>
      </w:r>
      <w:r>
        <w:rPr>
          <w:rFonts w:ascii="Arial" w:hAnsi="Arial" w:cs="Arial"/>
          <w:bCs/>
          <w:sz w:val="24"/>
          <w:szCs w:val="24"/>
        </w:rPr>
        <w:tab/>
        <w:t>University of Western Sydney</w:t>
      </w:r>
    </w:p>
    <w:p w14:paraId="3EC768CB" w14:textId="12F35A02" w:rsidR="006C491F" w:rsidRDefault="006C491F" w:rsidP="006C491F">
      <w:pPr>
        <w:rPr>
          <w:rFonts w:ascii="Arial" w:hAnsi="Arial" w:cs="Arial"/>
          <w:bCs/>
          <w:sz w:val="24"/>
          <w:szCs w:val="24"/>
        </w:rPr>
      </w:pPr>
      <w:r>
        <w:rPr>
          <w:rFonts w:ascii="Arial" w:hAnsi="Arial" w:cs="Arial"/>
          <w:bCs/>
          <w:sz w:val="24"/>
          <w:szCs w:val="24"/>
        </w:rPr>
        <w:t>Stephen Marshall</w:t>
      </w:r>
      <w:r>
        <w:rPr>
          <w:rFonts w:ascii="Arial" w:hAnsi="Arial" w:cs="Arial"/>
          <w:bCs/>
          <w:sz w:val="24"/>
          <w:szCs w:val="24"/>
        </w:rPr>
        <w:tab/>
      </w:r>
      <w:r>
        <w:rPr>
          <w:rFonts w:ascii="Arial" w:hAnsi="Arial" w:cs="Arial"/>
          <w:bCs/>
          <w:sz w:val="24"/>
          <w:szCs w:val="24"/>
        </w:rPr>
        <w:tab/>
        <w:t>Victoria University</w:t>
      </w:r>
      <w:r w:rsidR="007B0942">
        <w:rPr>
          <w:rFonts w:ascii="Arial" w:hAnsi="Arial" w:cs="Arial"/>
          <w:bCs/>
          <w:sz w:val="24"/>
          <w:szCs w:val="24"/>
        </w:rPr>
        <w:t>,</w:t>
      </w:r>
      <w:r>
        <w:rPr>
          <w:rFonts w:ascii="Arial" w:hAnsi="Arial" w:cs="Arial"/>
          <w:bCs/>
          <w:sz w:val="24"/>
          <w:szCs w:val="24"/>
        </w:rPr>
        <w:t xml:space="preserve"> Wellington NZ</w:t>
      </w:r>
    </w:p>
    <w:p w14:paraId="25EE10E0" w14:textId="77777777" w:rsidR="00102351" w:rsidRDefault="00102351" w:rsidP="00102351">
      <w:pPr>
        <w:spacing w:before="240" w:after="120"/>
        <w:rPr>
          <w:rFonts w:ascii="Arial" w:hAnsi="Arial" w:cs="Arial"/>
          <w:b/>
          <w:bCs/>
          <w:sz w:val="24"/>
          <w:szCs w:val="24"/>
        </w:rPr>
      </w:pPr>
      <w:r>
        <w:rPr>
          <w:rFonts w:ascii="Arial" w:hAnsi="Arial" w:cs="Arial"/>
          <w:b/>
          <w:bCs/>
          <w:sz w:val="24"/>
          <w:szCs w:val="24"/>
        </w:rPr>
        <w:t>Apologies:</w:t>
      </w:r>
    </w:p>
    <w:p w14:paraId="390A3A8A" w14:textId="77777777" w:rsidR="00102351" w:rsidRPr="00BF4651" w:rsidRDefault="00102351" w:rsidP="00BF4651">
      <w:pPr>
        <w:rPr>
          <w:rFonts w:ascii="Arial" w:hAnsi="Arial" w:cs="Arial"/>
          <w:bCs/>
          <w:sz w:val="24"/>
          <w:szCs w:val="24"/>
        </w:rPr>
      </w:pPr>
      <w:r w:rsidRPr="00BF4651">
        <w:rPr>
          <w:rFonts w:ascii="Arial" w:hAnsi="Arial" w:cs="Arial"/>
          <w:bCs/>
          <w:sz w:val="24"/>
          <w:szCs w:val="24"/>
        </w:rPr>
        <w:t>Kevin Ashford- Rowe</w:t>
      </w:r>
      <w:r w:rsidRPr="00BF4651">
        <w:rPr>
          <w:rFonts w:ascii="Arial" w:hAnsi="Arial" w:cs="Arial"/>
          <w:bCs/>
          <w:sz w:val="24"/>
          <w:szCs w:val="24"/>
        </w:rPr>
        <w:tab/>
        <w:t>Australian Catholic University</w:t>
      </w:r>
    </w:p>
    <w:p w14:paraId="58749FD1" w14:textId="77777777" w:rsidR="00944FA8" w:rsidRDefault="00E73703" w:rsidP="00BF4651">
      <w:pPr>
        <w:rPr>
          <w:rFonts w:ascii="Arial" w:hAnsi="Arial" w:cs="Arial"/>
          <w:bCs/>
          <w:sz w:val="24"/>
          <w:szCs w:val="24"/>
        </w:rPr>
      </w:pPr>
      <w:r>
        <w:rPr>
          <w:rFonts w:ascii="Arial" w:hAnsi="Arial" w:cs="Arial"/>
          <w:bCs/>
          <w:sz w:val="24"/>
          <w:szCs w:val="24"/>
        </w:rPr>
        <w:t>Sue Stoney</w:t>
      </w:r>
      <w:r>
        <w:rPr>
          <w:rFonts w:ascii="Arial" w:hAnsi="Arial" w:cs="Arial"/>
          <w:bCs/>
          <w:sz w:val="24"/>
          <w:szCs w:val="24"/>
        </w:rPr>
        <w:tab/>
      </w:r>
      <w:r>
        <w:rPr>
          <w:rFonts w:ascii="Arial" w:hAnsi="Arial" w:cs="Arial"/>
          <w:bCs/>
          <w:sz w:val="24"/>
          <w:szCs w:val="24"/>
        </w:rPr>
        <w:tab/>
      </w:r>
      <w:r>
        <w:rPr>
          <w:rFonts w:ascii="Arial" w:hAnsi="Arial" w:cs="Arial"/>
          <w:bCs/>
          <w:sz w:val="24"/>
          <w:szCs w:val="24"/>
        </w:rPr>
        <w:tab/>
        <w:t>Edith Cowan University</w:t>
      </w:r>
    </w:p>
    <w:p w14:paraId="0D23ED0B" w14:textId="577B3079" w:rsidR="00E73703" w:rsidRDefault="00E73703" w:rsidP="00BF4651">
      <w:pPr>
        <w:rPr>
          <w:rFonts w:ascii="Arial" w:hAnsi="Arial" w:cs="Arial"/>
          <w:bCs/>
          <w:sz w:val="24"/>
          <w:szCs w:val="24"/>
        </w:rPr>
      </w:pPr>
      <w:r>
        <w:rPr>
          <w:rFonts w:ascii="Arial" w:hAnsi="Arial" w:cs="Arial"/>
          <w:bCs/>
          <w:sz w:val="24"/>
          <w:szCs w:val="24"/>
        </w:rPr>
        <w:t>David Cummings</w:t>
      </w:r>
      <w:r>
        <w:rPr>
          <w:rFonts w:ascii="Arial" w:hAnsi="Arial" w:cs="Arial"/>
          <w:bCs/>
          <w:sz w:val="24"/>
          <w:szCs w:val="24"/>
        </w:rPr>
        <w:tab/>
      </w:r>
      <w:r>
        <w:rPr>
          <w:rFonts w:ascii="Arial" w:hAnsi="Arial" w:cs="Arial"/>
          <w:bCs/>
          <w:sz w:val="24"/>
          <w:szCs w:val="24"/>
        </w:rPr>
        <w:tab/>
        <w:t>Open Universities</w:t>
      </w:r>
      <w:r w:rsidR="007B0942">
        <w:rPr>
          <w:rFonts w:ascii="Arial" w:hAnsi="Arial" w:cs="Arial"/>
          <w:bCs/>
          <w:sz w:val="24"/>
          <w:szCs w:val="24"/>
        </w:rPr>
        <w:t xml:space="preserve"> Australia</w:t>
      </w:r>
    </w:p>
    <w:p w14:paraId="364989DA" w14:textId="77777777" w:rsidR="00E73703" w:rsidRDefault="00E73703" w:rsidP="00BF4651">
      <w:pPr>
        <w:rPr>
          <w:rFonts w:ascii="Arial" w:hAnsi="Arial" w:cs="Arial"/>
          <w:bCs/>
          <w:sz w:val="24"/>
          <w:szCs w:val="24"/>
        </w:rPr>
      </w:pPr>
      <w:r>
        <w:rPr>
          <w:rFonts w:ascii="Arial" w:hAnsi="Arial" w:cs="Arial"/>
          <w:bCs/>
          <w:sz w:val="24"/>
          <w:szCs w:val="24"/>
        </w:rPr>
        <w:t>David Green</w:t>
      </w:r>
      <w:r>
        <w:rPr>
          <w:rFonts w:ascii="Arial" w:hAnsi="Arial" w:cs="Arial"/>
          <w:bCs/>
          <w:sz w:val="24"/>
          <w:szCs w:val="24"/>
        </w:rPr>
        <w:tab/>
      </w:r>
      <w:r>
        <w:rPr>
          <w:rFonts w:ascii="Arial" w:hAnsi="Arial" w:cs="Arial"/>
          <w:bCs/>
          <w:sz w:val="24"/>
          <w:szCs w:val="24"/>
        </w:rPr>
        <w:tab/>
      </w:r>
      <w:r>
        <w:rPr>
          <w:rFonts w:ascii="Arial" w:hAnsi="Arial" w:cs="Arial"/>
          <w:bCs/>
          <w:sz w:val="24"/>
          <w:szCs w:val="24"/>
        </w:rPr>
        <w:tab/>
        <w:t>Flinders University</w:t>
      </w:r>
    </w:p>
    <w:p w14:paraId="3E3A3548" w14:textId="77777777" w:rsidR="00F1794E" w:rsidRDefault="00F1794E" w:rsidP="00BF4651">
      <w:pPr>
        <w:rPr>
          <w:rFonts w:ascii="Arial" w:hAnsi="Arial" w:cs="Arial"/>
          <w:bCs/>
          <w:sz w:val="24"/>
          <w:szCs w:val="24"/>
        </w:rPr>
      </w:pPr>
      <w:r>
        <w:rPr>
          <w:rFonts w:ascii="Arial" w:hAnsi="Arial" w:cs="Arial"/>
          <w:bCs/>
          <w:sz w:val="24"/>
          <w:szCs w:val="24"/>
        </w:rPr>
        <w:t>Philip Uys</w:t>
      </w:r>
      <w:r>
        <w:rPr>
          <w:rFonts w:ascii="Arial" w:hAnsi="Arial" w:cs="Arial"/>
          <w:bCs/>
          <w:sz w:val="24"/>
          <w:szCs w:val="24"/>
        </w:rPr>
        <w:tab/>
      </w:r>
      <w:r>
        <w:rPr>
          <w:rFonts w:ascii="Arial" w:hAnsi="Arial" w:cs="Arial"/>
          <w:bCs/>
          <w:sz w:val="24"/>
          <w:szCs w:val="24"/>
        </w:rPr>
        <w:tab/>
      </w:r>
      <w:r>
        <w:rPr>
          <w:rFonts w:ascii="Arial" w:hAnsi="Arial" w:cs="Arial"/>
          <w:bCs/>
          <w:sz w:val="24"/>
          <w:szCs w:val="24"/>
        </w:rPr>
        <w:tab/>
        <w:t>Charles Sturt University</w:t>
      </w:r>
    </w:p>
    <w:p w14:paraId="1463CA91" w14:textId="535EE80E" w:rsidR="00C505BB" w:rsidRDefault="00C505BB" w:rsidP="00BF4651">
      <w:pPr>
        <w:rPr>
          <w:rFonts w:ascii="Arial" w:hAnsi="Arial" w:cs="Arial"/>
          <w:bCs/>
          <w:sz w:val="24"/>
          <w:szCs w:val="24"/>
        </w:rPr>
      </w:pPr>
      <w:r>
        <w:rPr>
          <w:rFonts w:ascii="Arial" w:hAnsi="Arial" w:cs="Arial"/>
          <w:bCs/>
          <w:sz w:val="24"/>
          <w:szCs w:val="24"/>
        </w:rPr>
        <w:t xml:space="preserve">Nigel Robertson </w:t>
      </w:r>
      <w:r>
        <w:rPr>
          <w:rFonts w:ascii="Arial" w:hAnsi="Arial" w:cs="Arial"/>
          <w:bCs/>
          <w:sz w:val="24"/>
          <w:szCs w:val="24"/>
        </w:rPr>
        <w:tab/>
      </w:r>
      <w:r>
        <w:rPr>
          <w:rFonts w:ascii="Arial" w:hAnsi="Arial" w:cs="Arial"/>
          <w:bCs/>
          <w:sz w:val="24"/>
          <w:szCs w:val="24"/>
        </w:rPr>
        <w:tab/>
        <w:t>University of Waikato</w:t>
      </w:r>
    </w:p>
    <w:p w14:paraId="1BED0DE3" w14:textId="0ED78A89" w:rsidR="001E2275" w:rsidRDefault="001E2275" w:rsidP="00BF4651">
      <w:pPr>
        <w:rPr>
          <w:rFonts w:ascii="Arial" w:hAnsi="Arial" w:cs="Arial"/>
          <w:bCs/>
          <w:sz w:val="24"/>
          <w:szCs w:val="24"/>
        </w:rPr>
      </w:pPr>
      <w:r>
        <w:rPr>
          <w:rFonts w:ascii="Arial" w:hAnsi="Arial" w:cs="Arial"/>
          <w:bCs/>
          <w:sz w:val="24"/>
          <w:szCs w:val="24"/>
        </w:rPr>
        <w:t>Sarah Lambert</w:t>
      </w:r>
      <w:r>
        <w:rPr>
          <w:rFonts w:ascii="Arial" w:hAnsi="Arial" w:cs="Arial"/>
          <w:bCs/>
          <w:sz w:val="24"/>
          <w:szCs w:val="24"/>
        </w:rPr>
        <w:tab/>
      </w:r>
      <w:r>
        <w:rPr>
          <w:rFonts w:ascii="Arial" w:hAnsi="Arial" w:cs="Arial"/>
          <w:bCs/>
          <w:sz w:val="24"/>
          <w:szCs w:val="24"/>
        </w:rPr>
        <w:tab/>
        <w:t>University of Wollongong</w:t>
      </w:r>
    </w:p>
    <w:p w14:paraId="703A7CED" w14:textId="7DEA55C0" w:rsidR="001E2275" w:rsidRDefault="001E2275" w:rsidP="00BF4651">
      <w:pPr>
        <w:rPr>
          <w:rFonts w:ascii="Arial" w:hAnsi="Arial" w:cs="Arial"/>
          <w:bCs/>
          <w:sz w:val="24"/>
          <w:szCs w:val="24"/>
        </w:rPr>
      </w:pPr>
      <w:r>
        <w:rPr>
          <w:rFonts w:ascii="Arial" w:hAnsi="Arial" w:cs="Arial"/>
          <w:bCs/>
          <w:sz w:val="24"/>
          <w:szCs w:val="24"/>
        </w:rPr>
        <w:t>Trevor Billany</w:t>
      </w:r>
      <w:r>
        <w:rPr>
          <w:rFonts w:ascii="Arial" w:hAnsi="Arial" w:cs="Arial"/>
          <w:bCs/>
          <w:sz w:val="24"/>
          <w:szCs w:val="24"/>
        </w:rPr>
        <w:tab/>
      </w:r>
      <w:r>
        <w:rPr>
          <w:rFonts w:ascii="Arial" w:hAnsi="Arial" w:cs="Arial"/>
          <w:bCs/>
          <w:sz w:val="24"/>
          <w:szCs w:val="24"/>
        </w:rPr>
        <w:tab/>
        <w:t>Charles Dawin University</w:t>
      </w:r>
    </w:p>
    <w:p w14:paraId="01FB8698" w14:textId="2967374F" w:rsidR="0027219B" w:rsidRDefault="0027219B" w:rsidP="00BF4651">
      <w:pPr>
        <w:rPr>
          <w:rFonts w:ascii="Arial" w:hAnsi="Arial" w:cs="Arial"/>
          <w:bCs/>
          <w:sz w:val="24"/>
          <w:szCs w:val="24"/>
        </w:rPr>
      </w:pPr>
      <w:r>
        <w:rPr>
          <w:rFonts w:ascii="Arial" w:hAnsi="Arial" w:cs="Arial"/>
          <w:bCs/>
          <w:sz w:val="24"/>
          <w:szCs w:val="24"/>
        </w:rPr>
        <w:t>Gerlese Akerlind</w:t>
      </w:r>
      <w:r>
        <w:rPr>
          <w:rFonts w:ascii="Arial" w:hAnsi="Arial" w:cs="Arial"/>
          <w:bCs/>
          <w:sz w:val="24"/>
          <w:szCs w:val="24"/>
        </w:rPr>
        <w:tab/>
      </w:r>
      <w:r>
        <w:rPr>
          <w:rFonts w:ascii="Arial" w:hAnsi="Arial" w:cs="Arial"/>
          <w:bCs/>
          <w:sz w:val="24"/>
          <w:szCs w:val="24"/>
        </w:rPr>
        <w:tab/>
        <w:t>University of Canberra</w:t>
      </w:r>
    </w:p>
    <w:p w14:paraId="53182EF2" w14:textId="61CDDDCB" w:rsidR="008972FC" w:rsidRDefault="008972FC" w:rsidP="00BF4651">
      <w:pPr>
        <w:rPr>
          <w:rFonts w:ascii="Arial" w:hAnsi="Arial" w:cs="Arial"/>
          <w:bCs/>
          <w:sz w:val="24"/>
          <w:szCs w:val="24"/>
        </w:rPr>
      </w:pPr>
      <w:r>
        <w:rPr>
          <w:rFonts w:ascii="Arial" w:hAnsi="Arial" w:cs="Arial"/>
          <w:bCs/>
          <w:sz w:val="24"/>
          <w:szCs w:val="24"/>
        </w:rPr>
        <w:t>Lisa Germany</w:t>
      </w:r>
      <w:r>
        <w:rPr>
          <w:rFonts w:ascii="Arial" w:hAnsi="Arial" w:cs="Arial"/>
          <w:bCs/>
          <w:sz w:val="24"/>
          <w:szCs w:val="24"/>
        </w:rPr>
        <w:tab/>
      </w:r>
      <w:r>
        <w:rPr>
          <w:rFonts w:ascii="Arial" w:hAnsi="Arial" w:cs="Arial"/>
          <w:bCs/>
          <w:sz w:val="24"/>
          <w:szCs w:val="24"/>
        </w:rPr>
        <w:tab/>
        <w:t>Victoria University</w:t>
      </w:r>
    </w:p>
    <w:p w14:paraId="3ECC393E" w14:textId="3BBCC4E8" w:rsidR="006C491F" w:rsidRPr="00BF4651" w:rsidRDefault="006C491F" w:rsidP="00BF4651">
      <w:pPr>
        <w:rPr>
          <w:rFonts w:ascii="Arial" w:hAnsi="Arial" w:cs="Arial"/>
          <w:bCs/>
          <w:sz w:val="24"/>
          <w:szCs w:val="24"/>
        </w:rPr>
      </w:pPr>
      <w:r>
        <w:rPr>
          <w:rFonts w:ascii="Arial" w:hAnsi="Arial" w:cs="Arial"/>
          <w:bCs/>
          <w:sz w:val="24"/>
          <w:szCs w:val="24"/>
        </w:rPr>
        <w:t>Scott Diener</w:t>
      </w:r>
      <w:r>
        <w:rPr>
          <w:rFonts w:ascii="Arial" w:hAnsi="Arial" w:cs="Arial"/>
          <w:bCs/>
          <w:sz w:val="24"/>
          <w:szCs w:val="24"/>
        </w:rPr>
        <w:tab/>
      </w:r>
      <w:r>
        <w:rPr>
          <w:rFonts w:ascii="Arial" w:hAnsi="Arial" w:cs="Arial"/>
          <w:bCs/>
          <w:sz w:val="24"/>
          <w:szCs w:val="24"/>
        </w:rPr>
        <w:tab/>
      </w:r>
      <w:r>
        <w:rPr>
          <w:rFonts w:ascii="Arial" w:hAnsi="Arial" w:cs="Arial"/>
          <w:bCs/>
          <w:sz w:val="24"/>
          <w:szCs w:val="24"/>
        </w:rPr>
        <w:tab/>
        <w:t>University of Auckland</w:t>
      </w:r>
    </w:p>
    <w:p w14:paraId="5A1AD0C3" w14:textId="3E39AF91" w:rsidR="00B1316D" w:rsidRDefault="00B1316D" w:rsidP="009152D4">
      <w:pPr>
        <w:numPr>
          <w:ilvl w:val="0"/>
          <w:numId w:val="1"/>
        </w:numPr>
        <w:spacing w:before="240" w:after="120"/>
        <w:ind w:left="357" w:hanging="357"/>
        <w:rPr>
          <w:rFonts w:ascii="Arial" w:hAnsi="Arial" w:cs="Arial"/>
          <w:b/>
          <w:bCs/>
          <w:sz w:val="24"/>
          <w:szCs w:val="24"/>
        </w:rPr>
      </w:pPr>
      <w:r w:rsidRPr="00C141BD">
        <w:rPr>
          <w:rFonts w:ascii="Arial" w:hAnsi="Arial" w:cs="Arial"/>
          <w:b/>
          <w:bCs/>
          <w:sz w:val="24"/>
          <w:szCs w:val="24"/>
        </w:rPr>
        <w:tab/>
      </w:r>
      <w:r w:rsidR="006078EB">
        <w:rPr>
          <w:rFonts w:ascii="Arial" w:hAnsi="Arial" w:cs="Arial"/>
          <w:b/>
          <w:bCs/>
          <w:sz w:val="24"/>
          <w:szCs w:val="24"/>
        </w:rPr>
        <w:t xml:space="preserve"> </w:t>
      </w:r>
      <w:r w:rsidR="00387EB2" w:rsidRPr="00C141BD">
        <w:rPr>
          <w:rFonts w:ascii="Arial" w:hAnsi="Arial" w:cs="Arial"/>
          <w:b/>
          <w:bCs/>
          <w:sz w:val="24"/>
          <w:szCs w:val="24"/>
        </w:rPr>
        <w:t>Minutes of previous meeting</w:t>
      </w:r>
      <w:r w:rsidR="00421120" w:rsidRPr="00C141BD">
        <w:rPr>
          <w:rFonts w:ascii="Arial" w:hAnsi="Arial" w:cs="Arial"/>
          <w:b/>
          <w:bCs/>
          <w:sz w:val="24"/>
          <w:szCs w:val="24"/>
        </w:rPr>
        <w:t xml:space="preserve"> </w:t>
      </w:r>
    </w:p>
    <w:p w14:paraId="51C7BF3A" w14:textId="0DF64D6A" w:rsidR="007233D7" w:rsidRDefault="00BF4651" w:rsidP="007233D7">
      <w:pPr>
        <w:spacing w:before="240" w:after="120"/>
        <w:rPr>
          <w:rFonts w:ascii="Arial" w:hAnsi="Arial" w:cs="Arial"/>
          <w:bCs/>
          <w:sz w:val="24"/>
          <w:szCs w:val="24"/>
        </w:rPr>
      </w:pPr>
      <w:r w:rsidRPr="00BF4651">
        <w:rPr>
          <w:rFonts w:ascii="Arial" w:hAnsi="Arial" w:cs="Arial"/>
          <w:bCs/>
          <w:sz w:val="24"/>
          <w:szCs w:val="24"/>
        </w:rPr>
        <w:t>Moved</w:t>
      </w:r>
      <w:r w:rsidR="004E236C">
        <w:rPr>
          <w:rFonts w:ascii="Arial" w:hAnsi="Arial" w:cs="Arial"/>
          <w:bCs/>
          <w:sz w:val="24"/>
          <w:szCs w:val="24"/>
        </w:rPr>
        <w:t xml:space="preserve"> – </w:t>
      </w:r>
      <w:r w:rsidR="00C21C22">
        <w:rPr>
          <w:rFonts w:ascii="Arial" w:hAnsi="Arial" w:cs="Arial"/>
          <w:bCs/>
          <w:sz w:val="24"/>
          <w:szCs w:val="24"/>
        </w:rPr>
        <w:t>S</w:t>
      </w:r>
      <w:r w:rsidR="001E67F5">
        <w:rPr>
          <w:rFonts w:ascii="Arial" w:hAnsi="Arial" w:cs="Arial"/>
          <w:bCs/>
          <w:sz w:val="24"/>
          <w:szCs w:val="24"/>
        </w:rPr>
        <w:t>tephen</w:t>
      </w:r>
      <w:r w:rsidR="006109B6">
        <w:rPr>
          <w:rFonts w:ascii="Arial" w:hAnsi="Arial" w:cs="Arial"/>
          <w:bCs/>
          <w:sz w:val="24"/>
          <w:szCs w:val="24"/>
        </w:rPr>
        <w:t xml:space="preserve"> Marshall…</w:t>
      </w:r>
      <w:r w:rsidRPr="00BF4651">
        <w:rPr>
          <w:rFonts w:ascii="Arial" w:hAnsi="Arial" w:cs="Arial"/>
          <w:bCs/>
          <w:sz w:val="24"/>
          <w:szCs w:val="24"/>
        </w:rPr>
        <w:t xml:space="preserve"> Seconded</w:t>
      </w:r>
      <w:r w:rsidR="00F65755">
        <w:rPr>
          <w:rFonts w:ascii="Arial" w:hAnsi="Arial" w:cs="Arial"/>
          <w:bCs/>
          <w:sz w:val="24"/>
          <w:szCs w:val="24"/>
        </w:rPr>
        <w:t xml:space="preserve"> </w:t>
      </w:r>
      <w:r w:rsidR="007233D7">
        <w:rPr>
          <w:rFonts w:ascii="Arial" w:hAnsi="Arial" w:cs="Arial"/>
          <w:bCs/>
          <w:sz w:val="24"/>
          <w:szCs w:val="24"/>
        </w:rPr>
        <w:t>–</w:t>
      </w:r>
      <w:r w:rsidR="001E67F5">
        <w:rPr>
          <w:rFonts w:ascii="Arial" w:hAnsi="Arial" w:cs="Arial"/>
          <w:bCs/>
          <w:sz w:val="24"/>
          <w:szCs w:val="24"/>
        </w:rPr>
        <w:t>Colin</w:t>
      </w:r>
      <w:r w:rsidR="00C21C22">
        <w:rPr>
          <w:rFonts w:ascii="Arial" w:hAnsi="Arial" w:cs="Arial"/>
          <w:bCs/>
          <w:sz w:val="24"/>
          <w:szCs w:val="24"/>
        </w:rPr>
        <w:t xml:space="preserve"> Lowe</w:t>
      </w:r>
      <w:r w:rsidR="004E236C" w:rsidRPr="00BF4651">
        <w:rPr>
          <w:rFonts w:ascii="Arial" w:hAnsi="Arial" w:cs="Arial"/>
          <w:bCs/>
          <w:sz w:val="24"/>
          <w:szCs w:val="24"/>
        </w:rPr>
        <w:t xml:space="preserve"> </w:t>
      </w:r>
    </w:p>
    <w:p w14:paraId="76FFED9B" w14:textId="42EC5805" w:rsidR="00B1316D" w:rsidRPr="00C141BD" w:rsidRDefault="004E236C" w:rsidP="007233D7">
      <w:pPr>
        <w:spacing w:before="240" w:after="120"/>
        <w:rPr>
          <w:rFonts w:ascii="Arial" w:hAnsi="Arial" w:cs="Arial"/>
          <w:b/>
          <w:bCs/>
          <w:sz w:val="24"/>
          <w:szCs w:val="24"/>
        </w:rPr>
      </w:pPr>
      <w:r>
        <w:rPr>
          <w:rFonts w:ascii="Arial" w:hAnsi="Arial" w:cs="Arial"/>
          <w:b/>
          <w:bCs/>
          <w:sz w:val="24"/>
          <w:szCs w:val="24"/>
        </w:rPr>
        <w:t xml:space="preserve">     </w:t>
      </w:r>
      <w:r w:rsidR="00E55046">
        <w:rPr>
          <w:rFonts w:ascii="Arial" w:hAnsi="Arial" w:cs="Arial"/>
          <w:b/>
          <w:bCs/>
          <w:sz w:val="24"/>
          <w:szCs w:val="24"/>
        </w:rPr>
        <w:t xml:space="preserve"> </w:t>
      </w:r>
      <w:r w:rsidR="00E51DD6" w:rsidRPr="00C141BD">
        <w:rPr>
          <w:rFonts w:ascii="Arial" w:hAnsi="Arial" w:cs="Arial"/>
          <w:b/>
          <w:bCs/>
          <w:sz w:val="24"/>
          <w:szCs w:val="24"/>
        </w:rPr>
        <w:t>*</w:t>
      </w:r>
      <w:r w:rsidR="00387EB2" w:rsidRPr="00C141BD">
        <w:rPr>
          <w:rFonts w:ascii="Arial" w:hAnsi="Arial" w:cs="Arial"/>
          <w:b/>
          <w:bCs/>
          <w:sz w:val="24"/>
          <w:szCs w:val="24"/>
        </w:rPr>
        <w:t>Identification of unstarred items for discussion</w:t>
      </w:r>
      <w:r w:rsidR="00F65755">
        <w:rPr>
          <w:rFonts w:ascii="Arial" w:hAnsi="Arial" w:cs="Arial"/>
          <w:b/>
          <w:bCs/>
          <w:sz w:val="24"/>
          <w:szCs w:val="24"/>
        </w:rPr>
        <w:t xml:space="preserve"> </w:t>
      </w:r>
    </w:p>
    <w:p w14:paraId="534B55D5" w14:textId="77777777" w:rsidR="00696FFF" w:rsidRPr="00FE28AB" w:rsidRDefault="000F3342" w:rsidP="00FE28AB">
      <w:pPr>
        <w:numPr>
          <w:ilvl w:val="0"/>
          <w:numId w:val="1"/>
        </w:numPr>
        <w:spacing w:before="240" w:after="120"/>
        <w:ind w:left="357" w:hanging="357"/>
        <w:rPr>
          <w:rFonts w:ascii="Arial" w:hAnsi="Arial" w:cs="Arial"/>
          <w:b/>
          <w:bCs/>
          <w:sz w:val="24"/>
          <w:szCs w:val="24"/>
        </w:rPr>
      </w:pPr>
      <w:r w:rsidRPr="00FE28AB">
        <w:rPr>
          <w:rFonts w:ascii="Arial" w:hAnsi="Arial" w:cs="Arial"/>
          <w:b/>
          <w:bCs/>
          <w:sz w:val="24"/>
          <w:szCs w:val="24"/>
        </w:rPr>
        <w:tab/>
      </w:r>
      <w:r w:rsidR="00E55046">
        <w:rPr>
          <w:rFonts w:ascii="Arial" w:hAnsi="Arial" w:cs="Arial"/>
          <w:b/>
          <w:bCs/>
          <w:sz w:val="24"/>
          <w:szCs w:val="24"/>
        </w:rPr>
        <w:t xml:space="preserve"> </w:t>
      </w:r>
      <w:r w:rsidR="00E51DD6" w:rsidRPr="00FE28AB">
        <w:rPr>
          <w:rFonts w:ascii="Arial" w:hAnsi="Arial" w:cs="Arial"/>
          <w:b/>
          <w:bCs/>
          <w:sz w:val="24"/>
          <w:szCs w:val="24"/>
        </w:rPr>
        <w:t>*</w:t>
      </w:r>
      <w:r w:rsidR="00B1316D" w:rsidRPr="00FE28AB">
        <w:rPr>
          <w:rFonts w:ascii="Arial" w:hAnsi="Arial" w:cs="Arial"/>
          <w:b/>
          <w:bCs/>
          <w:sz w:val="24"/>
          <w:szCs w:val="24"/>
        </w:rPr>
        <w:t>A</w:t>
      </w:r>
      <w:r w:rsidR="00387EB2" w:rsidRPr="00FE28AB">
        <w:rPr>
          <w:rFonts w:ascii="Arial" w:hAnsi="Arial" w:cs="Arial"/>
          <w:b/>
          <w:bCs/>
          <w:sz w:val="24"/>
          <w:szCs w:val="24"/>
        </w:rPr>
        <w:t>doption of items not starred for discussion</w:t>
      </w:r>
      <w:r w:rsidR="00B1316D" w:rsidRPr="00FE28AB">
        <w:rPr>
          <w:rFonts w:ascii="Arial" w:hAnsi="Arial" w:cs="Arial"/>
          <w:b/>
          <w:bCs/>
          <w:sz w:val="24"/>
          <w:szCs w:val="24"/>
        </w:rPr>
        <w:t xml:space="preserve"> </w:t>
      </w:r>
    </w:p>
    <w:p w14:paraId="0C28B668" w14:textId="09ED917E" w:rsidR="00B1316D" w:rsidRDefault="00696FFF" w:rsidP="00327E61">
      <w:pPr>
        <w:tabs>
          <w:tab w:val="left" w:pos="540"/>
        </w:tabs>
        <w:spacing w:before="60" w:after="60"/>
        <w:ind w:left="540" w:hanging="540"/>
        <w:rPr>
          <w:rFonts w:ascii="Arial" w:hAnsi="Arial" w:cs="Arial"/>
          <w:sz w:val="24"/>
          <w:szCs w:val="24"/>
        </w:rPr>
      </w:pPr>
      <w:r w:rsidRPr="00EA094E">
        <w:rPr>
          <w:rFonts w:ascii="Arial" w:hAnsi="Arial" w:cs="Arial"/>
          <w:b/>
          <w:sz w:val="24"/>
          <w:szCs w:val="24"/>
        </w:rPr>
        <w:tab/>
      </w:r>
      <w:r w:rsidR="00B76308" w:rsidRPr="00EA094E">
        <w:rPr>
          <w:rFonts w:ascii="Arial" w:hAnsi="Arial" w:cs="Arial"/>
          <w:sz w:val="24"/>
          <w:szCs w:val="24"/>
        </w:rPr>
        <w:t xml:space="preserve">MOTION:  That all </w:t>
      </w:r>
      <w:r w:rsidR="00B1316D" w:rsidRPr="00EA094E">
        <w:rPr>
          <w:rFonts w:ascii="Arial" w:hAnsi="Arial" w:cs="Arial"/>
          <w:sz w:val="24"/>
          <w:szCs w:val="24"/>
        </w:rPr>
        <w:t>items on the Agenda not starred for discussion be n</w:t>
      </w:r>
      <w:r w:rsidR="00D1488D" w:rsidRPr="00EA094E">
        <w:rPr>
          <w:rFonts w:ascii="Arial" w:hAnsi="Arial" w:cs="Arial"/>
          <w:sz w:val="24"/>
          <w:szCs w:val="24"/>
        </w:rPr>
        <w:t xml:space="preserve">oted, </w:t>
      </w:r>
      <w:r w:rsidR="00B76308" w:rsidRPr="00EA094E">
        <w:rPr>
          <w:rFonts w:ascii="Arial" w:hAnsi="Arial" w:cs="Arial"/>
          <w:sz w:val="24"/>
          <w:szCs w:val="24"/>
        </w:rPr>
        <w:t xml:space="preserve">and where recommendations </w:t>
      </w:r>
      <w:r w:rsidR="00B1316D" w:rsidRPr="00EA094E">
        <w:rPr>
          <w:rFonts w:ascii="Arial" w:hAnsi="Arial" w:cs="Arial"/>
          <w:sz w:val="24"/>
          <w:szCs w:val="24"/>
        </w:rPr>
        <w:t>have been made, that these be adopted as resolutions of ACODE.</w:t>
      </w:r>
      <w:r w:rsidR="00F04FEA">
        <w:rPr>
          <w:rFonts w:ascii="Arial" w:hAnsi="Arial" w:cs="Arial"/>
          <w:sz w:val="24"/>
          <w:szCs w:val="24"/>
        </w:rPr>
        <w:t>Michael -Ric</w:t>
      </w:r>
    </w:p>
    <w:p w14:paraId="01F3D5FB" w14:textId="77777777" w:rsidR="007B0942" w:rsidRDefault="007B0942">
      <w:pPr>
        <w:rPr>
          <w:rFonts w:ascii="Arial" w:hAnsi="Arial" w:cs="Arial"/>
          <w:b/>
          <w:sz w:val="24"/>
          <w:szCs w:val="24"/>
        </w:rPr>
      </w:pPr>
      <w:r>
        <w:rPr>
          <w:rFonts w:ascii="Arial" w:hAnsi="Arial" w:cs="Arial"/>
          <w:b/>
          <w:sz w:val="24"/>
          <w:szCs w:val="24"/>
        </w:rPr>
        <w:br w:type="page"/>
      </w:r>
    </w:p>
    <w:p w14:paraId="0BA7BF3B" w14:textId="2BFF7337" w:rsidR="00700612" w:rsidRPr="002E5C1A" w:rsidRDefault="00E55046" w:rsidP="00700612">
      <w:pPr>
        <w:numPr>
          <w:ilvl w:val="0"/>
          <w:numId w:val="1"/>
        </w:numPr>
        <w:spacing w:before="240" w:after="120"/>
        <w:ind w:left="357" w:hanging="357"/>
        <w:rPr>
          <w:rFonts w:ascii="Arial" w:hAnsi="Arial" w:cs="Arial"/>
          <w:bCs/>
          <w:sz w:val="24"/>
          <w:szCs w:val="24"/>
        </w:rPr>
      </w:pPr>
      <w:r w:rsidRPr="00E55046">
        <w:rPr>
          <w:rFonts w:ascii="Arial" w:hAnsi="Arial" w:cs="Arial"/>
          <w:b/>
          <w:sz w:val="24"/>
          <w:szCs w:val="24"/>
        </w:rPr>
        <w:lastRenderedPageBreak/>
        <w:t xml:space="preserve"> </w:t>
      </w:r>
      <w:r w:rsidR="00B1316D" w:rsidRPr="00E55046">
        <w:rPr>
          <w:rFonts w:ascii="Arial" w:hAnsi="Arial" w:cs="Arial"/>
          <w:b/>
          <w:bCs/>
          <w:sz w:val="24"/>
          <w:szCs w:val="24"/>
        </w:rPr>
        <w:t>M</w:t>
      </w:r>
      <w:r w:rsidR="00387EB2" w:rsidRPr="00E55046">
        <w:rPr>
          <w:rFonts w:ascii="Arial" w:hAnsi="Arial" w:cs="Arial"/>
          <w:b/>
          <w:bCs/>
          <w:sz w:val="24"/>
          <w:szCs w:val="24"/>
        </w:rPr>
        <w:t xml:space="preserve">atters arising from previous Business </w:t>
      </w:r>
      <w:r w:rsidR="003F351C">
        <w:rPr>
          <w:rFonts w:ascii="Arial" w:hAnsi="Arial" w:cs="Arial"/>
          <w:b/>
          <w:bCs/>
          <w:sz w:val="24"/>
          <w:szCs w:val="24"/>
        </w:rPr>
        <w:t xml:space="preserve">and Networking </w:t>
      </w:r>
      <w:r w:rsidR="00387EB2" w:rsidRPr="00E55046">
        <w:rPr>
          <w:rFonts w:ascii="Arial" w:hAnsi="Arial" w:cs="Arial"/>
          <w:b/>
          <w:bCs/>
          <w:sz w:val="24"/>
          <w:szCs w:val="24"/>
        </w:rPr>
        <w:t>Meeting</w:t>
      </w:r>
    </w:p>
    <w:p w14:paraId="09DDBEA5" w14:textId="65A772B7" w:rsidR="002E5C1A" w:rsidRDefault="00C21C22" w:rsidP="002E5C1A">
      <w:pPr>
        <w:pStyle w:val="ListParagraph"/>
        <w:numPr>
          <w:ilvl w:val="0"/>
          <w:numId w:val="31"/>
        </w:numPr>
        <w:spacing w:before="240" w:after="120"/>
        <w:rPr>
          <w:rFonts w:ascii="Arial" w:hAnsi="Arial" w:cs="Arial"/>
          <w:bCs/>
          <w:sz w:val="24"/>
          <w:szCs w:val="24"/>
        </w:rPr>
      </w:pPr>
      <w:r>
        <w:rPr>
          <w:rFonts w:ascii="Arial" w:hAnsi="Arial" w:cs="Arial"/>
          <w:bCs/>
          <w:sz w:val="24"/>
          <w:szCs w:val="24"/>
        </w:rPr>
        <w:t>As per minutes from ACODE 61</w:t>
      </w:r>
      <w:r w:rsidR="007B0942">
        <w:rPr>
          <w:rFonts w:ascii="Arial" w:hAnsi="Arial" w:cs="Arial"/>
          <w:bCs/>
          <w:sz w:val="24"/>
          <w:szCs w:val="24"/>
        </w:rPr>
        <w:t>,</w:t>
      </w:r>
      <w:r>
        <w:rPr>
          <w:rFonts w:ascii="Arial" w:hAnsi="Arial" w:cs="Arial"/>
          <w:bCs/>
          <w:sz w:val="24"/>
          <w:szCs w:val="24"/>
        </w:rPr>
        <w:t xml:space="preserve"> due to </w:t>
      </w:r>
      <w:r w:rsidR="007B0942">
        <w:rPr>
          <w:rFonts w:ascii="Arial" w:hAnsi="Arial" w:cs="Arial"/>
          <w:bCs/>
          <w:sz w:val="24"/>
          <w:szCs w:val="24"/>
        </w:rPr>
        <w:t>increasing costs,</w:t>
      </w:r>
      <w:r>
        <w:rPr>
          <w:rFonts w:ascii="Arial" w:hAnsi="Arial" w:cs="Arial"/>
          <w:bCs/>
          <w:sz w:val="24"/>
          <w:szCs w:val="24"/>
        </w:rPr>
        <w:t xml:space="preserve"> an i</w:t>
      </w:r>
      <w:r w:rsidR="002E5C1A" w:rsidRPr="002E5C1A">
        <w:rPr>
          <w:rFonts w:ascii="Arial" w:hAnsi="Arial" w:cs="Arial"/>
          <w:bCs/>
          <w:sz w:val="24"/>
          <w:szCs w:val="24"/>
        </w:rPr>
        <w:t>ncrease in subscr</w:t>
      </w:r>
      <w:r w:rsidR="00F04FEA">
        <w:rPr>
          <w:rFonts w:ascii="Arial" w:hAnsi="Arial" w:cs="Arial"/>
          <w:bCs/>
          <w:sz w:val="24"/>
          <w:szCs w:val="24"/>
        </w:rPr>
        <w:t>i</w:t>
      </w:r>
      <w:r w:rsidR="002E5C1A" w:rsidRPr="002E5C1A">
        <w:rPr>
          <w:rFonts w:ascii="Arial" w:hAnsi="Arial" w:cs="Arial"/>
          <w:bCs/>
          <w:sz w:val="24"/>
          <w:szCs w:val="24"/>
        </w:rPr>
        <w:t>ptions</w:t>
      </w:r>
      <w:r>
        <w:rPr>
          <w:rFonts w:ascii="Arial" w:hAnsi="Arial" w:cs="Arial"/>
          <w:bCs/>
          <w:sz w:val="24"/>
          <w:szCs w:val="24"/>
        </w:rPr>
        <w:t xml:space="preserve"> is unavoidable and will take place for </w:t>
      </w:r>
      <w:r w:rsidR="002E5C1A" w:rsidRPr="002E5C1A">
        <w:rPr>
          <w:rFonts w:ascii="Arial" w:hAnsi="Arial" w:cs="Arial"/>
          <w:bCs/>
          <w:sz w:val="24"/>
          <w:szCs w:val="24"/>
        </w:rPr>
        <w:t>2014</w:t>
      </w:r>
      <w:r>
        <w:rPr>
          <w:rFonts w:ascii="Arial" w:hAnsi="Arial" w:cs="Arial"/>
          <w:bCs/>
          <w:sz w:val="24"/>
          <w:szCs w:val="24"/>
        </w:rPr>
        <w:t xml:space="preserve">. </w:t>
      </w:r>
      <w:r w:rsidR="007B0942">
        <w:rPr>
          <w:rFonts w:ascii="Arial" w:hAnsi="Arial" w:cs="Arial"/>
          <w:bCs/>
          <w:sz w:val="24"/>
          <w:szCs w:val="24"/>
        </w:rPr>
        <w:t>The meeting agreed for s</w:t>
      </w:r>
      <w:r>
        <w:rPr>
          <w:rFonts w:ascii="Arial" w:hAnsi="Arial" w:cs="Arial"/>
          <w:bCs/>
          <w:sz w:val="24"/>
          <w:szCs w:val="24"/>
        </w:rPr>
        <w:t xml:space="preserve">ubcriptions </w:t>
      </w:r>
      <w:r w:rsidR="007B0942">
        <w:rPr>
          <w:rFonts w:ascii="Arial" w:hAnsi="Arial" w:cs="Arial"/>
          <w:bCs/>
          <w:sz w:val="24"/>
          <w:szCs w:val="24"/>
        </w:rPr>
        <w:t>to</w:t>
      </w:r>
      <w:r>
        <w:rPr>
          <w:rFonts w:ascii="Arial" w:hAnsi="Arial" w:cs="Arial"/>
          <w:bCs/>
          <w:sz w:val="24"/>
          <w:szCs w:val="24"/>
        </w:rPr>
        <w:t xml:space="preserve"> be invoiced in August for the 2014 year to come into line with our new accounting </w:t>
      </w:r>
      <w:r w:rsidR="007B0942">
        <w:rPr>
          <w:rFonts w:ascii="Arial" w:hAnsi="Arial" w:cs="Arial"/>
          <w:bCs/>
          <w:sz w:val="24"/>
          <w:szCs w:val="24"/>
        </w:rPr>
        <w:t>system</w:t>
      </w:r>
      <w:r>
        <w:rPr>
          <w:rFonts w:ascii="Arial" w:hAnsi="Arial" w:cs="Arial"/>
          <w:bCs/>
          <w:sz w:val="24"/>
          <w:szCs w:val="24"/>
        </w:rPr>
        <w:t>.</w:t>
      </w:r>
      <w:r w:rsidR="002E5C1A" w:rsidRPr="002E5C1A">
        <w:rPr>
          <w:rFonts w:ascii="Arial" w:hAnsi="Arial" w:cs="Arial"/>
          <w:bCs/>
          <w:sz w:val="24"/>
          <w:szCs w:val="24"/>
        </w:rPr>
        <w:t xml:space="preserve"> </w:t>
      </w:r>
    </w:p>
    <w:p w14:paraId="05EACFC9" w14:textId="1A8775B3" w:rsidR="00F04FEA" w:rsidRDefault="00F04FEA" w:rsidP="002E5C1A">
      <w:pPr>
        <w:pStyle w:val="ListParagraph"/>
        <w:numPr>
          <w:ilvl w:val="0"/>
          <w:numId w:val="31"/>
        </w:numPr>
        <w:spacing w:before="240" w:after="120"/>
        <w:rPr>
          <w:rFonts w:ascii="Arial" w:hAnsi="Arial" w:cs="Arial"/>
          <w:bCs/>
          <w:sz w:val="24"/>
          <w:szCs w:val="24"/>
        </w:rPr>
      </w:pPr>
      <w:r>
        <w:rPr>
          <w:rFonts w:ascii="Arial" w:hAnsi="Arial" w:cs="Arial"/>
          <w:bCs/>
          <w:sz w:val="24"/>
          <w:szCs w:val="24"/>
        </w:rPr>
        <w:t>Ric</w:t>
      </w:r>
      <w:r w:rsidR="00C21C22">
        <w:rPr>
          <w:rFonts w:ascii="Arial" w:hAnsi="Arial" w:cs="Arial"/>
          <w:bCs/>
          <w:sz w:val="24"/>
          <w:szCs w:val="24"/>
        </w:rPr>
        <w:t xml:space="preserve"> Canale</w:t>
      </w:r>
      <w:r>
        <w:rPr>
          <w:rFonts w:ascii="Arial" w:hAnsi="Arial" w:cs="Arial"/>
          <w:bCs/>
          <w:sz w:val="24"/>
          <w:szCs w:val="24"/>
        </w:rPr>
        <w:t xml:space="preserve"> </w:t>
      </w:r>
      <w:r w:rsidR="007B0942">
        <w:rPr>
          <w:rFonts w:ascii="Arial" w:hAnsi="Arial" w:cs="Arial"/>
          <w:bCs/>
          <w:sz w:val="24"/>
          <w:szCs w:val="24"/>
        </w:rPr>
        <w:t>our T</w:t>
      </w:r>
      <w:r>
        <w:rPr>
          <w:rFonts w:ascii="Arial" w:hAnsi="Arial" w:cs="Arial"/>
          <w:bCs/>
          <w:sz w:val="24"/>
          <w:szCs w:val="24"/>
        </w:rPr>
        <w:t xml:space="preserve">reasurer will do budget </w:t>
      </w:r>
      <w:r w:rsidR="007B0942">
        <w:rPr>
          <w:rFonts w:ascii="Arial" w:hAnsi="Arial" w:cs="Arial"/>
          <w:bCs/>
          <w:sz w:val="24"/>
          <w:szCs w:val="24"/>
        </w:rPr>
        <w:t>forecast</w:t>
      </w:r>
      <w:r>
        <w:rPr>
          <w:rFonts w:ascii="Arial" w:hAnsi="Arial" w:cs="Arial"/>
          <w:bCs/>
          <w:sz w:val="24"/>
          <w:szCs w:val="24"/>
        </w:rPr>
        <w:t xml:space="preserve"> for next year</w:t>
      </w:r>
      <w:r w:rsidR="007B0942">
        <w:rPr>
          <w:rFonts w:ascii="Arial" w:hAnsi="Arial" w:cs="Arial"/>
          <w:bCs/>
          <w:sz w:val="24"/>
          <w:szCs w:val="24"/>
        </w:rPr>
        <w:t>, so that the new subscription rate can be made known at our next meeting</w:t>
      </w:r>
      <w:r>
        <w:rPr>
          <w:rFonts w:ascii="Arial" w:hAnsi="Arial" w:cs="Arial"/>
          <w:bCs/>
          <w:sz w:val="24"/>
          <w:szCs w:val="24"/>
        </w:rPr>
        <w:t>.</w:t>
      </w:r>
    </w:p>
    <w:p w14:paraId="410280C3" w14:textId="26CC9BD0" w:rsidR="00C21C22" w:rsidRPr="00C21C22" w:rsidRDefault="00C21C22" w:rsidP="00C21C22">
      <w:pPr>
        <w:spacing w:before="240" w:after="120"/>
        <w:ind w:left="717"/>
        <w:rPr>
          <w:rFonts w:ascii="Arial" w:hAnsi="Arial" w:cs="Arial"/>
          <w:bCs/>
          <w:i/>
          <w:sz w:val="24"/>
          <w:szCs w:val="24"/>
        </w:rPr>
      </w:pPr>
      <w:r w:rsidRPr="00C21C22">
        <w:rPr>
          <w:rFonts w:ascii="Arial" w:hAnsi="Arial" w:cs="Arial"/>
          <w:b/>
          <w:bCs/>
          <w:i/>
          <w:sz w:val="24"/>
          <w:szCs w:val="24"/>
        </w:rPr>
        <w:t>ACTION</w:t>
      </w:r>
      <w:r>
        <w:rPr>
          <w:rFonts w:ascii="Arial" w:hAnsi="Arial" w:cs="Arial"/>
          <w:bCs/>
          <w:i/>
          <w:sz w:val="24"/>
          <w:szCs w:val="24"/>
        </w:rPr>
        <w:t xml:space="preserve">: </w:t>
      </w:r>
      <w:r w:rsidR="007B0942">
        <w:rPr>
          <w:rFonts w:ascii="Arial" w:hAnsi="Arial" w:cs="Arial"/>
          <w:bCs/>
          <w:i/>
          <w:sz w:val="24"/>
          <w:szCs w:val="24"/>
        </w:rPr>
        <w:t>Ric to provide a budget forecast at next business and networking meeting, with an indication of proposed new subscription rates</w:t>
      </w:r>
    </w:p>
    <w:p w14:paraId="3D5FE67E" w14:textId="77777777" w:rsidR="00E458DA" w:rsidRPr="00E77E2C" w:rsidRDefault="00E458DA" w:rsidP="00F1794E">
      <w:pPr>
        <w:spacing w:before="360" w:after="120"/>
        <w:rPr>
          <w:rFonts w:ascii="Arial" w:hAnsi="Arial" w:cs="Arial"/>
          <w:b/>
          <w:bCs/>
          <w:i/>
          <w:iCs/>
          <w:sz w:val="28"/>
          <w:szCs w:val="24"/>
        </w:rPr>
      </w:pPr>
      <w:r w:rsidRPr="00E77E2C">
        <w:rPr>
          <w:rFonts w:ascii="Arial" w:hAnsi="Arial" w:cs="Arial"/>
          <w:b/>
          <w:bCs/>
          <w:i/>
          <w:iCs/>
          <w:sz w:val="28"/>
          <w:szCs w:val="24"/>
        </w:rPr>
        <w:t>PART B: ITEMS FOR DISCUSSION</w:t>
      </w:r>
    </w:p>
    <w:p w14:paraId="231A421F" w14:textId="68C38135" w:rsidR="00700612" w:rsidRPr="00F04FEA" w:rsidRDefault="00700612" w:rsidP="004E236C">
      <w:pPr>
        <w:numPr>
          <w:ilvl w:val="0"/>
          <w:numId w:val="1"/>
        </w:numPr>
        <w:tabs>
          <w:tab w:val="clear" w:pos="360"/>
        </w:tabs>
        <w:spacing w:before="240" w:after="120"/>
        <w:ind w:left="720" w:hanging="720"/>
        <w:rPr>
          <w:rFonts w:ascii="Arial" w:hAnsi="Arial" w:cs="Arial"/>
          <w:b/>
          <w:bCs/>
          <w:sz w:val="24"/>
          <w:szCs w:val="24"/>
        </w:rPr>
      </w:pPr>
      <w:r w:rsidRPr="00E907BB">
        <w:rPr>
          <w:rFonts w:ascii="Arial" w:hAnsi="Arial" w:cs="Arial"/>
          <w:b/>
          <w:bCs/>
          <w:sz w:val="24"/>
          <w:szCs w:val="24"/>
        </w:rPr>
        <w:t>*</w:t>
      </w:r>
      <w:r>
        <w:rPr>
          <w:rFonts w:ascii="Arial" w:hAnsi="Arial" w:cs="Arial"/>
          <w:b/>
          <w:bCs/>
          <w:sz w:val="24"/>
          <w:szCs w:val="24"/>
        </w:rPr>
        <w:t>ACODE Executive</w:t>
      </w:r>
      <w:r w:rsidRPr="00E907BB">
        <w:rPr>
          <w:rFonts w:ascii="Arial" w:hAnsi="Arial" w:cs="Arial"/>
          <w:b/>
          <w:bCs/>
          <w:sz w:val="24"/>
          <w:szCs w:val="24"/>
        </w:rPr>
        <w:t xml:space="preserve"> Report </w:t>
      </w:r>
      <w:r w:rsidRPr="004E236C">
        <w:rPr>
          <w:rFonts w:ascii="Arial" w:hAnsi="Arial" w:cs="Arial"/>
          <w:bCs/>
          <w:sz w:val="24"/>
          <w:szCs w:val="24"/>
        </w:rPr>
        <w:t>– Helen Carter</w:t>
      </w:r>
    </w:p>
    <w:p w14:paraId="0740B0E4" w14:textId="77777777" w:rsidR="00165EB7" w:rsidRDefault="00165EB7" w:rsidP="00165EB7">
      <w:pPr>
        <w:pStyle w:val="ListParagraph"/>
        <w:numPr>
          <w:ilvl w:val="0"/>
          <w:numId w:val="32"/>
        </w:numPr>
        <w:spacing w:before="240" w:after="120"/>
        <w:rPr>
          <w:rFonts w:ascii="Arial" w:hAnsi="Arial" w:cs="Arial"/>
          <w:bCs/>
          <w:iCs/>
          <w:sz w:val="24"/>
          <w:szCs w:val="24"/>
        </w:rPr>
      </w:pPr>
      <w:r w:rsidRPr="007B0942">
        <w:rPr>
          <w:rFonts w:ascii="Arial" w:hAnsi="Arial" w:cs="Arial"/>
          <w:bCs/>
          <w:iCs/>
          <w:sz w:val="24"/>
          <w:szCs w:val="24"/>
        </w:rPr>
        <w:t>The President welcomed Michael Sankey to the Executive to replace Rob Phillips</w:t>
      </w:r>
      <w:r>
        <w:rPr>
          <w:rFonts w:ascii="Arial" w:hAnsi="Arial" w:cs="Arial"/>
          <w:bCs/>
          <w:iCs/>
          <w:sz w:val="24"/>
          <w:szCs w:val="24"/>
        </w:rPr>
        <w:t>, who has left his position at Murdoch University</w:t>
      </w:r>
      <w:r w:rsidRPr="007B0942">
        <w:rPr>
          <w:rFonts w:ascii="Arial" w:hAnsi="Arial" w:cs="Arial"/>
          <w:bCs/>
          <w:iCs/>
          <w:sz w:val="24"/>
          <w:szCs w:val="24"/>
        </w:rPr>
        <w:t>.</w:t>
      </w:r>
    </w:p>
    <w:p w14:paraId="116E98D1" w14:textId="4CA1EAA8" w:rsidR="00F04FEA" w:rsidRDefault="007B0942" w:rsidP="00F04FEA">
      <w:pPr>
        <w:pStyle w:val="ListParagraph"/>
        <w:numPr>
          <w:ilvl w:val="0"/>
          <w:numId w:val="32"/>
        </w:numPr>
        <w:spacing w:before="240" w:after="120"/>
        <w:rPr>
          <w:rFonts w:ascii="Arial" w:hAnsi="Arial" w:cs="Arial"/>
          <w:bCs/>
          <w:sz w:val="24"/>
          <w:szCs w:val="24"/>
        </w:rPr>
      </w:pPr>
      <w:r>
        <w:rPr>
          <w:rFonts w:ascii="Arial" w:hAnsi="Arial" w:cs="Arial"/>
          <w:bCs/>
          <w:sz w:val="24"/>
          <w:szCs w:val="24"/>
        </w:rPr>
        <w:t>P</w:t>
      </w:r>
      <w:r w:rsidR="00561369">
        <w:rPr>
          <w:rFonts w:ascii="Arial" w:hAnsi="Arial" w:cs="Arial"/>
          <w:bCs/>
          <w:sz w:val="24"/>
          <w:szCs w:val="24"/>
        </w:rPr>
        <w:t>lanning</w:t>
      </w:r>
      <w:r>
        <w:rPr>
          <w:rFonts w:ascii="Arial" w:hAnsi="Arial" w:cs="Arial"/>
          <w:bCs/>
          <w:sz w:val="24"/>
          <w:szCs w:val="24"/>
        </w:rPr>
        <w:t xml:space="preserve"> for the Learning Technologies Leadership Institute</w:t>
      </w:r>
      <w:r w:rsidR="00561369">
        <w:rPr>
          <w:rFonts w:ascii="Arial" w:hAnsi="Arial" w:cs="Arial"/>
          <w:bCs/>
          <w:sz w:val="24"/>
          <w:szCs w:val="24"/>
        </w:rPr>
        <w:t xml:space="preserve"> is well in</w:t>
      </w:r>
      <w:r>
        <w:rPr>
          <w:rFonts w:ascii="Arial" w:hAnsi="Arial" w:cs="Arial"/>
          <w:bCs/>
          <w:sz w:val="24"/>
          <w:szCs w:val="24"/>
        </w:rPr>
        <w:t xml:space="preserve"> </w:t>
      </w:r>
      <w:r w:rsidR="00561369">
        <w:rPr>
          <w:rFonts w:ascii="Arial" w:hAnsi="Arial" w:cs="Arial"/>
          <w:bCs/>
          <w:sz w:val="24"/>
          <w:szCs w:val="24"/>
        </w:rPr>
        <w:t>hand and registrations are open</w:t>
      </w:r>
      <w:r w:rsidR="00E25569">
        <w:rPr>
          <w:rFonts w:ascii="Arial" w:hAnsi="Arial" w:cs="Arial"/>
          <w:bCs/>
          <w:sz w:val="24"/>
          <w:szCs w:val="24"/>
        </w:rPr>
        <w:t>.</w:t>
      </w:r>
      <w:r>
        <w:rPr>
          <w:rFonts w:ascii="Arial" w:hAnsi="Arial" w:cs="Arial"/>
          <w:bCs/>
          <w:sz w:val="24"/>
          <w:szCs w:val="24"/>
        </w:rPr>
        <w:t xml:space="preserve"> </w:t>
      </w:r>
      <w:r w:rsidR="00561369">
        <w:rPr>
          <w:rFonts w:ascii="Arial" w:hAnsi="Arial" w:cs="Arial"/>
          <w:bCs/>
          <w:sz w:val="24"/>
          <w:szCs w:val="24"/>
        </w:rPr>
        <w:t>P</w:t>
      </w:r>
      <w:r w:rsidR="00F04FEA" w:rsidRPr="00F04FEA">
        <w:rPr>
          <w:rFonts w:ascii="Arial" w:hAnsi="Arial" w:cs="Arial"/>
          <w:bCs/>
          <w:sz w:val="24"/>
          <w:szCs w:val="24"/>
        </w:rPr>
        <w:t xml:space="preserve">lease recommend </w:t>
      </w:r>
      <w:r w:rsidR="00E25569">
        <w:rPr>
          <w:rFonts w:ascii="Arial" w:hAnsi="Arial" w:cs="Arial"/>
          <w:bCs/>
          <w:sz w:val="24"/>
          <w:szCs w:val="24"/>
        </w:rPr>
        <w:t xml:space="preserve">the Institute </w:t>
      </w:r>
      <w:r w:rsidR="00F04FEA" w:rsidRPr="00F04FEA">
        <w:rPr>
          <w:rFonts w:ascii="Arial" w:hAnsi="Arial" w:cs="Arial"/>
          <w:bCs/>
          <w:sz w:val="24"/>
          <w:szCs w:val="24"/>
        </w:rPr>
        <w:t xml:space="preserve">to </w:t>
      </w:r>
      <w:r>
        <w:rPr>
          <w:rFonts w:ascii="Arial" w:hAnsi="Arial" w:cs="Arial"/>
          <w:bCs/>
          <w:sz w:val="24"/>
          <w:szCs w:val="24"/>
        </w:rPr>
        <w:t>staff</w:t>
      </w:r>
      <w:r w:rsidR="00E25569">
        <w:rPr>
          <w:rFonts w:ascii="Arial" w:hAnsi="Arial" w:cs="Arial"/>
          <w:bCs/>
          <w:sz w:val="24"/>
          <w:szCs w:val="24"/>
        </w:rPr>
        <w:t xml:space="preserve"> and encourage </w:t>
      </w:r>
      <w:r>
        <w:rPr>
          <w:rFonts w:ascii="Arial" w:hAnsi="Arial" w:cs="Arial"/>
          <w:bCs/>
          <w:sz w:val="24"/>
          <w:szCs w:val="24"/>
        </w:rPr>
        <w:t xml:space="preserve">early </w:t>
      </w:r>
      <w:r w:rsidR="00E25569">
        <w:rPr>
          <w:rFonts w:ascii="Arial" w:hAnsi="Arial" w:cs="Arial"/>
          <w:bCs/>
          <w:sz w:val="24"/>
          <w:szCs w:val="24"/>
        </w:rPr>
        <w:t>enrolment</w:t>
      </w:r>
      <w:r>
        <w:rPr>
          <w:rFonts w:ascii="Arial" w:hAnsi="Arial" w:cs="Arial"/>
          <w:bCs/>
          <w:sz w:val="24"/>
          <w:szCs w:val="24"/>
        </w:rPr>
        <w:t>.</w:t>
      </w:r>
    </w:p>
    <w:p w14:paraId="78A8973E" w14:textId="0C6FE1CC" w:rsidR="00E25569" w:rsidRPr="007E4AD6" w:rsidRDefault="007B0942" w:rsidP="00F04FEA">
      <w:pPr>
        <w:pStyle w:val="ListParagraph"/>
        <w:numPr>
          <w:ilvl w:val="0"/>
          <w:numId w:val="32"/>
        </w:numPr>
        <w:spacing w:before="240" w:after="120"/>
        <w:rPr>
          <w:rFonts w:ascii="Arial" w:hAnsi="Arial" w:cs="Arial"/>
          <w:bCs/>
          <w:sz w:val="24"/>
          <w:szCs w:val="24"/>
        </w:rPr>
      </w:pPr>
      <w:r>
        <w:rPr>
          <w:rFonts w:ascii="Arial" w:hAnsi="Arial" w:cs="Arial"/>
          <w:bCs/>
          <w:sz w:val="24"/>
          <w:szCs w:val="24"/>
        </w:rPr>
        <w:t>The</w:t>
      </w:r>
      <w:r w:rsidR="00F04FEA">
        <w:rPr>
          <w:rFonts w:ascii="Arial" w:hAnsi="Arial" w:cs="Arial"/>
          <w:bCs/>
          <w:sz w:val="24"/>
          <w:szCs w:val="24"/>
        </w:rPr>
        <w:t xml:space="preserve"> </w:t>
      </w:r>
      <w:r>
        <w:rPr>
          <w:rFonts w:ascii="Arial" w:hAnsi="Arial" w:cs="Arial"/>
          <w:bCs/>
          <w:sz w:val="24"/>
          <w:szCs w:val="24"/>
        </w:rPr>
        <w:t>ACODE-ascilite OLT National Networking Initiative Project is</w:t>
      </w:r>
      <w:r w:rsidR="00F04FEA">
        <w:rPr>
          <w:rFonts w:ascii="Arial" w:hAnsi="Arial" w:cs="Arial"/>
          <w:bCs/>
          <w:sz w:val="24"/>
          <w:szCs w:val="24"/>
        </w:rPr>
        <w:t xml:space="preserve"> progressing</w:t>
      </w:r>
      <w:r>
        <w:rPr>
          <w:rFonts w:ascii="Arial" w:hAnsi="Arial" w:cs="Arial"/>
          <w:bCs/>
          <w:sz w:val="24"/>
          <w:szCs w:val="24"/>
        </w:rPr>
        <w:t>,</w:t>
      </w:r>
      <w:r w:rsidR="00E25569">
        <w:rPr>
          <w:rFonts w:ascii="Arial" w:hAnsi="Arial" w:cs="Arial"/>
          <w:bCs/>
          <w:sz w:val="24"/>
          <w:szCs w:val="24"/>
        </w:rPr>
        <w:t xml:space="preserve"> with the</w:t>
      </w:r>
      <w:r>
        <w:rPr>
          <w:rFonts w:ascii="Arial" w:hAnsi="Arial" w:cs="Arial"/>
          <w:bCs/>
          <w:sz w:val="24"/>
          <w:szCs w:val="24"/>
        </w:rPr>
        <w:t xml:space="preserve"> </w:t>
      </w:r>
      <w:r w:rsidR="00F971C4">
        <w:rPr>
          <w:rFonts w:ascii="Arial" w:hAnsi="Arial" w:cs="Arial"/>
          <w:bCs/>
          <w:sz w:val="24"/>
          <w:szCs w:val="24"/>
        </w:rPr>
        <w:t>ACODE</w:t>
      </w:r>
      <w:r w:rsidR="00E25569">
        <w:rPr>
          <w:rFonts w:ascii="Arial" w:hAnsi="Arial" w:cs="Arial"/>
          <w:bCs/>
          <w:sz w:val="24"/>
          <w:szCs w:val="24"/>
        </w:rPr>
        <w:t xml:space="preserve"> </w:t>
      </w:r>
      <w:r>
        <w:rPr>
          <w:rFonts w:ascii="Arial" w:hAnsi="Arial" w:cs="Arial"/>
          <w:bCs/>
          <w:sz w:val="24"/>
          <w:szCs w:val="24"/>
        </w:rPr>
        <w:t xml:space="preserve">President and </w:t>
      </w:r>
      <w:r w:rsidR="00E25569">
        <w:rPr>
          <w:rFonts w:ascii="Arial" w:hAnsi="Arial" w:cs="Arial"/>
          <w:bCs/>
          <w:sz w:val="24"/>
          <w:szCs w:val="24"/>
        </w:rPr>
        <w:t>Executive having all now been interviewed</w:t>
      </w:r>
      <w:r w:rsidR="00F971C4">
        <w:rPr>
          <w:rFonts w:ascii="Arial" w:hAnsi="Arial" w:cs="Arial"/>
          <w:bCs/>
          <w:sz w:val="24"/>
          <w:szCs w:val="24"/>
        </w:rPr>
        <w:t xml:space="preserve"> by</w:t>
      </w:r>
      <w:r w:rsidR="00496E8E">
        <w:rPr>
          <w:rFonts w:ascii="Arial" w:hAnsi="Arial" w:cs="Arial"/>
          <w:bCs/>
          <w:sz w:val="24"/>
          <w:szCs w:val="24"/>
        </w:rPr>
        <w:t xml:space="preserve"> </w:t>
      </w:r>
      <w:r>
        <w:rPr>
          <w:rFonts w:ascii="Arial" w:hAnsi="Arial" w:cs="Arial"/>
          <w:bCs/>
          <w:sz w:val="24"/>
          <w:szCs w:val="24"/>
        </w:rPr>
        <w:t>the project</w:t>
      </w:r>
      <w:r w:rsidR="007E4AD6">
        <w:rPr>
          <w:rFonts w:ascii="Arial" w:hAnsi="Arial" w:cs="Arial"/>
          <w:bCs/>
          <w:sz w:val="24"/>
          <w:szCs w:val="24"/>
        </w:rPr>
        <w:t xml:space="preserve"> team to contribute to the research they are undertaking on networked learning</w:t>
      </w:r>
      <w:r w:rsidR="00496E8E">
        <w:rPr>
          <w:rFonts w:ascii="Arial" w:hAnsi="Arial" w:cs="Arial"/>
          <w:bCs/>
          <w:sz w:val="24"/>
          <w:szCs w:val="24"/>
        </w:rPr>
        <w:t>.</w:t>
      </w:r>
      <w:r w:rsidR="007E4AD6">
        <w:rPr>
          <w:rFonts w:ascii="Arial" w:hAnsi="Arial" w:cs="Arial"/>
          <w:bCs/>
          <w:sz w:val="24"/>
          <w:szCs w:val="24"/>
        </w:rPr>
        <w:br/>
        <w:t xml:space="preserve">As previously mentioned, the Project is running a </w:t>
      </w:r>
      <w:r w:rsidR="008573F7" w:rsidRPr="007E4AD6">
        <w:rPr>
          <w:rFonts w:ascii="Arial" w:hAnsi="Arial" w:cs="Arial"/>
          <w:bCs/>
          <w:sz w:val="24"/>
          <w:szCs w:val="24"/>
        </w:rPr>
        <w:t xml:space="preserve">Blog </w:t>
      </w:r>
      <w:r w:rsidR="007E4AD6">
        <w:rPr>
          <w:rFonts w:ascii="Arial" w:hAnsi="Arial" w:cs="Arial"/>
          <w:bCs/>
          <w:sz w:val="24"/>
          <w:szCs w:val="24"/>
        </w:rPr>
        <w:t>site, which you are encouraged to</w:t>
      </w:r>
      <w:r w:rsidR="00E25569" w:rsidRPr="007E4AD6">
        <w:rPr>
          <w:rFonts w:ascii="Arial" w:hAnsi="Arial" w:cs="Arial"/>
          <w:bCs/>
          <w:sz w:val="24"/>
          <w:szCs w:val="24"/>
        </w:rPr>
        <w:t xml:space="preserve"> join</w:t>
      </w:r>
      <w:r w:rsidR="007E4AD6">
        <w:rPr>
          <w:rFonts w:ascii="Arial" w:hAnsi="Arial" w:cs="Arial"/>
          <w:bCs/>
          <w:sz w:val="24"/>
          <w:szCs w:val="24"/>
        </w:rPr>
        <w:t>:</w:t>
      </w:r>
      <w:r w:rsidR="00E25569" w:rsidRPr="007E4AD6">
        <w:rPr>
          <w:rFonts w:ascii="Arial" w:hAnsi="Arial" w:cs="Arial"/>
          <w:bCs/>
          <w:sz w:val="24"/>
          <w:szCs w:val="24"/>
        </w:rPr>
        <w:t xml:space="preserve"> </w:t>
      </w:r>
      <w:hyperlink r:id="rId9" w:history="1">
        <w:r w:rsidR="00E25569" w:rsidRPr="007E4AD6">
          <w:rPr>
            <w:rStyle w:val="Hyperlink"/>
            <w:rFonts w:ascii="Arial" w:hAnsi="Arial" w:cs="Arial"/>
            <w:bCs/>
            <w:sz w:val="24"/>
            <w:szCs w:val="24"/>
          </w:rPr>
          <w:t>www.nataonthenet@blogspot.com.au</w:t>
        </w:r>
      </w:hyperlink>
      <w:r w:rsidR="007E4AD6">
        <w:rPr>
          <w:rFonts w:ascii="Arial" w:hAnsi="Arial" w:cs="Arial"/>
          <w:bCs/>
          <w:sz w:val="24"/>
          <w:szCs w:val="24"/>
        </w:rPr>
        <w:t>. T</w:t>
      </w:r>
      <w:r w:rsidR="00E25569" w:rsidRPr="007E4AD6">
        <w:rPr>
          <w:rFonts w:ascii="Arial" w:hAnsi="Arial" w:cs="Arial"/>
          <w:bCs/>
          <w:sz w:val="24"/>
          <w:szCs w:val="24"/>
        </w:rPr>
        <w:t xml:space="preserve">he site is now </w:t>
      </w:r>
      <w:r w:rsidR="007E4AD6">
        <w:rPr>
          <w:rFonts w:ascii="Arial" w:hAnsi="Arial" w:cs="Arial"/>
          <w:bCs/>
          <w:sz w:val="24"/>
          <w:szCs w:val="24"/>
        </w:rPr>
        <w:t xml:space="preserve">starting to be </w:t>
      </w:r>
      <w:r w:rsidR="00E25569" w:rsidRPr="007E4AD6">
        <w:rPr>
          <w:rFonts w:ascii="Arial" w:hAnsi="Arial" w:cs="Arial"/>
          <w:bCs/>
          <w:sz w:val="24"/>
          <w:szCs w:val="24"/>
        </w:rPr>
        <w:t xml:space="preserve">populated and is looking </w:t>
      </w:r>
      <w:r w:rsidR="007E4AD6">
        <w:rPr>
          <w:rFonts w:ascii="Arial" w:hAnsi="Arial" w:cs="Arial"/>
          <w:bCs/>
          <w:sz w:val="24"/>
          <w:szCs w:val="24"/>
        </w:rPr>
        <w:t>useful</w:t>
      </w:r>
      <w:r w:rsidR="00496E8E" w:rsidRPr="007E4AD6">
        <w:rPr>
          <w:rFonts w:ascii="Arial" w:hAnsi="Arial" w:cs="Arial"/>
          <w:bCs/>
          <w:sz w:val="24"/>
          <w:szCs w:val="24"/>
        </w:rPr>
        <w:t>.</w:t>
      </w:r>
    </w:p>
    <w:p w14:paraId="2BA687EA" w14:textId="32B8A00B" w:rsidR="008573F7" w:rsidRDefault="007E4AD6" w:rsidP="00F04FEA">
      <w:pPr>
        <w:pStyle w:val="ListParagraph"/>
        <w:numPr>
          <w:ilvl w:val="0"/>
          <w:numId w:val="32"/>
        </w:numPr>
        <w:spacing w:before="240" w:after="120"/>
        <w:rPr>
          <w:rFonts w:ascii="Arial" w:hAnsi="Arial" w:cs="Arial"/>
          <w:bCs/>
          <w:sz w:val="24"/>
          <w:szCs w:val="24"/>
        </w:rPr>
      </w:pPr>
      <w:r>
        <w:rPr>
          <w:rFonts w:ascii="Arial" w:hAnsi="Arial" w:cs="Arial"/>
          <w:bCs/>
          <w:sz w:val="24"/>
          <w:szCs w:val="24"/>
        </w:rPr>
        <w:t>The joint CAUL-CAUDIT-ACODE Conference,</w:t>
      </w:r>
      <w:r w:rsidR="008573F7">
        <w:rPr>
          <w:rFonts w:ascii="Arial" w:hAnsi="Arial" w:cs="Arial"/>
          <w:bCs/>
          <w:sz w:val="24"/>
          <w:szCs w:val="24"/>
        </w:rPr>
        <w:t>THETA</w:t>
      </w:r>
      <w:r>
        <w:rPr>
          <w:rFonts w:ascii="Arial" w:hAnsi="Arial" w:cs="Arial"/>
          <w:bCs/>
          <w:sz w:val="24"/>
          <w:szCs w:val="24"/>
        </w:rPr>
        <w:t>, is running on the 7-10 April in Hobart.</w:t>
      </w:r>
      <w:r w:rsidR="008573F7">
        <w:rPr>
          <w:rFonts w:ascii="Arial" w:hAnsi="Arial" w:cs="Arial"/>
          <w:bCs/>
          <w:sz w:val="24"/>
          <w:szCs w:val="24"/>
        </w:rPr>
        <w:t xml:space="preserve"> </w:t>
      </w:r>
      <w:r>
        <w:rPr>
          <w:rFonts w:ascii="Arial" w:hAnsi="Arial" w:cs="Arial"/>
          <w:bCs/>
          <w:sz w:val="24"/>
          <w:szCs w:val="24"/>
        </w:rPr>
        <w:t xml:space="preserve">Gerry Kregor, who is representing ACODE on the THETA organising committee in lieu of Garry Williams, was asked for an update.  </w:t>
      </w:r>
      <w:r w:rsidR="008573F7">
        <w:rPr>
          <w:rFonts w:ascii="Arial" w:hAnsi="Arial" w:cs="Arial"/>
          <w:bCs/>
          <w:sz w:val="24"/>
          <w:szCs w:val="24"/>
        </w:rPr>
        <w:t xml:space="preserve">Gerry </w:t>
      </w:r>
      <w:r>
        <w:rPr>
          <w:rFonts w:ascii="Arial" w:hAnsi="Arial" w:cs="Arial"/>
          <w:bCs/>
          <w:sz w:val="24"/>
          <w:szCs w:val="24"/>
        </w:rPr>
        <w:t>advised</w:t>
      </w:r>
      <w:r w:rsidR="00637674">
        <w:rPr>
          <w:rFonts w:ascii="Arial" w:hAnsi="Arial" w:cs="Arial"/>
          <w:bCs/>
          <w:sz w:val="24"/>
          <w:szCs w:val="24"/>
        </w:rPr>
        <w:t xml:space="preserve"> that </w:t>
      </w:r>
      <w:r>
        <w:rPr>
          <w:rFonts w:ascii="Arial" w:hAnsi="Arial" w:cs="Arial"/>
          <w:bCs/>
          <w:sz w:val="24"/>
          <w:szCs w:val="24"/>
        </w:rPr>
        <w:t>THETA</w:t>
      </w:r>
      <w:r w:rsidR="00637674">
        <w:rPr>
          <w:rFonts w:ascii="Arial" w:hAnsi="Arial" w:cs="Arial"/>
          <w:bCs/>
          <w:sz w:val="24"/>
          <w:szCs w:val="24"/>
        </w:rPr>
        <w:t xml:space="preserve"> ha</w:t>
      </w:r>
      <w:r>
        <w:rPr>
          <w:rFonts w:ascii="Arial" w:hAnsi="Arial" w:cs="Arial"/>
          <w:bCs/>
          <w:sz w:val="24"/>
          <w:szCs w:val="24"/>
        </w:rPr>
        <w:t>s</w:t>
      </w:r>
      <w:r w:rsidR="00637674">
        <w:rPr>
          <w:rFonts w:ascii="Arial" w:hAnsi="Arial" w:cs="Arial"/>
          <w:bCs/>
          <w:sz w:val="24"/>
          <w:szCs w:val="24"/>
        </w:rPr>
        <w:t xml:space="preserve"> </w:t>
      </w:r>
      <w:r w:rsidR="008573F7">
        <w:rPr>
          <w:rFonts w:ascii="Arial" w:hAnsi="Arial" w:cs="Arial"/>
          <w:bCs/>
          <w:sz w:val="24"/>
          <w:szCs w:val="24"/>
        </w:rPr>
        <w:t xml:space="preserve">550 </w:t>
      </w:r>
      <w:r>
        <w:rPr>
          <w:rFonts w:ascii="Arial" w:hAnsi="Arial" w:cs="Arial"/>
          <w:bCs/>
          <w:sz w:val="24"/>
          <w:szCs w:val="24"/>
        </w:rPr>
        <w:t>registrants so far</w:t>
      </w:r>
      <w:r w:rsidR="00637674">
        <w:rPr>
          <w:rFonts w:ascii="Arial" w:hAnsi="Arial" w:cs="Arial"/>
          <w:bCs/>
          <w:sz w:val="24"/>
          <w:szCs w:val="24"/>
        </w:rPr>
        <w:t xml:space="preserve">. </w:t>
      </w:r>
      <w:r>
        <w:rPr>
          <w:rFonts w:ascii="Arial" w:hAnsi="Arial" w:cs="Arial"/>
          <w:bCs/>
          <w:sz w:val="24"/>
          <w:szCs w:val="24"/>
        </w:rPr>
        <w:t>Improvements</w:t>
      </w:r>
      <w:r w:rsidR="00637674">
        <w:rPr>
          <w:rFonts w:ascii="Arial" w:hAnsi="Arial" w:cs="Arial"/>
          <w:bCs/>
          <w:sz w:val="24"/>
          <w:szCs w:val="24"/>
        </w:rPr>
        <w:t xml:space="preserve"> have been made to the</w:t>
      </w:r>
      <w:r w:rsidR="008573F7">
        <w:rPr>
          <w:rFonts w:ascii="Arial" w:hAnsi="Arial" w:cs="Arial"/>
          <w:bCs/>
          <w:sz w:val="24"/>
          <w:szCs w:val="24"/>
        </w:rPr>
        <w:t xml:space="preserve"> program </w:t>
      </w:r>
      <w:r>
        <w:rPr>
          <w:rFonts w:ascii="Arial" w:hAnsi="Arial" w:cs="Arial"/>
          <w:bCs/>
          <w:sz w:val="24"/>
          <w:szCs w:val="24"/>
        </w:rPr>
        <w:t>including flipped sessions and an</w:t>
      </w:r>
      <w:r w:rsidR="008573F7">
        <w:rPr>
          <w:rFonts w:ascii="Arial" w:hAnsi="Arial" w:cs="Arial"/>
          <w:bCs/>
          <w:sz w:val="24"/>
          <w:szCs w:val="24"/>
        </w:rPr>
        <w:t xml:space="preserve"> innovation showcase</w:t>
      </w:r>
      <w:r>
        <w:rPr>
          <w:rFonts w:ascii="Arial" w:hAnsi="Arial" w:cs="Arial"/>
          <w:bCs/>
          <w:sz w:val="24"/>
          <w:szCs w:val="24"/>
        </w:rPr>
        <w:t xml:space="preserve"> where universities</w:t>
      </w:r>
      <w:r w:rsidR="008573F7">
        <w:rPr>
          <w:rFonts w:ascii="Arial" w:hAnsi="Arial" w:cs="Arial"/>
          <w:bCs/>
          <w:sz w:val="24"/>
          <w:szCs w:val="24"/>
        </w:rPr>
        <w:t xml:space="preserve"> can bring </w:t>
      </w:r>
      <w:r>
        <w:rPr>
          <w:rFonts w:ascii="Arial" w:hAnsi="Arial" w:cs="Arial"/>
          <w:bCs/>
          <w:sz w:val="24"/>
          <w:szCs w:val="24"/>
        </w:rPr>
        <w:t xml:space="preserve">along an </w:t>
      </w:r>
      <w:r w:rsidR="008573F7">
        <w:rPr>
          <w:rFonts w:ascii="Arial" w:hAnsi="Arial" w:cs="Arial"/>
          <w:bCs/>
          <w:sz w:val="24"/>
          <w:szCs w:val="24"/>
        </w:rPr>
        <w:t>innovation to</w:t>
      </w:r>
      <w:r>
        <w:rPr>
          <w:rFonts w:ascii="Arial" w:hAnsi="Arial" w:cs="Arial"/>
          <w:bCs/>
          <w:sz w:val="24"/>
          <w:szCs w:val="24"/>
        </w:rPr>
        <w:t xml:space="preserve"> </w:t>
      </w:r>
      <w:r w:rsidR="008573F7">
        <w:rPr>
          <w:rFonts w:ascii="Arial" w:hAnsi="Arial" w:cs="Arial"/>
          <w:bCs/>
          <w:sz w:val="24"/>
          <w:szCs w:val="24"/>
        </w:rPr>
        <w:t>sha</w:t>
      </w:r>
      <w:r w:rsidR="00637674">
        <w:rPr>
          <w:rFonts w:ascii="Arial" w:hAnsi="Arial" w:cs="Arial"/>
          <w:bCs/>
          <w:sz w:val="24"/>
          <w:szCs w:val="24"/>
        </w:rPr>
        <w:t>r</w:t>
      </w:r>
      <w:r w:rsidR="008573F7">
        <w:rPr>
          <w:rFonts w:ascii="Arial" w:hAnsi="Arial" w:cs="Arial"/>
          <w:bCs/>
          <w:sz w:val="24"/>
          <w:szCs w:val="24"/>
        </w:rPr>
        <w:t>e.</w:t>
      </w:r>
    </w:p>
    <w:p w14:paraId="7355AFFE" w14:textId="77777777" w:rsidR="00165EB7" w:rsidRDefault="007E4AD6" w:rsidP="00165EB7">
      <w:pPr>
        <w:pStyle w:val="ListParagraph"/>
        <w:numPr>
          <w:ilvl w:val="0"/>
          <w:numId w:val="32"/>
        </w:numPr>
        <w:spacing w:before="240" w:after="120"/>
        <w:rPr>
          <w:rFonts w:ascii="Arial" w:hAnsi="Arial" w:cs="Arial"/>
          <w:bCs/>
          <w:sz w:val="24"/>
          <w:szCs w:val="24"/>
        </w:rPr>
      </w:pPr>
      <w:r>
        <w:rPr>
          <w:rFonts w:ascii="Arial" w:hAnsi="Arial" w:cs="Arial"/>
          <w:bCs/>
          <w:sz w:val="24"/>
          <w:szCs w:val="24"/>
        </w:rPr>
        <w:t xml:space="preserve">ACODE 63 will now be held </w:t>
      </w:r>
      <w:r w:rsidR="008573F7">
        <w:rPr>
          <w:rFonts w:ascii="Arial" w:hAnsi="Arial" w:cs="Arial"/>
          <w:bCs/>
          <w:sz w:val="24"/>
          <w:szCs w:val="24"/>
        </w:rPr>
        <w:t xml:space="preserve">at </w:t>
      </w:r>
      <w:r>
        <w:rPr>
          <w:rFonts w:ascii="Arial" w:hAnsi="Arial" w:cs="Arial"/>
          <w:bCs/>
          <w:sz w:val="24"/>
          <w:szCs w:val="24"/>
        </w:rPr>
        <w:t xml:space="preserve">The </w:t>
      </w:r>
      <w:r w:rsidR="008573F7">
        <w:rPr>
          <w:rFonts w:ascii="Arial" w:hAnsi="Arial" w:cs="Arial"/>
          <w:bCs/>
          <w:sz w:val="24"/>
          <w:szCs w:val="24"/>
        </w:rPr>
        <w:t>U</w:t>
      </w:r>
      <w:r w:rsidR="00637674">
        <w:rPr>
          <w:rFonts w:ascii="Arial" w:hAnsi="Arial" w:cs="Arial"/>
          <w:bCs/>
          <w:sz w:val="24"/>
          <w:szCs w:val="24"/>
        </w:rPr>
        <w:t xml:space="preserve">niversity of </w:t>
      </w:r>
      <w:r w:rsidR="008573F7">
        <w:rPr>
          <w:rFonts w:ascii="Arial" w:hAnsi="Arial" w:cs="Arial"/>
          <w:bCs/>
          <w:sz w:val="24"/>
          <w:szCs w:val="24"/>
        </w:rPr>
        <w:t>Q</w:t>
      </w:r>
      <w:r w:rsidR="00637674">
        <w:rPr>
          <w:rFonts w:ascii="Arial" w:hAnsi="Arial" w:cs="Arial"/>
          <w:bCs/>
          <w:sz w:val="24"/>
          <w:szCs w:val="24"/>
        </w:rPr>
        <w:t>ueensland</w:t>
      </w:r>
      <w:r w:rsidR="008573F7">
        <w:rPr>
          <w:rFonts w:ascii="Arial" w:hAnsi="Arial" w:cs="Arial"/>
          <w:bCs/>
          <w:sz w:val="24"/>
          <w:szCs w:val="24"/>
        </w:rPr>
        <w:t xml:space="preserve"> </w:t>
      </w:r>
      <w:r>
        <w:rPr>
          <w:rFonts w:ascii="Arial" w:hAnsi="Arial" w:cs="Arial"/>
          <w:bCs/>
          <w:sz w:val="24"/>
          <w:szCs w:val="24"/>
        </w:rPr>
        <w:t>on the</w:t>
      </w:r>
      <w:r w:rsidR="00637674">
        <w:rPr>
          <w:rFonts w:ascii="Arial" w:hAnsi="Arial" w:cs="Arial"/>
          <w:bCs/>
          <w:sz w:val="24"/>
          <w:szCs w:val="24"/>
        </w:rPr>
        <w:t xml:space="preserve"> 7-8</w:t>
      </w:r>
      <w:r w:rsidR="00637674" w:rsidRPr="00637674">
        <w:rPr>
          <w:rFonts w:ascii="Arial" w:hAnsi="Arial" w:cs="Arial"/>
          <w:bCs/>
          <w:sz w:val="24"/>
          <w:szCs w:val="24"/>
          <w:vertAlign w:val="superscript"/>
        </w:rPr>
        <w:t>th</w:t>
      </w:r>
      <w:r w:rsidR="00637674">
        <w:rPr>
          <w:rFonts w:ascii="Arial" w:hAnsi="Arial" w:cs="Arial"/>
          <w:bCs/>
          <w:sz w:val="24"/>
          <w:szCs w:val="24"/>
        </w:rPr>
        <w:t xml:space="preserve"> November 2013</w:t>
      </w:r>
      <w:r>
        <w:rPr>
          <w:rFonts w:ascii="Arial" w:hAnsi="Arial" w:cs="Arial"/>
          <w:bCs/>
          <w:sz w:val="24"/>
          <w:szCs w:val="24"/>
        </w:rPr>
        <w:t>.</w:t>
      </w:r>
      <w:r w:rsidR="00637674">
        <w:rPr>
          <w:rFonts w:ascii="Arial" w:hAnsi="Arial" w:cs="Arial"/>
          <w:bCs/>
          <w:sz w:val="24"/>
          <w:szCs w:val="24"/>
        </w:rPr>
        <w:t xml:space="preserve"> </w:t>
      </w:r>
      <w:r>
        <w:rPr>
          <w:rFonts w:ascii="Arial" w:hAnsi="Arial" w:cs="Arial"/>
          <w:bCs/>
          <w:sz w:val="24"/>
          <w:szCs w:val="24"/>
        </w:rPr>
        <w:t>The Workshop on the 7</w:t>
      </w:r>
      <w:r w:rsidRPr="007E4AD6">
        <w:rPr>
          <w:rFonts w:ascii="Arial" w:hAnsi="Arial" w:cs="Arial"/>
          <w:bCs/>
          <w:sz w:val="24"/>
          <w:szCs w:val="24"/>
          <w:vertAlign w:val="superscript"/>
        </w:rPr>
        <w:t>th</w:t>
      </w:r>
      <w:r>
        <w:rPr>
          <w:rFonts w:ascii="Arial" w:hAnsi="Arial" w:cs="Arial"/>
          <w:bCs/>
          <w:sz w:val="24"/>
          <w:szCs w:val="24"/>
        </w:rPr>
        <w:t xml:space="preserve"> November will be</w:t>
      </w:r>
      <w:r w:rsidR="00637674">
        <w:rPr>
          <w:rFonts w:ascii="Arial" w:hAnsi="Arial" w:cs="Arial"/>
          <w:bCs/>
          <w:sz w:val="24"/>
          <w:szCs w:val="24"/>
        </w:rPr>
        <w:t xml:space="preserve"> a </w:t>
      </w:r>
      <w:r w:rsidR="008573F7">
        <w:rPr>
          <w:rFonts w:ascii="Arial" w:hAnsi="Arial" w:cs="Arial"/>
          <w:bCs/>
          <w:sz w:val="24"/>
          <w:szCs w:val="24"/>
        </w:rPr>
        <w:t>joint</w:t>
      </w:r>
      <w:r w:rsidR="00637674">
        <w:rPr>
          <w:rFonts w:ascii="Arial" w:hAnsi="Arial" w:cs="Arial"/>
          <w:bCs/>
          <w:sz w:val="24"/>
          <w:szCs w:val="24"/>
        </w:rPr>
        <w:t xml:space="preserve"> </w:t>
      </w:r>
      <w:r>
        <w:rPr>
          <w:rFonts w:ascii="Arial" w:hAnsi="Arial" w:cs="Arial"/>
          <w:bCs/>
          <w:sz w:val="24"/>
          <w:szCs w:val="24"/>
        </w:rPr>
        <w:t xml:space="preserve">meeting with </w:t>
      </w:r>
      <w:r w:rsidR="008573F7">
        <w:rPr>
          <w:rFonts w:ascii="Arial" w:hAnsi="Arial" w:cs="Arial"/>
          <w:bCs/>
          <w:sz w:val="24"/>
          <w:szCs w:val="24"/>
        </w:rPr>
        <w:t xml:space="preserve">CADAD </w:t>
      </w:r>
      <w:r>
        <w:rPr>
          <w:rFonts w:ascii="Arial" w:hAnsi="Arial" w:cs="Arial"/>
          <w:bCs/>
          <w:sz w:val="24"/>
          <w:szCs w:val="24"/>
        </w:rPr>
        <w:t>on the topic of Student Experience Online,</w:t>
      </w:r>
      <w:r w:rsidR="00165EB7">
        <w:rPr>
          <w:rFonts w:ascii="Arial" w:hAnsi="Arial" w:cs="Arial"/>
          <w:bCs/>
          <w:sz w:val="24"/>
          <w:szCs w:val="24"/>
        </w:rPr>
        <w:t xml:space="preserve"> convened by Trish Andrews.  Discussions are being held regarding having the launch of the Network of Australasian Tertiary Associations (NATA) coming out of the NNI Project on the Wednesday beforehand.</w:t>
      </w:r>
      <w:r w:rsidR="00637674">
        <w:rPr>
          <w:rFonts w:ascii="Arial" w:hAnsi="Arial" w:cs="Arial"/>
          <w:bCs/>
          <w:sz w:val="24"/>
          <w:szCs w:val="24"/>
        </w:rPr>
        <w:t xml:space="preserve"> </w:t>
      </w:r>
    </w:p>
    <w:p w14:paraId="65B54E09" w14:textId="1CE1BD5E" w:rsidR="008573F7" w:rsidRPr="00165EB7" w:rsidRDefault="00637674" w:rsidP="00165EB7">
      <w:pPr>
        <w:pStyle w:val="ListParagraph"/>
        <w:numPr>
          <w:ilvl w:val="0"/>
          <w:numId w:val="32"/>
        </w:numPr>
        <w:spacing w:before="240" w:after="120"/>
        <w:rPr>
          <w:rFonts w:ascii="Arial" w:hAnsi="Arial" w:cs="Arial"/>
          <w:bCs/>
          <w:sz w:val="24"/>
          <w:szCs w:val="24"/>
        </w:rPr>
      </w:pPr>
      <w:r w:rsidRPr="00165EB7">
        <w:rPr>
          <w:rFonts w:ascii="Arial" w:hAnsi="Arial" w:cs="Arial"/>
          <w:bCs/>
          <w:sz w:val="24"/>
          <w:szCs w:val="24"/>
        </w:rPr>
        <w:t xml:space="preserve">The </w:t>
      </w:r>
      <w:r w:rsidR="00165EB7">
        <w:rPr>
          <w:rFonts w:ascii="Arial" w:hAnsi="Arial" w:cs="Arial"/>
          <w:bCs/>
          <w:sz w:val="24"/>
          <w:szCs w:val="24"/>
        </w:rPr>
        <w:t xml:space="preserve">next </w:t>
      </w:r>
      <w:r w:rsidRPr="00165EB7">
        <w:rPr>
          <w:rFonts w:ascii="Arial" w:hAnsi="Arial" w:cs="Arial"/>
          <w:bCs/>
          <w:sz w:val="24"/>
          <w:szCs w:val="24"/>
        </w:rPr>
        <w:t xml:space="preserve">version of </w:t>
      </w:r>
      <w:r w:rsidR="00165EB7">
        <w:rPr>
          <w:rFonts w:ascii="Arial" w:hAnsi="Arial" w:cs="Arial"/>
          <w:bCs/>
          <w:sz w:val="24"/>
          <w:szCs w:val="24"/>
        </w:rPr>
        <w:t xml:space="preserve">the </w:t>
      </w:r>
      <w:r w:rsidR="00165EB7">
        <w:rPr>
          <w:rFonts w:ascii="Arial" w:hAnsi="Arial" w:cs="Arial"/>
          <w:i/>
          <w:iCs/>
          <w:sz w:val="24"/>
          <w:szCs w:val="24"/>
        </w:rPr>
        <w:t>Technology Outlook for Australian Tertiary Education, 2013-2018: An NMC Horizon Project Regional Analysis</w:t>
      </w:r>
      <w:r w:rsidRPr="00165EB7">
        <w:rPr>
          <w:rFonts w:ascii="Arial" w:hAnsi="Arial" w:cs="Arial"/>
          <w:bCs/>
          <w:sz w:val="24"/>
          <w:szCs w:val="24"/>
        </w:rPr>
        <w:t xml:space="preserve"> is </w:t>
      </w:r>
      <w:r w:rsidR="00165EB7">
        <w:rPr>
          <w:rFonts w:ascii="Arial" w:hAnsi="Arial" w:cs="Arial"/>
          <w:bCs/>
          <w:sz w:val="24"/>
          <w:szCs w:val="24"/>
        </w:rPr>
        <w:t>t</w:t>
      </w:r>
      <w:r w:rsidR="008573F7" w:rsidRPr="00165EB7">
        <w:rPr>
          <w:rFonts w:ascii="Arial" w:hAnsi="Arial" w:cs="Arial"/>
          <w:bCs/>
          <w:sz w:val="24"/>
          <w:szCs w:val="24"/>
        </w:rPr>
        <w:t>o be released at THETA</w:t>
      </w:r>
      <w:r w:rsidR="00165EB7">
        <w:rPr>
          <w:rFonts w:ascii="Arial" w:hAnsi="Arial" w:cs="Arial"/>
          <w:bCs/>
          <w:sz w:val="24"/>
          <w:szCs w:val="24"/>
        </w:rPr>
        <w:t xml:space="preserve"> and has many ACODE contributors.</w:t>
      </w:r>
    </w:p>
    <w:p w14:paraId="76DD9940" w14:textId="77777777" w:rsidR="008573F7" w:rsidRPr="008573F7" w:rsidRDefault="008573F7" w:rsidP="008573F7">
      <w:pPr>
        <w:spacing w:before="240" w:after="120"/>
        <w:rPr>
          <w:rFonts w:ascii="Arial" w:hAnsi="Arial" w:cs="Arial"/>
          <w:b/>
          <w:bCs/>
          <w:sz w:val="24"/>
          <w:szCs w:val="24"/>
        </w:rPr>
      </w:pPr>
    </w:p>
    <w:p w14:paraId="3434D35A" w14:textId="77777777" w:rsidR="00165EB7" w:rsidRDefault="00165EB7">
      <w:pPr>
        <w:rPr>
          <w:rFonts w:ascii="Arial" w:hAnsi="Arial" w:cs="Arial"/>
          <w:b/>
          <w:bCs/>
          <w:sz w:val="24"/>
          <w:szCs w:val="24"/>
        </w:rPr>
      </w:pPr>
      <w:r>
        <w:rPr>
          <w:rFonts w:ascii="Arial" w:hAnsi="Arial" w:cs="Arial"/>
          <w:b/>
          <w:bCs/>
          <w:sz w:val="24"/>
          <w:szCs w:val="24"/>
        </w:rPr>
        <w:br w:type="page"/>
      </w:r>
    </w:p>
    <w:p w14:paraId="41676AA4" w14:textId="05813468" w:rsidR="00F90466" w:rsidRPr="008573F7" w:rsidRDefault="00E73703" w:rsidP="004E236C">
      <w:pPr>
        <w:pStyle w:val="ListParagraph"/>
        <w:numPr>
          <w:ilvl w:val="0"/>
          <w:numId w:val="1"/>
        </w:numPr>
        <w:tabs>
          <w:tab w:val="clear" w:pos="360"/>
        </w:tabs>
        <w:spacing w:before="240" w:after="120"/>
        <w:ind w:left="720" w:hanging="720"/>
        <w:rPr>
          <w:rFonts w:ascii="Arial" w:hAnsi="Arial" w:cs="Arial"/>
          <w:b/>
          <w:bCs/>
          <w:sz w:val="24"/>
          <w:szCs w:val="24"/>
        </w:rPr>
      </w:pPr>
      <w:r w:rsidRPr="008573F7">
        <w:rPr>
          <w:rFonts w:ascii="Arial" w:hAnsi="Arial" w:cs="Arial"/>
          <w:b/>
          <w:bCs/>
          <w:sz w:val="24"/>
          <w:szCs w:val="24"/>
        </w:rPr>
        <w:t xml:space="preserve">*ACODE </w:t>
      </w:r>
      <w:r w:rsidR="00F1794E" w:rsidRPr="008573F7">
        <w:rPr>
          <w:rFonts w:ascii="Arial" w:hAnsi="Arial" w:cs="Arial"/>
          <w:b/>
          <w:bCs/>
          <w:sz w:val="24"/>
          <w:szCs w:val="24"/>
        </w:rPr>
        <w:t>NATA</w:t>
      </w:r>
      <w:r w:rsidRPr="008573F7">
        <w:rPr>
          <w:rFonts w:ascii="Arial" w:hAnsi="Arial" w:cs="Arial"/>
          <w:b/>
          <w:bCs/>
          <w:sz w:val="24"/>
          <w:szCs w:val="24"/>
        </w:rPr>
        <w:t xml:space="preserve"> project</w:t>
      </w:r>
      <w:r w:rsidRPr="008573F7">
        <w:rPr>
          <w:rFonts w:ascii="Arial" w:hAnsi="Arial" w:cs="Arial"/>
          <w:bCs/>
          <w:sz w:val="24"/>
          <w:szCs w:val="24"/>
        </w:rPr>
        <w:t xml:space="preserve"> – Helen Carter</w:t>
      </w:r>
    </w:p>
    <w:p w14:paraId="071D2063" w14:textId="2F79EA7E" w:rsidR="008573F7" w:rsidRPr="00AF44C2" w:rsidRDefault="00165EB7" w:rsidP="008573F7">
      <w:pPr>
        <w:spacing w:before="240" w:after="120"/>
        <w:rPr>
          <w:rFonts w:ascii="Arial" w:hAnsi="Arial" w:cs="Arial"/>
          <w:bCs/>
          <w:sz w:val="24"/>
          <w:szCs w:val="24"/>
        </w:rPr>
      </w:pPr>
      <w:r>
        <w:rPr>
          <w:rFonts w:ascii="Arial" w:hAnsi="Arial" w:cs="Arial"/>
          <w:bCs/>
          <w:sz w:val="24"/>
          <w:szCs w:val="24"/>
        </w:rPr>
        <w:t>T</w:t>
      </w:r>
      <w:r w:rsidRPr="00165EB7">
        <w:rPr>
          <w:rFonts w:ascii="Arial" w:hAnsi="Arial" w:cs="Arial"/>
          <w:bCs/>
          <w:sz w:val="24"/>
          <w:szCs w:val="24"/>
        </w:rPr>
        <w:t>he development of a charter for NATA members</w:t>
      </w:r>
      <w:r>
        <w:rPr>
          <w:rFonts w:ascii="Arial" w:hAnsi="Arial" w:cs="Arial"/>
          <w:bCs/>
          <w:sz w:val="24"/>
          <w:szCs w:val="24"/>
        </w:rPr>
        <w:t>,</w:t>
      </w:r>
      <w:r w:rsidRPr="00165EB7">
        <w:rPr>
          <w:rFonts w:ascii="Arial" w:hAnsi="Arial" w:cs="Arial"/>
          <w:bCs/>
          <w:sz w:val="24"/>
          <w:szCs w:val="24"/>
        </w:rPr>
        <w:t xml:space="preserve"> to support a sustainable, collaborative Network of Australasian Tertiary Associations involved in the leadership, management and development of learning and teaching in higher education</w:t>
      </w:r>
      <w:r>
        <w:rPr>
          <w:rFonts w:ascii="Arial" w:hAnsi="Arial" w:cs="Arial"/>
          <w:bCs/>
          <w:sz w:val="24"/>
          <w:szCs w:val="24"/>
        </w:rPr>
        <w:t>, has not progressed.</w:t>
      </w:r>
      <w:r w:rsidR="00AF44C2">
        <w:rPr>
          <w:rFonts w:ascii="Arial" w:hAnsi="Arial" w:cs="Arial"/>
          <w:bCs/>
          <w:sz w:val="24"/>
          <w:szCs w:val="24"/>
        </w:rPr>
        <w:t xml:space="preserve"> The Charter working group has </w:t>
      </w:r>
      <w:r>
        <w:rPr>
          <w:rFonts w:ascii="Arial" w:hAnsi="Arial" w:cs="Arial"/>
          <w:bCs/>
          <w:sz w:val="24"/>
          <w:szCs w:val="24"/>
        </w:rPr>
        <w:t>yet to meet but a proposal needs to be submitted to the NNI Project by the end of April</w:t>
      </w:r>
      <w:r w:rsidR="00AF44C2">
        <w:rPr>
          <w:rFonts w:ascii="Arial" w:hAnsi="Arial" w:cs="Arial"/>
          <w:bCs/>
          <w:sz w:val="24"/>
          <w:szCs w:val="24"/>
        </w:rPr>
        <w:t>.</w:t>
      </w:r>
      <w:r w:rsidR="00637674" w:rsidRPr="00AF44C2">
        <w:rPr>
          <w:rFonts w:ascii="Arial" w:hAnsi="Arial" w:cs="Arial"/>
          <w:bCs/>
          <w:sz w:val="24"/>
          <w:szCs w:val="24"/>
        </w:rPr>
        <w:t xml:space="preserve"> </w:t>
      </w:r>
    </w:p>
    <w:p w14:paraId="08CE6E60" w14:textId="77777777" w:rsidR="008573F7" w:rsidRDefault="008573F7" w:rsidP="008573F7">
      <w:pPr>
        <w:spacing w:before="240" w:after="120"/>
        <w:rPr>
          <w:rFonts w:ascii="Arial" w:hAnsi="Arial" w:cs="Arial"/>
          <w:b/>
          <w:bCs/>
          <w:sz w:val="24"/>
          <w:szCs w:val="24"/>
        </w:rPr>
      </w:pPr>
    </w:p>
    <w:p w14:paraId="11595113" w14:textId="6E1F596E" w:rsidR="003A5CD3" w:rsidRPr="003A5CD3" w:rsidRDefault="004E236C" w:rsidP="004E236C">
      <w:pPr>
        <w:numPr>
          <w:ilvl w:val="0"/>
          <w:numId w:val="1"/>
        </w:numPr>
        <w:tabs>
          <w:tab w:val="clear" w:pos="360"/>
        </w:tabs>
        <w:ind w:left="720" w:hanging="720"/>
        <w:rPr>
          <w:rFonts w:ascii="Arial" w:hAnsi="Arial" w:cs="Arial"/>
          <w:b/>
          <w:bCs/>
          <w:sz w:val="24"/>
          <w:szCs w:val="24"/>
        </w:rPr>
      </w:pPr>
      <w:r>
        <w:rPr>
          <w:rFonts w:ascii="Arial" w:hAnsi="Arial" w:cs="Arial"/>
          <w:b/>
          <w:bCs/>
          <w:sz w:val="24"/>
          <w:szCs w:val="24"/>
        </w:rPr>
        <w:t>*ACODE 62</w:t>
      </w:r>
      <w:r w:rsidR="00E84B22" w:rsidRPr="005F2D99">
        <w:rPr>
          <w:rFonts w:ascii="Arial" w:hAnsi="Arial" w:cs="Arial"/>
          <w:b/>
          <w:bCs/>
          <w:sz w:val="24"/>
          <w:szCs w:val="24"/>
        </w:rPr>
        <w:t xml:space="preserve"> </w:t>
      </w:r>
      <w:r w:rsidRPr="005F2D99">
        <w:rPr>
          <w:rFonts w:ascii="Arial" w:hAnsi="Arial" w:cs="Arial"/>
          <w:b/>
          <w:bCs/>
          <w:sz w:val="24"/>
          <w:szCs w:val="24"/>
        </w:rPr>
        <w:t xml:space="preserve">– </w:t>
      </w:r>
      <w:r w:rsidR="003A5CD3" w:rsidRPr="005F2D99">
        <w:rPr>
          <w:rFonts w:ascii="Arial" w:hAnsi="Arial" w:cs="Arial"/>
          <w:b/>
          <w:bCs/>
          <w:sz w:val="24"/>
          <w:szCs w:val="24"/>
        </w:rPr>
        <w:t>C</w:t>
      </w:r>
      <w:r w:rsidR="005F2D99" w:rsidRPr="005F2D99">
        <w:rPr>
          <w:rFonts w:ascii="Arial" w:hAnsi="Arial" w:cs="Arial"/>
          <w:b/>
          <w:bCs/>
          <w:sz w:val="24"/>
          <w:szCs w:val="24"/>
        </w:rPr>
        <w:t>all for P</w:t>
      </w:r>
      <w:r w:rsidR="003A5CD3" w:rsidRPr="005F2D99">
        <w:rPr>
          <w:rFonts w:ascii="Arial" w:hAnsi="Arial" w:cs="Arial"/>
          <w:b/>
          <w:bCs/>
          <w:sz w:val="24"/>
          <w:szCs w:val="24"/>
        </w:rPr>
        <w:t>resenters</w:t>
      </w:r>
      <w:r w:rsidR="005F2D99">
        <w:rPr>
          <w:rFonts w:ascii="Arial" w:hAnsi="Arial" w:cs="Arial"/>
          <w:b/>
          <w:bCs/>
          <w:sz w:val="24"/>
          <w:szCs w:val="24"/>
        </w:rPr>
        <w:br/>
      </w:r>
    </w:p>
    <w:p w14:paraId="51BD4C1A" w14:textId="0C8F47CF" w:rsidR="005F2D99" w:rsidRPr="005F2D99" w:rsidRDefault="003A5CD3" w:rsidP="003A5CD3">
      <w:pPr>
        <w:rPr>
          <w:rFonts w:ascii="Arial" w:hAnsi="Arial" w:cs="Arial"/>
          <w:bCs/>
          <w:sz w:val="24"/>
          <w:szCs w:val="24"/>
        </w:rPr>
      </w:pPr>
      <w:r w:rsidRPr="003A5CD3">
        <w:rPr>
          <w:rFonts w:ascii="Arial" w:hAnsi="Arial" w:cs="Arial"/>
          <w:bCs/>
          <w:sz w:val="24"/>
          <w:szCs w:val="24"/>
        </w:rPr>
        <w:t>ACODE 62 is being held on the Lacella campus Suva Fiji on June 27 and 28</w:t>
      </w:r>
      <w:r>
        <w:rPr>
          <w:rFonts w:ascii="Arial" w:hAnsi="Arial" w:cs="Arial"/>
          <w:bCs/>
          <w:sz w:val="24"/>
          <w:szCs w:val="24"/>
        </w:rPr>
        <w:t>, with the theme Flipped Classroom</w:t>
      </w:r>
      <w:r w:rsidR="005F2D99">
        <w:rPr>
          <w:rFonts w:ascii="Arial" w:hAnsi="Arial" w:cs="Arial"/>
          <w:bCs/>
          <w:sz w:val="24"/>
          <w:szCs w:val="24"/>
        </w:rPr>
        <w:t xml:space="preserve"> and Open Educational Practice</w:t>
      </w:r>
      <w:r>
        <w:rPr>
          <w:rFonts w:ascii="Arial" w:hAnsi="Arial" w:cs="Arial"/>
          <w:bCs/>
          <w:sz w:val="24"/>
          <w:szCs w:val="24"/>
        </w:rPr>
        <w:t>.</w:t>
      </w:r>
      <w:r w:rsidRPr="003A5CD3">
        <w:rPr>
          <w:rFonts w:ascii="Arial" w:hAnsi="Arial" w:cs="Arial"/>
          <w:bCs/>
          <w:sz w:val="24"/>
          <w:szCs w:val="24"/>
        </w:rPr>
        <w:t xml:space="preserve"> </w:t>
      </w:r>
      <w:r>
        <w:rPr>
          <w:rFonts w:ascii="Arial" w:hAnsi="Arial" w:cs="Arial"/>
          <w:bCs/>
          <w:sz w:val="24"/>
          <w:szCs w:val="24"/>
        </w:rPr>
        <w:t xml:space="preserve">Theresa Koroivulaono is the convenor for this event and </w:t>
      </w:r>
      <w:r w:rsidR="00FB564C">
        <w:rPr>
          <w:rFonts w:ascii="Arial" w:hAnsi="Arial" w:cs="Arial"/>
          <w:bCs/>
          <w:sz w:val="24"/>
          <w:szCs w:val="24"/>
        </w:rPr>
        <w:t>Michael</w:t>
      </w:r>
      <w:r w:rsidR="00AF44C2">
        <w:rPr>
          <w:rFonts w:ascii="Arial" w:hAnsi="Arial" w:cs="Arial"/>
          <w:bCs/>
          <w:sz w:val="24"/>
          <w:szCs w:val="24"/>
        </w:rPr>
        <w:t xml:space="preserve"> Sankey </w:t>
      </w:r>
      <w:r>
        <w:rPr>
          <w:rFonts w:ascii="Arial" w:hAnsi="Arial" w:cs="Arial"/>
          <w:bCs/>
          <w:sz w:val="24"/>
          <w:szCs w:val="24"/>
        </w:rPr>
        <w:t xml:space="preserve">is the </w:t>
      </w:r>
      <w:r w:rsidR="005F2D99">
        <w:rPr>
          <w:rFonts w:ascii="Arial" w:hAnsi="Arial" w:cs="Arial"/>
          <w:bCs/>
          <w:sz w:val="24"/>
          <w:szCs w:val="24"/>
        </w:rPr>
        <w:t xml:space="preserve">ACODE </w:t>
      </w:r>
      <w:r>
        <w:rPr>
          <w:rFonts w:ascii="Arial" w:hAnsi="Arial" w:cs="Arial"/>
          <w:bCs/>
          <w:sz w:val="24"/>
          <w:szCs w:val="24"/>
        </w:rPr>
        <w:t>executive coordinator.</w:t>
      </w:r>
      <w:r w:rsidR="00FB564C">
        <w:rPr>
          <w:rFonts w:ascii="Arial" w:hAnsi="Arial" w:cs="Arial"/>
          <w:bCs/>
          <w:sz w:val="24"/>
          <w:szCs w:val="24"/>
        </w:rPr>
        <w:t xml:space="preserve"> </w:t>
      </w:r>
      <w:r w:rsidR="00BA4F9A" w:rsidRPr="00F90466">
        <w:rPr>
          <w:rFonts w:ascii="Arial" w:hAnsi="Arial" w:cs="Arial"/>
          <w:b/>
          <w:bCs/>
          <w:sz w:val="24"/>
          <w:szCs w:val="24"/>
        </w:rPr>
        <w:t xml:space="preserve"> </w:t>
      </w:r>
      <w:r w:rsidR="005F2D99">
        <w:rPr>
          <w:rFonts w:ascii="Arial" w:hAnsi="Arial" w:cs="Arial"/>
          <w:bCs/>
          <w:sz w:val="24"/>
          <w:szCs w:val="24"/>
        </w:rPr>
        <w:t>The program will be 27</w:t>
      </w:r>
      <w:r w:rsidR="005F2D99" w:rsidRPr="00AF44C2">
        <w:rPr>
          <w:rFonts w:ascii="Arial" w:hAnsi="Arial" w:cs="Arial"/>
          <w:bCs/>
          <w:sz w:val="24"/>
          <w:szCs w:val="24"/>
          <w:vertAlign w:val="superscript"/>
        </w:rPr>
        <w:t>th</w:t>
      </w:r>
      <w:r w:rsidR="005F2D99">
        <w:rPr>
          <w:rFonts w:ascii="Arial" w:hAnsi="Arial" w:cs="Arial"/>
          <w:bCs/>
          <w:sz w:val="24"/>
          <w:szCs w:val="24"/>
        </w:rPr>
        <w:t xml:space="preserve"> June all day worksho</w:t>
      </w:r>
      <w:r w:rsidR="005F2D99" w:rsidRPr="00FB564C">
        <w:rPr>
          <w:rFonts w:ascii="Arial" w:hAnsi="Arial" w:cs="Arial"/>
          <w:bCs/>
          <w:sz w:val="24"/>
          <w:szCs w:val="24"/>
        </w:rPr>
        <w:t>p</w:t>
      </w:r>
      <w:r w:rsidR="005F2D99">
        <w:rPr>
          <w:rFonts w:ascii="Arial" w:hAnsi="Arial" w:cs="Arial"/>
          <w:bCs/>
          <w:sz w:val="24"/>
          <w:szCs w:val="24"/>
        </w:rPr>
        <w:t>,</w:t>
      </w:r>
      <w:r w:rsidR="005F2D99" w:rsidRPr="00FB564C">
        <w:rPr>
          <w:rFonts w:ascii="Arial" w:hAnsi="Arial" w:cs="Arial"/>
          <w:bCs/>
          <w:sz w:val="24"/>
          <w:szCs w:val="24"/>
        </w:rPr>
        <w:t xml:space="preserve"> </w:t>
      </w:r>
      <w:r w:rsidR="005F2D99">
        <w:rPr>
          <w:rFonts w:ascii="Arial" w:hAnsi="Arial" w:cs="Arial"/>
          <w:bCs/>
          <w:sz w:val="24"/>
          <w:szCs w:val="24"/>
        </w:rPr>
        <w:t>28</w:t>
      </w:r>
      <w:r w:rsidR="005F2D99" w:rsidRPr="00344A84">
        <w:rPr>
          <w:rFonts w:ascii="Arial" w:hAnsi="Arial" w:cs="Arial"/>
          <w:bCs/>
          <w:sz w:val="24"/>
          <w:szCs w:val="24"/>
          <w:vertAlign w:val="superscript"/>
        </w:rPr>
        <w:t>th</w:t>
      </w:r>
      <w:r w:rsidR="005F2D99">
        <w:rPr>
          <w:rFonts w:ascii="Arial" w:hAnsi="Arial" w:cs="Arial"/>
          <w:bCs/>
          <w:sz w:val="24"/>
          <w:szCs w:val="24"/>
        </w:rPr>
        <w:t xml:space="preserve"> June Business and Networking meeting.</w:t>
      </w:r>
    </w:p>
    <w:p w14:paraId="3772E514" w14:textId="661D6612" w:rsidR="00E71804" w:rsidRDefault="00FB564C" w:rsidP="003A5CD3">
      <w:pPr>
        <w:rPr>
          <w:rFonts w:ascii="Arial" w:hAnsi="Arial" w:cs="Arial"/>
          <w:b/>
          <w:bCs/>
          <w:sz w:val="24"/>
          <w:szCs w:val="24"/>
        </w:rPr>
      </w:pPr>
      <w:r>
        <w:rPr>
          <w:rFonts w:ascii="Arial" w:hAnsi="Arial" w:cs="Arial"/>
          <w:b/>
          <w:bCs/>
          <w:sz w:val="24"/>
          <w:szCs w:val="24"/>
        </w:rPr>
        <w:t xml:space="preserve"> </w:t>
      </w:r>
    </w:p>
    <w:p w14:paraId="44AE5171" w14:textId="75FB2366" w:rsidR="005F2D99" w:rsidRDefault="005F2D99" w:rsidP="005F2D99">
      <w:pPr>
        <w:rPr>
          <w:rFonts w:ascii="Arial" w:hAnsi="Arial" w:cs="Arial"/>
          <w:bCs/>
          <w:sz w:val="24"/>
          <w:szCs w:val="24"/>
        </w:rPr>
      </w:pPr>
      <w:r>
        <w:rPr>
          <w:rFonts w:ascii="Arial" w:hAnsi="Arial" w:cs="Arial"/>
          <w:bCs/>
          <w:sz w:val="24"/>
          <w:szCs w:val="24"/>
        </w:rPr>
        <w:t>A call for representatives interested in presenting at the workshop along the theme are invited to contact Theresa or Michael. A number of suggestions were made from the floor:</w:t>
      </w:r>
    </w:p>
    <w:p w14:paraId="6E772328" w14:textId="77777777" w:rsidR="005F2D99" w:rsidRDefault="005F2D99" w:rsidP="005F2D99">
      <w:pPr>
        <w:ind w:left="720"/>
        <w:rPr>
          <w:rFonts w:ascii="Arial" w:hAnsi="Arial" w:cs="Arial"/>
          <w:bCs/>
          <w:sz w:val="24"/>
          <w:szCs w:val="24"/>
        </w:rPr>
      </w:pPr>
    </w:p>
    <w:p w14:paraId="6B8C9DD4" w14:textId="50AF72B0" w:rsidR="005F2D99" w:rsidRPr="005F2D99" w:rsidRDefault="005F2D99" w:rsidP="005F2D99">
      <w:pPr>
        <w:pStyle w:val="ListParagraph"/>
        <w:numPr>
          <w:ilvl w:val="0"/>
          <w:numId w:val="40"/>
        </w:numPr>
        <w:rPr>
          <w:rFonts w:ascii="Arial" w:hAnsi="Arial" w:cs="Arial"/>
          <w:bCs/>
          <w:sz w:val="24"/>
          <w:szCs w:val="24"/>
        </w:rPr>
      </w:pPr>
      <w:r w:rsidRPr="005F2D99">
        <w:rPr>
          <w:rFonts w:ascii="Arial" w:hAnsi="Arial" w:cs="Arial"/>
          <w:bCs/>
          <w:sz w:val="24"/>
          <w:szCs w:val="24"/>
        </w:rPr>
        <w:t>UTAS will investigate being involved, as they have a dementia MOOC in progress.</w:t>
      </w:r>
    </w:p>
    <w:p w14:paraId="0C8FC83A" w14:textId="77777777" w:rsidR="005F2D99" w:rsidRDefault="005F2D99" w:rsidP="005F2D99">
      <w:pPr>
        <w:ind w:left="720"/>
        <w:rPr>
          <w:rFonts w:ascii="Arial" w:hAnsi="Arial" w:cs="Arial"/>
          <w:bCs/>
          <w:sz w:val="24"/>
          <w:szCs w:val="24"/>
        </w:rPr>
      </w:pPr>
    </w:p>
    <w:p w14:paraId="03011671" w14:textId="7EDC3453" w:rsidR="005F2D99" w:rsidRPr="005F2D99" w:rsidRDefault="005F2D99" w:rsidP="005F2D99">
      <w:pPr>
        <w:pStyle w:val="ListParagraph"/>
        <w:numPr>
          <w:ilvl w:val="0"/>
          <w:numId w:val="40"/>
        </w:numPr>
        <w:rPr>
          <w:rFonts w:ascii="Arial" w:hAnsi="Arial" w:cs="Arial"/>
          <w:bCs/>
          <w:sz w:val="24"/>
          <w:szCs w:val="24"/>
        </w:rPr>
      </w:pPr>
      <w:r w:rsidRPr="005F2D99">
        <w:rPr>
          <w:rFonts w:ascii="Arial" w:hAnsi="Arial" w:cs="Arial"/>
          <w:bCs/>
          <w:sz w:val="24"/>
          <w:szCs w:val="24"/>
        </w:rPr>
        <w:t>Macquarie and UQ also may look at development of papers or discussions.</w:t>
      </w:r>
    </w:p>
    <w:p w14:paraId="5BC69775" w14:textId="77777777" w:rsidR="005F2D99" w:rsidRDefault="005F2D99" w:rsidP="005F2D99">
      <w:pPr>
        <w:ind w:left="720"/>
        <w:rPr>
          <w:rFonts w:ascii="Arial" w:hAnsi="Arial" w:cs="Arial"/>
          <w:bCs/>
          <w:sz w:val="24"/>
          <w:szCs w:val="24"/>
        </w:rPr>
      </w:pPr>
    </w:p>
    <w:p w14:paraId="6CAD5C5D" w14:textId="60D0588D" w:rsidR="005F2D99" w:rsidRPr="005F2D99" w:rsidRDefault="005F2D99" w:rsidP="005F2D99">
      <w:pPr>
        <w:pStyle w:val="ListParagraph"/>
        <w:numPr>
          <w:ilvl w:val="0"/>
          <w:numId w:val="40"/>
        </w:numPr>
        <w:rPr>
          <w:rFonts w:ascii="Arial" w:hAnsi="Arial" w:cs="Arial"/>
          <w:bCs/>
          <w:sz w:val="24"/>
          <w:szCs w:val="24"/>
        </w:rPr>
      </w:pPr>
      <w:r w:rsidRPr="005F2D99">
        <w:rPr>
          <w:rFonts w:ascii="Arial" w:hAnsi="Arial" w:cs="Arial"/>
          <w:bCs/>
          <w:sz w:val="24"/>
          <w:szCs w:val="24"/>
        </w:rPr>
        <w:t>La Trobe have an accounting unit that is using a flipped classroom approach but they are using Pearsons not OEP’s.</w:t>
      </w:r>
    </w:p>
    <w:p w14:paraId="2F2889D7" w14:textId="77777777" w:rsidR="00336376" w:rsidRDefault="00336376" w:rsidP="00AF44C2">
      <w:pPr>
        <w:ind w:left="720"/>
        <w:rPr>
          <w:rFonts w:ascii="Arial" w:hAnsi="Arial" w:cs="Arial"/>
          <w:bCs/>
          <w:sz w:val="24"/>
          <w:szCs w:val="24"/>
        </w:rPr>
      </w:pPr>
    </w:p>
    <w:p w14:paraId="28395D1E" w14:textId="500BFCF3" w:rsidR="005F2D99" w:rsidRPr="00C21C22" w:rsidRDefault="005F2D99" w:rsidP="005F2D99">
      <w:pPr>
        <w:spacing w:before="240" w:after="120"/>
        <w:ind w:left="717"/>
        <w:rPr>
          <w:rFonts w:ascii="Arial" w:hAnsi="Arial" w:cs="Arial"/>
          <w:bCs/>
          <w:i/>
          <w:sz w:val="24"/>
          <w:szCs w:val="24"/>
        </w:rPr>
      </w:pPr>
      <w:r w:rsidRPr="00C21C22">
        <w:rPr>
          <w:rFonts w:ascii="Arial" w:hAnsi="Arial" w:cs="Arial"/>
          <w:b/>
          <w:bCs/>
          <w:i/>
          <w:sz w:val="24"/>
          <w:szCs w:val="24"/>
        </w:rPr>
        <w:t>ACTION</w:t>
      </w:r>
      <w:r>
        <w:rPr>
          <w:rFonts w:ascii="Arial" w:hAnsi="Arial" w:cs="Arial"/>
          <w:bCs/>
          <w:i/>
          <w:sz w:val="24"/>
          <w:szCs w:val="24"/>
        </w:rPr>
        <w:t>: Members to contact Theresa or Michael with their suggestions for workshop presentations at ACODE 62</w:t>
      </w:r>
    </w:p>
    <w:p w14:paraId="4DCAFF64" w14:textId="317B765C" w:rsidR="00F90466" w:rsidRPr="00A5350F" w:rsidRDefault="00E77E2C" w:rsidP="004E236C">
      <w:pPr>
        <w:numPr>
          <w:ilvl w:val="0"/>
          <w:numId w:val="1"/>
        </w:numPr>
        <w:tabs>
          <w:tab w:val="clear" w:pos="360"/>
        </w:tabs>
        <w:spacing w:before="240" w:after="120"/>
        <w:ind w:left="720" w:hanging="720"/>
        <w:rPr>
          <w:rFonts w:ascii="Arial" w:hAnsi="Arial" w:cs="Arial"/>
          <w:b/>
          <w:bCs/>
          <w:sz w:val="24"/>
          <w:szCs w:val="24"/>
        </w:rPr>
      </w:pPr>
      <w:r>
        <w:rPr>
          <w:rFonts w:ascii="Arial" w:hAnsi="Arial" w:cs="Arial"/>
          <w:b/>
          <w:bCs/>
          <w:sz w:val="24"/>
          <w:szCs w:val="24"/>
        </w:rPr>
        <w:t>*</w:t>
      </w:r>
      <w:r w:rsidR="005F2D99">
        <w:rPr>
          <w:rFonts w:ascii="Arial" w:hAnsi="Arial" w:cs="Arial"/>
          <w:b/>
          <w:bCs/>
          <w:sz w:val="24"/>
          <w:szCs w:val="24"/>
        </w:rPr>
        <w:t xml:space="preserve">Updating ACODE </w:t>
      </w:r>
      <w:r w:rsidR="00F90466">
        <w:rPr>
          <w:rFonts w:ascii="Arial" w:hAnsi="Arial" w:cs="Arial"/>
          <w:b/>
          <w:bCs/>
          <w:sz w:val="24"/>
          <w:szCs w:val="24"/>
        </w:rPr>
        <w:t>Benchmark</w:t>
      </w:r>
      <w:r w:rsidR="005F2D99">
        <w:rPr>
          <w:rFonts w:ascii="Arial" w:hAnsi="Arial" w:cs="Arial"/>
          <w:b/>
          <w:bCs/>
          <w:sz w:val="24"/>
          <w:szCs w:val="24"/>
        </w:rPr>
        <w:t>s P</w:t>
      </w:r>
      <w:r w:rsidR="00F90466">
        <w:rPr>
          <w:rFonts w:ascii="Arial" w:hAnsi="Arial" w:cs="Arial"/>
          <w:b/>
          <w:bCs/>
          <w:sz w:val="24"/>
          <w:szCs w:val="24"/>
        </w:rPr>
        <w:t>roject</w:t>
      </w:r>
      <w:r w:rsidR="00F90466">
        <w:rPr>
          <w:rFonts w:ascii="Arial" w:hAnsi="Arial" w:cs="Arial"/>
          <w:bCs/>
          <w:sz w:val="24"/>
          <w:szCs w:val="24"/>
        </w:rPr>
        <w:t xml:space="preserve"> – Michael Sankey</w:t>
      </w:r>
    </w:p>
    <w:p w14:paraId="14F591A5" w14:textId="7961BCD4" w:rsidR="00A5350F" w:rsidRDefault="00336376" w:rsidP="00191463">
      <w:pPr>
        <w:spacing w:before="240" w:after="120"/>
        <w:rPr>
          <w:rFonts w:ascii="Arial" w:hAnsi="Arial" w:cs="Arial"/>
          <w:bCs/>
          <w:sz w:val="24"/>
          <w:szCs w:val="24"/>
        </w:rPr>
      </w:pPr>
      <w:r>
        <w:rPr>
          <w:rFonts w:ascii="Arial" w:hAnsi="Arial" w:cs="Arial"/>
          <w:bCs/>
          <w:sz w:val="24"/>
          <w:szCs w:val="24"/>
        </w:rPr>
        <w:t xml:space="preserve">Michael Sankey reported that the </w:t>
      </w:r>
      <w:r w:rsidR="005F2D99">
        <w:rPr>
          <w:rFonts w:ascii="Arial" w:hAnsi="Arial" w:cs="Arial"/>
          <w:bCs/>
          <w:sz w:val="24"/>
          <w:szCs w:val="24"/>
        </w:rPr>
        <w:t xml:space="preserve">Moodle site for the </w:t>
      </w:r>
      <w:r>
        <w:rPr>
          <w:rFonts w:ascii="Arial" w:hAnsi="Arial" w:cs="Arial"/>
          <w:bCs/>
          <w:sz w:val="24"/>
          <w:szCs w:val="24"/>
        </w:rPr>
        <w:t xml:space="preserve">Updating </w:t>
      </w:r>
      <w:r w:rsidR="005F2D99">
        <w:rPr>
          <w:rFonts w:ascii="Arial" w:hAnsi="Arial" w:cs="Arial"/>
          <w:bCs/>
          <w:sz w:val="24"/>
          <w:szCs w:val="24"/>
        </w:rPr>
        <w:t xml:space="preserve">ACODE </w:t>
      </w:r>
      <w:r>
        <w:rPr>
          <w:rFonts w:ascii="Arial" w:hAnsi="Arial" w:cs="Arial"/>
          <w:bCs/>
          <w:sz w:val="24"/>
          <w:szCs w:val="24"/>
        </w:rPr>
        <w:t>Benchmark</w:t>
      </w:r>
      <w:r w:rsidR="005F2D99">
        <w:rPr>
          <w:rFonts w:ascii="Arial" w:hAnsi="Arial" w:cs="Arial"/>
          <w:bCs/>
          <w:sz w:val="24"/>
          <w:szCs w:val="24"/>
        </w:rPr>
        <w:t>s</w:t>
      </w:r>
      <w:r>
        <w:rPr>
          <w:rFonts w:ascii="Arial" w:hAnsi="Arial" w:cs="Arial"/>
          <w:bCs/>
          <w:sz w:val="24"/>
          <w:szCs w:val="24"/>
        </w:rPr>
        <w:t xml:space="preserve"> </w:t>
      </w:r>
      <w:r w:rsidR="005F2D99">
        <w:rPr>
          <w:rFonts w:ascii="Arial" w:hAnsi="Arial" w:cs="Arial"/>
          <w:bCs/>
          <w:sz w:val="24"/>
          <w:szCs w:val="24"/>
        </w:rPr>
        <w:t>P</w:t>
      </w:r>
      <w:r>
        <w:rPr>
          <w:rFonts w:ascii="Arial" w:hAnsi="Arial" w:cs="Arial"/>
          <w:bCs/>
          <w:sz w:val="24"/>
          <w:szCs w:val="24"/>
        </w:rPr>
        <w:t>roject  is ready</w:t>
      </w:r>
      <w:r w:rsidR="005F2D99">
        <w:rPr>
          <w:rFonts w:ascii="Arial" w:hAnsi="Arial" w:cs="Arial"/>
          <w:bCs/>
          <w:sz w:val="24"/>
          <w:szCs w:val="24"/>
        </w:rPr>
        <w:t>.</w:t>
      </w:r>
      <w:r w:rsidR="00191463">
        <w:rPr>
          <w:rFonts w:ascii="Arial" w:hAnsi="Arial" w:cs="Arial"/>
          <w:bCs/>
          <w:sz w:val="24"/>
          <w:szCs w:val="24"/>
        </w:rPr>
        <w:t xml:space="preserve"> Michael has applied for leave Semester 1, 2014 to work full time on this project.  Preparation work for the project has already commenced.</w:t>
      </w:r>
    </w:p>
    <w:p w14:paraId="21946F02" w14:textId="3595FCFD" w:rsidR="00A5350F" w:rsidRDefault="00336376" w:rsidP="00A5350F">
      <w:pPr>
        <w:spacing w:before="240" w:after="120"/>
        <w:rPr>
          <w:rFonts w:ascii="Arial" w:hAnsi="Arial" w:cs="Arial"/>
          <w:bCs/>
          <w:sz w:val="24"/>
          <w:szCs w:val="24"/>
        </w:rPr>
      </w:pPr>
      <w:r>
        <w:rPr>
          <w:rFonts w:ascii="Arial" w:hAnsi="Arial" w:cs="Arial"/>
          <w:bCs/>
          <w:sz w:val="24"/>
          <w:szCs w:val="24"/>
        </w:rPr>
        <w:t xml:space="preserve">Michael </w:t>
      </w:r>
      <w:r w:rsidR="005F2D99">
        <w:rPr>
          <w:rFonts w:ascii="Arial" w:hAnsi="Arial" w:cs="Arial"/>
          <w:bCs/>
          <w:sz w:val="24"/>
          <w:szCs w:val="24"/>
        </w:rPr>
        <w:t xml:space="preserve">has applied </w:t>
      </w:r>
      <w:r>
        <w:rPr>
          <w:rFonts w:ascii="Arial" w:hAnsi="Arial" w:cs="Arial"/>
          <w:bCs/>
          <w:sz w:val="24"/>
          <w:szCs w:val="24"/>
        </w:rPr>
        <w:t xml:space="preserve">for an </w:t>
      </w:r>
      <w:r w:rsidR="00A5350F">
        <w:rPr>
          <w:rFonts w:ascii="Arial" w:hAnsi="Arial" w:cs="Arial"/>
          <w:bCs/>
          <w:sz w:val="24"/>
          <w:szCs w:val="24"/>
        </w:rPr>
        <w:t>OL</w:t>
      </w:r>
      <w:r>
        <w:rPr>
          <w:rFonts w:ascii="Arial" w:hAnsi="Arial" w:cs="Arial"/>
          <w:bCs/>
          <w:sz w:val="24"/>
          <w:szCs w:val="24"/>
        </w:rPr>
        <w:t>T</w:t>
      </w:r>
      <w:r w:rsidR="005F2D99">
        <w:rPr>
          <w:rFonts w:ascii="Arial" w:hAnsi="Arial" w:cs="Arial"/>
          <w:bCs/>
          <w:sz w:val="24"/>
          <w:szCs w:val="24"/>
        </w:rPr>
        <w:t xml:space="preserve"> grant submission, along with Macquarie, QUT, UOW and UWS</w:t>
      </w:r>
      <w:r w:rsidR="00191463">
        <w:rPr>
          <w:rFonts w:ascii="Arial" w:hAnsi="Arial" w:cs="Arial"/>
          <w:bCs/>
          <w:sz w:val="24"/>
          <w:szCs w:val="24"/>
        </w:rPr>
        <w:t>, which if successful will contribute to updating the ACODE Benchmarks</w:t>
      </w:r>
      <w:r>
        <w:rPr>
          <w:rFonts w:ascii="Arial" w:hAnsi="Arial" w:cs="Arial"/>
          <w:bCs/>
          <w:sz w:val="24"/>
          <w:szCs w:val="24"/>
        </w:rPr>
        <w:t>.</w:t>
      </w:r>
      <w:r w:rsidR="00A5350F">
        <w:rPr>
          <w:rFonts w:ascii="Arial" w:hAnsi="Arial" w:cs="Arial"/>
          <w:bCs/>
          <w:sz w:val="24"/>
          <w:szCs w:val="24"/>
        </w:rPr>
        <w:t xml:space="preserve"> </w:t>
      </w:r>
    </w:p>
    <w:p w14:paraId="03055758" w14:textId="4F9D9ADE" w:rsidR="002E5C1A" w:rsidRDefault="00191463" w:rsidP="002E5C1A">
      <w:pPr>
        <w:spacing w:before="240" w:after="120"/>
        <w:rPr>
          <w:rFonts w:ascii="Arial" w:hAnsi="Arial" w:cs="Arial"/>
          <w:bCs/>
          <w:sz w:val="24"/>
          <w:szCs w:val="24"/>
        </w:rPr>
      </w:pPr>
      <w:r>
        <w:rPr>
          <w:rFonts w:ascii="Arial" w:hAnsi="Arial" w:cs="Arial"/>
          <w:bCs/>
          <w:sz w:val="24"/>
          <w:szCs w:val="24"/>
        </w:rPr>
        <w:t xml:space="preserve">The President indicated that </w:t>
      </w:r>
      <w:r w:rsidR="00A5350F" w:rsidRPr="00A5350F">
        <w:rPr>
          <w:rFonts w:ascii="Arial" w:hAnsi="Arial" w:cs="Arial"/>
          <w:bCs/>
          <w:sz w:val="24"/>
          <w:szCs w:val="24"/>
        </w:rPr>
        <w:t>TT Partner</w:t>
      </w:r>
      <w:r>
        <w:rPr>
          <w:rFonts w:ascii="Arial" w:hAnsi="Arial" w:cs="Arial"/>
          <w:bCs/>
          <w:sz w:val="24"/>
          <w:szCs w:val="24"/>
        </w:rPr>
        <w:t>s</w:t>
      </w:r>
      <w:r w:rsidR="00A5350F" w:rsidRPr="00A5350F">
        <w:rPr>
          <w:rFonts w:ascii="Arial" w:hAnsi="Arial" w:cs="Arial"/>
          <w:bCs/>
          <w:sz w:val="24"/>
          <w:szCs w:val="24"/>
        </w:rPr>
        <w:t xml:space="preserve"> </w:t>
      </w:r>
      <w:r>
        <w:rPr>
          <w:rFonts w:ascii="Arial" w:hAnsi="Arial" w:cs="Arial"/>
          <w:bCs/>
          <w:sz w:val="24"/>
          <w:szCs w:val="24"/>
        </w:rPr>
        <w:t xml:space="preserve">had </w:t>
      </w:r>
      <w:r w:rsidR="00A5350F" w:rsidRPr="00A5350F">
        <w:rPr>
          <w:rFonts w:ascii="Arial" w:hAnsi="Arial" w:cs="Arial"/>
          <w:bCs/>
          <w:sz w:val="24"/>
          <w:szCs w:val="24"/>
        </w:rPr>
        <w:t>present</w:t>
      </w:r>
      <w:r>
        <w:rPr>
          <w:rFonts w:ascii="Arial" w:hAnsi="Arial" w:cs="Arial"/>
          <w:bCs/>
          <w:sz w:val="24"/>
          <w:szCs w:val="24"/>
        </w:rPr>
        <w:t>ed</w:t>
      </w:r>
      <w:r w:rsidR="00336376">
        <w:rPr>
          <w:rFonts w:ascii="Arial" w:hAnsi="Arial" w:cs="Arial"/>
          <w:bCs/>
          <w:sz w:val="24"/>
          <w:szCs w:val="24"/>
        </w:rPr>
        <w:t xml:space="preserve"> to the Executive on Wednesday </w:t>
      </w:r>
      <w:r>
        <w:rPr>
          <w:rFonts w:ascii="Arial" w:hAnsi="Arial" w:cs="Arial"/>
          <w:bCs/>
          <w:sz w:val="24"/>
          <w:szCs w:val="24"/>
        </w:rPr>
        <w:t xml:space="preserve">prior to ACODE 61 on their tool which utilises the current ACODE Benchmarks. It is possible that ACODE might be able to coordinate a pilot of the ARMS tool with </w:t>
      </w:r>
      <w:r w:rsidR="00A5350F">
        <w:rPr>
          <w:rFonts w:ascii="Arial" w:hAnsi="Arial" w:cs="Arial"/>
          <w:bCs/>
          <w:sz w:val="24"/>
          <w:szCs w:val="24"/>
        </w:rPr>
        <w:t>interested parties.</w:t>
      </w:r>
      <w:r>
        <w:rPr>
          <w:rFonts w:ascii="Arial" w:hAnsi="Arial" w:cs="Arial"/>
          <w:bCs/>
          <w:sz w:val="24"/>
          <w:szCs w:val="24"/>
        </w:rPr>
        <w:t xml:space="preserve">  A number of members indicated their support for this approach.</w:t>
      </w:r>
    </w:p>
    <w:p w14:paraId="4315998D" w14:textId="20EC38F8" w:rsidR="00A5350F" w:rsidRDefault="00A5350F" w:rsidP="002E5C1A">
      <w:pPr>
        <w:spacing w:before="240" w:after="120"/>
        <w:rPr>
          <w:rFonts w:ascii="Arial" w:hAnsi="Arial" w:cs="Arial"/>
          <w:bCs/>
          <w:sz w:val="24"/>
          <w:szCs w:val="24"/>
        </w:rPr>
      </w:pPr>
      <w:r>
        <w:rPr>
          <w:rFonts w:ascii="Arial" w:hAnsi="Arial" w:cs="Arial"/>
          <w:bCs/>
          <w:sz w:val="24"/>
          <w:szCs w:val="24"/>
        </w:rPr>
        <w:t xml:space="preserve">Carol </w:t>
      </w:r>
      <w:r w:rsidR="00C76545">
        <w:rPr>
          <w:rFonts w:ascii="Arial" w:hAnsi="Arial" w:cs="Arial"/>
          <w:bCs/>
          <w:sz w:val="24"/>
          <w:szCs w:val="24"/>
        </w:rPr>
        <w:t xml:space="preserve"> Russell from </w:t>
      </w:r>
      <w:r>
        <w:rPr>
          <w:rFonts w:ascii="Arial" w:hAnsi="Arial" w:cs="Arial"/>
          <w:bCs/>
          <w:sz w:val="24"/>
          <w:szCs w:val="24"/>
        </w:rPr>
        <w:t xml:space="preserve">UWS </w:t>
      </w:r>
      <w:r w:rsidR="00191463">
        <w:rPr>
          <w:rFonts w:ascii="Arial" w:hAnsi="Arial" w:cs="Arial"/>
          <w:bCs/>
          <w:sz w:val="24"/>
          <w:szCs w:val="24"/>
        </w:rPr>
        <w:t xml:space="preserve">and Trish Andrews from the University of Queensland both expressed their </w:t>
      </w:r>
      <w:r>
        <w:rPr>
          <w:rFonts w:ascii="Arial" w:hAnsi="Arial" w:cs="Arial"/>
          <w:bCs/>
          <w:sz w:val="24"/>
          <w:szCs w:val="24"/>
        </w:rPr>
        <w:t>interested</w:t>
      </w:r>
      <w:r w:rsidR="00F96322">
        <w:rPr>
          <w:rFonts w:ascii="Arial" w:hAnsi="Arial" w:cs="Arial"/>
          <w:bCs/>
          <w:sz w:val="24"/>
          <w:szCs w:val="24"/>
        </w:rPr>
        <w:t xml:space="preserve"> in </w:t>
      </w:r>
      <w:r w:rsidR="00191463">
        <w:rPr>
          <w:rFonts w:ascii="Arial" w:hAnsi="Arial" w:cs="Arial"/>
          <w:bCs/>
          <w:sz w:val="24"/>
          <w:szCs w:val="24"/>
        </w:rPr>
        <w:t>a possible</w:t>
      </w:r>
      <w:r w:rsidR="00F96322">
        <w:rPr>
          <w:rFonts w:ascii="Arial" w:hAnsi="Arial" w:cs="Arial"/>
          <w:bCs/>
          <w:sz w:val="24"/>
          <w:szCs w:val="24"/>
        </w:rPr>
        <w:t xml:space="preserve"> pilot program</w:t>
      </w:r>
      <w:r w:rsidR="00191463">
        <w:rPr>
          <w:rFonts w:ascii="Arial" w:hAnsi="Arial" w:cs="Arial"/>
          <w:bCs/>
          <w:sz w:val="24"/>
          <w:szCs w:val="24"/>
        </w:rPr>
        <w:t>.</w:t>
      </w:r>
    </w:p>
    <w:p w14:paraId="656156A8" w14:textId="77777777" w:rsidR="00C13349" w:rsidRPr="00C13349" w:rsidRDefault="000C3231" w:rsidP="00E77E2C">
      <w:pPr>
        <w:numPr>
          <w:ilvl w:val="0"/>
          <w:numId w:val="30"/>
        </w:numPr>
        <w:spacing w:before="240" w:after="120"/>
        <w:jc w:val="both"/>
        <w:rPr>
          <w:rFonts w:ascii="Arial" w:hAnsi="Arial" w:cs="Arial"/>
          <w:b/>
          <w:bCs/>
          <w:sz w:val="24"/>
          <w:szCs w:val="24"/>
        </w:rPr>
      </w:pPr>
      <w:r w:rsidRPr="00C13349">
        <w:rPr>
          <w:rFonts w:ascii="Arial" w:hAnsi="Arial" w:cs="Arial"/>
          <w:b/>
          <w:bCs/>
          <w:sz w:val="24"/>
          <w:szCs w:val="24"/>
        </w:rPr>
        <w:t>*HOT TOPICS</w:t>
      </w:r>
    </w:p>
    <w:p w14:paraId="7935DDB6" w14:textId="445EA4A4" w:rsidR="00042A01" w:rsidRPr="00191463" w:rsidRDefault="007233D7" w:rsidP="00191463">
      <w:pPr>
        <w:pStyle w:val="ListParagraph"/>
        <w:numPr>
          <w:ilvl w:val="0"/>
          <w:numId w:val="44"/>
        </w:numPr>
        <w:spacing w:before="240" w:after="120"/>
        <w:jc w:val="both"/>
        <w:rPr>
          <w:rFonts w:ascii="Arial" w:hAnsi="Arial" w:cs="Arial"/>
          <w:b/>
          <w:bCs/>
          <w:sz w:val="24"/>
          <w:szCs w:val="24"/>
        </w:rPr>
      </w:pPr>
      <w:r w:rsidRPr="00191463">
        <w:rPr>
          <w:rFonts w:ascii="Arial" w:hAnsi="Arial" w:cs="Arial"/>
          <w:b/>
          <w:bCs/>
          <w:sz w:val="24"/>
          <w:szCs w:val="24"/>
        </w:rPr>
        <w:t xml:space="preserve">Media </w:t>
      </w:r>
      <w:r w:rsidR="005E2DED" w:rsidRPr="00191463">
        <w:rPr>
          <w:rFonts w:ascii="Arial" w:hAnsi="Arial" w:cs="Arial"/>
          <w:b/>
          <w:bCs/>
          <w:sz w:val="24"/>
          <w:szCs w:val="24"/>
        </w:rPr>
        <w:t xml:space="preserve">management </w:t>
      </w:r>
      <w:r w:rsidRPr="00191463">
        <w:rPr>
          <w:rFonts w:ascii="Arial" w:hAnsi="Arial" w:cs="Arial"/>
          <w:b/>
          <w:bCs/>
          <w:sz w:val="24"/>
          <w:szCs w:val="24"/>
        </w:rPr>
        <w:t xml:space="preserve">platforms </w:t>
      </w:r>
      <w:r w:rsidR="00F90466" w:rsidRPr="00191463">
        <w:rPr>
          <w:rFonts w:ascii="Arial" w:hAnsi="Arial" w:cs="Arial"/>
          <w:b/>
          <w:bCs/>
          <w:sz w:val="24"/>
          <w:szCs w:val="24"/>
        </w:rPr>
        <w:t>–</w:t>
      </w:r>
      <w:r w:rsidRPr="00191463">
        <w:rPr>
          <w:rFonts w:ascii="Arial" w:hAnsi="Arial" w:cs="Arial"/>
          <w:b/>
          <w:bCs/>
          <w:sz w:val="24"/>
          <w:szCs w:val="24"/>
        </w:rPr>
        <w:t xml:space="preserve"> Ric</w:t>
      </w:r>
      <w:r w:rsidR="004E236C" w:rsidRPr="00191463">
        <w:rPr>
          <w:rFonts w:ascii="Arial" w:hAnsi="Arial" w:cs="Arial"/>
          <w:b/>
          <w:bCs/>
          <w:sz w:val="24"/>
          <w:szCs w:val="24"/>
        </w:rPr>
        <w:t xml:space="preserve"> Canale</w:t>
      </w:r>
      <w:r w:rsidR="000F66F9">
        <w:rPr>
          <w:rFonts w:ascii="Arial" w:hAnsi="Arial" w:cs="Arial"/>
          <w:b/>
          <w:bCs/>
          <w:sz w:val="24"/>
          <w:szCs w:val="24"/>
        </w:rPr>
        <w:t>, La Trobe</w:t>
      </w:r>
    </w:p>
    <w:p w14:paraId="0EF37F7F" w14:textId="3F7D7874" w:rsidR="00F96322" w:rsidRPr="00B00D0C" w:rsidRDefault="00191463" w:rsidP="00B00D0C">
      <w:pPr>
        <w:pStyle w:val="Heading1"/>
        <w:jc w:val="left"/>
        <w:rPr>
          <w:rFonts w:ascii="Arial" w:hAnsi="Arial" w:cs="Arial"/>
          <w:b w:val="0"/>
          <w:bCs w:val="0"/>
          <w:sz w:val="24"/>
          <w:szCs w:val="24"/>
        </w:rPr>
      </w:pPr>
      <w:r w:rsidRPr="00B00D0C">
        <w:rPr>
          <w:rFonts w:ascii="Arial" w:hAnsi="Arial" w:cs="Arial"/>
          <w:b w:val="0"/>
          <w:sz w:val="24"/>
          <w:szCs w:val="24"/>
        </w:rPr>
        <w:t>Ric is interested in l</w:t>
      </w:r>
      <w:r w:rsidR="00127F2C" w:rsidRPr="00B00D0C">
        <w:rPr>
          <w:rFonts w:ascii="Arial" w:hAnsi="Arial" w:cs="Arial"/>
          <w:b w:val="0"/>
          <w:sz w:val="24"/>
          <w:szCs w:val="24"/>
        </w:rPr>
        <w:t xml:space="preserve">ooking at </w:t>
      </w:r>
      <w:r w:rsidRPr="00B00D0C">
        <w:rPr>
          <w:rFonts w:ascii="Arial" w:hAnsi="Arial" w:cs="Arial"/>
          <w:b w:val="0"/>
          <w:sz w:val="24"/>
          <w:szCs w:val="24"/>
        </w:rPr>
        <w:t>the management</w:t>
      </w:r>
      <w:r w:rsidR="00127F2C" w:rsidRPr="00B00D0C">
        <w:rPr>
          <w:rFonts w:ascii="Arial" w:hAnsi="Arial" w:cs="Arial"/>
          <w:b w:val="0"/>
          <w:sz w:val="24"/>
          <w:szCs w:val="24"/>
        </w:rPr>
        <w:t xml:space="preserve"> of digital media across universities.</w:t>
      </w:r>
      <w:r w:rsidRPr="00B00D0C">
        <w:rPr>
          <w:rFonts w:ascii="Arial" w:hAnsi="Arial" w:cs="Arial"/>
          <w:b w:val="0"/>
          <w:sz w:val="24"/>
          <w:szCs w:val="24"/>
        </w:rPr>
        <w:t xml:space="preserve"> </w:t>
      </w:r>
      <w:r w:rsidR="00127F2C" w:rsidRPr="00B00D0C">
        <w:rPr>
          <w:rFonts w:ascii="Arial" w:hAnsi="Arial" w:cs="Arial"/>
          <w:b w:val="0"/>
          <w:sz w:val="24"/>
          <w:szCs w:val="24"/>
        </w:rPr>
        <w:t xml:space="preserve"> </w:t>
      </w:r>
      <w:r w:rsidR="00B00D0C">
        <w:rPr>
          <w:rFonts w:ascii="Arial" w:hAnsi="Arial" w:cs="Arial"/>
          <w:b w:val="0"/>
          <w:sz w:val="24"/>
          <w:szCs w:val="24"/>
        </w:rPr>
        <w:t xml:space="preserve">A </w:t>
      </w:r>
      <w:r w:rsidR="00B00D0C" w:rsidRPr="00B00D0C">
        <w:rPr>
          <w:rFonts w:ascii="Arial" w:hAnsi="Arial" w:cs="Arial"/>
          <w:b w:val="0"/>
          <w:sz w:val="24"/>
          <w:szCs w:val="24"/>
        </w:rPr>
        <w:t>Streaming Media Survey</w:t>
      </w:r>
      <w:r w:rsidR="00B00D0C">
        <w:rPr>
          <w:rFonts w:ascii="Arial" w:hAnsi="Arial" w:cs="Arial"/>
          <w:b w:val="0"/>
          <w:sz w:val="24"/>
          <w:szCs w:val="24"/>
        </w:rPr>
        <w:t xml:space="preserve"> with the p</w:t>
      </w:r>
      <w:r w:rsidR="00B00D0C" w:rsidRPr="00B00D0C">
        <w:rPr>
          <w:rFonts w:ascii="Arial" w:hAnsi="Arial" w:cs="Arial"/>
          <w:b w:val="0"/>
          <w:sz w:val="24"/>
          <w:szCs w:val="24"/>
        </w:rPr>
        <w:t>urpose: To help estimate common ground in media management requirements among ACODE members</w:t>
      </w:r>
      <w:r w:rsidR="00B00D0C">
        <w:rPr>
          <w:rFonts w:ascii="Arial" w:hAnsi="Arial" w:cs="Arial"/>
          <w:b w:val="0"/>
          <w:sz w:val="24"/>
          <w:szCs w:val="24"/>
        </w:rPr>
        <w:t>,</w:t>
      </w:r>
      <w:r w:rsidR="00F96322" w:rsidRPr="00B00D0C">
        <w:rPr>
          <w:rFonts w:ascii="Arial" w:hAnsi="Arial" w:cs="Arial"/>
          <w:b w:val="0"/>
          <w:bCs w:val="0"/>
          <w:sz w:val="24"/>
          <w:szCs w:val="24"/>
        </w:rPr>
        <w:t xml:space="preserve"> was circulated via </w:t>
      </w:r>
      <w:r w:rsidR="00B00D0C" w:rsidRPr="00B00D0C">
        <w:rPr>
          <w:rFonts w:ascii="Arial" w:hAnsi="Arial" w:cs="Arial"/>
          <w:b w:val="0"/>
          <w:bCs w:val="0"/>
          <w:sz w:val="24"/>
          <w:szCs w:val="24"/>
        </w:rPr>
        <w:t>ACODE</w:t>
      </w:r>
      <w:r w:rsidR="00F96322" w:rsidRPr="00B00D0C">
        <w:rPr>
          <w:rFonts w:ascii="Arial" w:hAnsi="Arial" w:cs="Arial"/>
          <w:b w:val="0"/>
          <w:bCs w:val="0"/>
          <w:sz w:val="24"/>
          <w:szCs w:val="24"/>
        </w:rPr>
        <w:t xml:space="preserve"> news 13</w:t>
      </w:r>
      <w:r w:rsidR="00F96322" w:rsidRPr="00B00D0C">
        <w:rPr>
          <w:rFonts w:ascii="Arial" w:hAnsi="Arial" w:cs="Arial"/>
          <w:b w:val="0"/>
          <w:bCs w:val="0"/>
          <w:sz w:val="24"/>
          <w:szCs w:val="24"/>
          <w:vertAlign w:val="superscript"/>
        </w:rPr>
        <w:t>th</w:t>
      </w:r>
      <w:r w:rsidR="00F96322" w:rsidRPr="00B00D0C">
        <w:rPr>
          <w:rFonts w:ascii="Arial" w:hAnsi="Arial" w:cs="Arial"/>
          <w:b w:val="0"/>
          <w:bCs w:val="0"/>
          <w:sz w:val="24"/>
          <w:szCs w:val="24"/>
        </w:rPr>
        <w:t xml:space="preserve"> March 2013</w:t>
      </w:r>
      <w:r w:rsidR="00B00D0C">
        <w:rPr>
          <w:rFonts w:ascii="Arial" w:hAnsi="Arial" w:cs="Arial"/>
          <w:b w:val="0"/>
          <w:bCs w:val="0"/>
          <w:sz w:val="24"/>
          <w:szCs w:val="24"/>
        </w:rPr>
        <w:t xml:space="preserve">: </w:t>
      </w:r>
      <w:hyperlink r:id="rId10" w:history="1">
        <w:r w:rsidR="00F96322" w:rsidRPr="00B00D0C">
          <w:rPr>
            <w:rStyle w:val="Hyperlink"/>
            <w:rFonts w:ascii="Arial" w:hAnsi="Arial" w:cs="Arial"/>
            <w:b w:val="0"/>
            <w:bCs w:val="0"/>
            <w:sz w:val="24"/>
            <w:szCs w:val="24"/>
          </w:rPr>
          <w:t>www.surveymonkey.com/s/Streaming Media</w:t>
        </w:r>
      </w:hyperlink>
    </w:p>
    <w:p w14:paraId="75F6CB3F" w14:textId="77777777" w:rsidR="00B00D0C" w:rsidRDefault="00127F2C" w:rsidP="00B00D0C">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Sharestream another alternate</w:t>
      </w:r>
      <w:r w:rsidR="006C5554" w:rsidRPr="006C5554">
        <w:rPr>
          <w:rFonts w:ascii="Arial" w:hAnsi="Arial" w:cs="Arial"/>
          <w:bCs/>
          <w:sz w:val="24"/>
          <w:szCs w:val="24"/>
        </w:rPr>
        <w:t xml:space="preserve"> used at University of British Columbia</w:t>
      </w:r>
    </w:p>
    <w:p w14:paraId="58EFCD93" w14:textId="2D3C4110" w:rsidR="00127F2C" w:rsidRPr="006C5554" w:rsidRDefault="00B00D0C" w:rsidP="00B00D0C">
      <w:pPr>
        <w:pStyle w:val="ListParagraph"/>
        <w:numPr>
          <w:ilvl w:val="1"/>
          <w:numId w:val="30"/>
        </w:numPr>
        <w:spacing w:before="240" w:after="120"/>
        <w:rPr>
          <w:rFonts w:ascii="Arial" w:hAnsi="Arial" w:cs="Arial"/>
          <w:bCs/>
          <w:sz w:val="24"/>
          <w:szCs w:val="24"/>
        </w:rPr>
      </w:pPr>
      <w:r>
        <w:rPr>
          <w:rFonts w:ascii="Arial" w:hAnsi="Arial" w:cs="Arial"/>
          <w:bCs/>
          <w:sz w:val="24"/>
          <w:szCs w:val="24"/>
        </w:rPr>
        <w:t>Macquarie - Kaltura cloud-</w:t>
      </w:r>
      <w:r w:rsidR="00127F2C" w:rsidRPr="006C5554">
        <w:rPr>
          <w:rFonts w:ascii="Arial" w:hAnsi="Arial" w:cs="Arial"/>
          <w:bCs/>
          <w:sz w:val="24"/>
          <w:szCs w:val="24"/>
        </w:rPr>
        <w:t>base</w:t>
      </w:r>
      <w:r w:rsidR="006C5554" w:rsidRPr="006C5554">
        <w:rPr>
          <w:rFonts w:ascii="Arial" w:hAnsi="Arial" w:cs="Arial"/>
          <w:bCs/>
          <w:sz w:val="24"/>
          <w:szCs w:val="24"/>
        </w:rPr>
        <w:t>d and a</w:t>
      </w:r>
      <w:r w:rsidR="00127F2C" w:rsidRPr="006C5554">
        <w:rPr>
          <w:rFonts w:ascii="Arial" w:hAnsi="Arial" w:cs="Arial"/>
          <w:bCs/>
          <w:sz w:val="24"/>
          <w:szCs w:val="24"/>
        </w:rPr>
        <w:t xml:space="preserve"> better option</w:t>
      </w:r>
    </w:p>
    <w:p w14:paraId="4208D8D0" w14:textId="7B98BBAE" w:rsidR="00C226E4" w:rsidRPr="006C5554" w:rsidRDefault="00B00D0C" w:rsidP="00B00D0C">
      <w:pPr>
        <w:pStyle w:val="ListParagraph"/>
        <w:numPr>
          <w:ilvl w:val="1"/>
          <w:numId w:val="30"/>
        </w:numPr>
        <w:spacing w:before="240" w:after="120"/>
        <w:rPr>
          <w:rFonts w:ascii="Arial" w:hAnsi="Arial" w:cs="Arial"/>
          <w:bCs/>
          <w:sz w:val="24"/>
          <w:szCs w:val="24"/>
        </w:rPr>
      </w:pPr>
      <w:r>
        <w:rPr>
          <w:rFonts w:ascii="Arial" w:hAnsi="Arial" w:cs="Arial"/>
          <w:bCs/>
          <w:sz w:val="24"/>
          <w:szCs w:val="24"/>
        </w:rPr>
        <w:t>UniSA</w:t>
      </w:r>
      <w:r w:rsidR="00127F2C" w:rsidRPr="006C5554">
        <w:rPr>
          <w:rFonts w:ascii="Arial" w:hAnsi="Arial" w:cs="Arial"/>
          <w:bCs/>
          <w:sz w:val="24"/>
          <w:szCs w:val="24"/>
        </w:rPr>
        <w:t xml:space="preserve"> </w:t>
      </w:r>
      <w:r w:rsidR="006C5554" w:rsidRPr="006C5554">
        <w:rPr>
          <w:rFonts w:ascii="Arial" w:hAnsi="Arial" w:cs="Arial"/>
          <w:bCs/>
          <w:sz w:val="24"/>
          <w:szCs w:val="24"/>
        </w:rPr>
        <w:t>-</w:t>
      </w:r>
      <w:r>
        <w:rPr>
          <w:rFonts w:ascii="Arial" w:hAnsi="Arial" w:cs="Arial"/>
          <w:bCs/>
          <w:sz w:val="24"/>
          <w:szCs w:val="24"/>
        </w:rPr>
        <w:t xml:space="preserve"> </w:t>
      </w:r>
      <w:r w:rsidR="00127F2C" w:rsidRPr="006C5554">
        <w:rPr>
          <w:rFonts w:ascii="Arial" w:hAnsi="Arial" w:cs="Arial"/>
          <w:bCs/>
          <w:sz w:val="24"/>
          <w:szCs w:val="24"/>
        </w:rPr>
        <w:t>trying to get a</w:t>
      </w:r>
      <w:r w:rsidR="006C5554" w:rsidRPr="006C5554">
        <w:rPr>
          <w:rFonts w:ascii="Arial" w:hAnsi="Arial" w:cs="Arial"/>
          <w:bCs/>
          <w:sz w:val="24"/>
          <w:szCs w:val="24"/>
        </w:rPr>
        <w:t xml:space="preserve">n </w:t>
      </w:r>
      <w:r w:rsidR="00C226E4" w:rsidRPr="006C5554">
        <w:rPr>
          <w:rFonts w:ascii="Arial" w:hAnsi="Arial" w:cs="Arial"/>
          <w:bCs/>
          <w:sz w:val="24"/>
          <w:szCs w:val="24"/>
        </w:rPr>
        <w:t>Echo 360</w:t>
      </w:r>
      <w:r w:rsidR="006C5554" w:rsidRPr="006C5554">
        <w:rPr>
          <w:rFonts w:ascii="Arial" w:hAnsi="Arial" w:cs="Arial"/>
          <w:bCs/>
          <w:sz w:val="24"/>
          <w:szCs w:val="24"/>
        </w:rPr>
        <w:t xml:space="preserve"> </w:t>
      </w:r>
      <w:r w:rsidR="00C226E4" w:rsidRPr="006C5554">
        <w:rPr>
          <w:rFonts w:ascii="Arial" w:hAnsi="Arial" w:cs="Arial"/>
          <w:bCs/>
          <w:sz w:val="24"/>
          <w:szCs w:val="24"/>
        </w:rPr>
        <w:t xml:space="preserve">on Amazon platform </w:t>
      </w:r>
    </w:p>
    <w:p w14:paraId="2E67A911" w14:textId="16541742" w:rsidR="00C226E4" w:rsidRPr="006C5554" w:rsidRDefault="006C5554" w:rsidP="00B00D0C">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QUT</w:t>
      </w:r>
      <w:r w:rsidR="00B00D0C">
        <w:rPr>
          <w:rFonts w:ascii="Arial" w:hAnsi="Arial" w:cs="Arial"/>
          <w:bCs/>
          <w:sz w:val="24"/>
          <w:szCs w:val="24"/>
        </w:rPr>
        <w:t xml:space="preserve"> - </w:t>
      </w:r>
      <w:r w:rsidR="00C226E4" w:rsidRPr="006C5554">
        <w:rPr>
          <w:rFonts w:ascii="Arial" w:hAnsi="Arial" w:cs="Arial"/>
          <w:bCs/>
          <w:sz w:val="24"/>
          <w:szCs w:val="24"/>
        </w:rPr>
        <w:t>Oracle platform - looking at Kaltura</w:t>
      </w:r>
    </w:p>
    <w:p w14:paraId="07AEEC18" w14:textId="5CBBC8FA" w:rsidR="00C226E4" w:rsidRPr="006C5554" w:rsidRDefault="006C5554" w:rsidP="00B00D0C">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USQ -</w:t>
      </w:r>
      <w:r w:rsidR="00C226E4" w:rsidRPr="006C5554">
        <w:rPr>
          <w:rFonts w:ascii="Arial" w:hAnsi="Arial" w:cs="Arial"/>
          <w:bCs/>
          <w:sz w:val="24"/>
          <w:szCs w:val="24"/>
        </w:rPr>
        <w:t xml:space="preserve">Teaching materials held 2 years rights management in Equella </w:t>
      </w:r>
    </w:p>
    <w:p w14:paraId="0D189EB9" w14:textId="11624D77" w:rsidR="00C226E4" w:rsidRPr="006C5554" w:rsidRDefault="00C226E4" w:rsidP="00B00D0C">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ACU also looking at streaming stategy</w:t>
      </w:r>
      <w:r w:rsidR="00B00D0C">
        <w:rPr>
          <w:rFonts w:ascii="Arial" w:hAnsi="Arial" w:cs="Arial"/>
          <w:bCs/>
          <w:sz w:val="24"/>
          <w:szCs w:val="24"/>
        </w:rPr>
        <w:t xml:space="preserve">. </w:t>
      </w:r>
      <w:r w:rsidRPr="006C5554">
        <w:rPr>
          <w:rFonts w:ascii="Arial" w:hAnsi="Arial" w:cs="Arial"/>
          <w:bCs/>
          <w:sz w:val="24"/>
          <w:szCs w:val="24"/>
        </w:rPr>
        <w:t>Video reply and s</w:t>
      </w:r>
      <w:r w:rsidR="006C5554" w:rsidRPr="006C5554">
        <w:rPr>
          <w:rFonts w:ascii="Arial" w:hAnsi="Arial" w:cs="Arial"/>
          <w:bCs/>
          <w:sz w:val="24"/>
          <w:szCs w:val="24"/>
        </w:rPr>
        <w:t>t</w:t>
      </w:r>
      <w:r w:rsidRPr="006C5554">
        <w:rPr>
          <w:rFonts w:ascii="Arial" w:hAnsi="Arial" w:cs="Arial"/>
          <w:bCs/>
          <w:sz w:val="24"/>
          <w:szCs w:val="24"/>
        </w:rPr>
        <w:t>orage problems</w:t>
      </w:r>
    </w:p>
    <w:p w14:paraId="0BB3EDA7" w14:textId="28E811B8" w:rsidR="00C226E4" w:rsidRPr="006C5554" w:rsidRDefault="00B00D0C" w:rsidP="00B00D0C">
      <w:pPr>
        <w:pStyle w:val="ListParagraph"/>
        <w:numPr>
          <w:ilvl w:val="1"/>
          <w:numId w:val="30"/>
        </w:numPr>
        <w:spacing w:before="240" w:after="120"/>
        <w:rPr>
          <w:rFonts w:ascii="Arial" w:hAnsi="Arial" w:cs="Arial"/>
          <w:bCs/>
          <w:sz w:val="24"/>
          <w:szCs w:val="24"/>
        </w:rPr>
      </w:pPr>
      <w:r>
        <w:rPr>
          <w:rFonts w:ascii="Arial" w:hAnsi="Arial" w:cs="Arial"/>
          <w:bCs/>
          <w:sz w:val="24"/>
          <w:szCs w:val="24"/>
        </w:rPr>
        <w:t>UQ trialing K</w:t>
      </w:r>
      <w:r w:rsidR="00C226E4" w:rsidRPr="006C5554">
        <w:rPr>
          <w:rFonts w:ascii="Arial" w:hAnsi="Arial" w:cs="Arial"/>
          <w:bCs/>
          <w:sz w:val="24"/>
          <w:szCs w:val="24"/>
        </w:rPr>
        <w:t>altura</w:t>
      </w:r>
    </w:p>
    <w:p w14:paraId="02B13686" w14:textId="0BA640A3" w:rsidR="00191463" w:rsidRPr="00B00D0C" w:rsidRDefault="00C226E4" w:rsidP="00B00D0C">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 xml:space="preserve">Suggestion Meeting at THETA </w:t>
      </w:r>
      <w:r w:rsidR="00B00D0C">
        <w:rPr>
          <w:rFonts w:ascii="Arial" w:hAnsi="Arial" w:cs="Arial"/>
          <w:bCs/>
          <w:sz w:val="24"/>
          <w:szCs w:val="24"/>
        </w:rPr>
        <w:t xml:space="preserve">- </w:t>
      </w:r>
      <w:r w:rsidRPr="006C5554">
        <w:rPr>
          <w:rFonts w:ascii="Arial" w:hAnsi="Arial" w:cs="Arial"/>
          <w:bCs/>
          <w:sz w:val="24"/>
          <w:szCs w:val="24"/>
        </w:rPr>
        <w:t>Gerry and Alan to coordinate</w:t>
      </w:r>
      <w:r w:rsidR="00B00D0C">
        <w:rPr>
          <w:rFonts w:ascii="Arial" w:hAnsi="Arial" w:cs="Arial"/>
          <w:bCs/>
          <w:sz w:val="24"/>
          <w:szCs w:val="24"/>
        </w:rPr>
        <w:t xml:space="preserve">. </w:t>
      </w:r>
      <w:r w:rsidR="00B00D0C" w:rsidRPr="00B00D0C">
        <w:rPr>
          <w:rFonts w:ascii="Arial" w:hAnsi="Arial" w:cs="Arial"/>
          <w:bCs/>
          <w:sz w:val="24"/>
          <w:szCs w:val="24"/>
        </w:rPr>
        <w:t>Possible</w:t>
      </w:r>
      <w:r w:rsidR="006C5554" w:rsidRPr="00B00D0C">
        <w:rPr>
          <w:rFonts w:ascii="Arial" w:hAnsi="Arial" w:cs="Arial"/>
          <w:bCs/>
          <w:sz w:val="24"/>
          <w:szCs w:val="24"/>
        </w:rPr>
        <w:t xml:space="preserve"> attendees </w:t>
      </w:r>
      <w:r w:rsidRPr="00B00D0C">
        <w:rPr>
          <w:rFonts w:ascii="Arial" w:hAnsi="Arial" w:cs="Arial"/>
          <w:bCs/>
          <w:sz w:val="24"/>
          <w:szCs w:val="24"/>
        </w:rPr>
        <w:t>Kim Hauville</w:t>
      </w:r>
      <w:r w:rsidR="006C5554" w:rsidRPr="00B00D0C">
        <w:rPr>
          <w:rFonts w:ascii="Arial" w:hAnsi="Arial" w:cs="Arial"/>
          <w:bCs/>
          <w:sz w:val="24"/>
          <w:szCs w:val="24"/>
        </w:rPr>
        <w:t>(QUT)</w:t>
      </w:r>
      <w:r w:rsidR="002B6421" w:rsidRPr="00B00D0C">
        <w:rPr>
          <w:rFonts w:ascii="Arial" w:hAnsi="Arial" w:cs="Arial"/>
          <w:bCs/>
          <w:sz w:val="24"/>
          <w:szCs w:val="24"/>
        </w:rPr>
        <w:t xml:space="preserve"> </w:t>
      </w:r>
      <w:r w:rsidR="00F96322" w:rsidRPr="00B00D0C">
        <w:rPr>
          <w:rFonts w:ascii="Arial" w:hAnsi="Arial" w:cs="Arial"/>
          <w:bCs/>
          <w:sz w:val="24"/>
          <w:szCs w:val="24"/>
        </w:rPr>
        <w:t xml:space="preserve">Eric </w:t>
      </w:r>
      <w:r w:rsidRPr="00B00D0C">
        <w:rPr>
          <w:rFonts w:ascii="Arial" w:hAnsi="Arial" w:cs="Arial"/>
          <w:bCs/>
          <w:sz w:val="24"/>
          <w:szCs w:val="24"/>
        </w:rPr>
        <w:t>Robertson</w:t>
      </w:r>
      <w:r w:rsidR="006C5554" w:rsidRPr="00B00D0C">
        <w:rPr>
          <w:rFonts w:ascii="Arial" w:hAnsi="Arial" w:cs="Arial"/>
          <w:bCs/>
          <w:sz w:val="24"/>
          <w:szCs w:val="24"/>
        </w:rPr>
        <w:t>(USQ)</w:t>
      </w:r>
      <w:r w:rsidRPr="00B00D0C">
        <w:rPr>
          <w:rFonts w:ascii="Arial" w:hAnsi="Arial" w:cs="Arial"/>
          <w:bCs/>
          <w:sz w:val="24"/>
          <w:szCs w:val="24"/>
        </w:rPr>
        <w:t xml:space="preserve"> Alan</w:t>
      </w:r>
      <w:r w:rsidR="006C5554" w:rsidRPr="00B00D0C">
        <w:rPr>
          <w:rFonts w:ascii="Arial" w:hAnsi="Arial" w:cs="Arial"/>
          <w:bCs/>
          <w:sz w:val="24"/>
          <w:szCs w:val="24"/>
        </w:rPr>
        <w:t>(UC)</w:t>
      </w:r>
      <w:r w:rsidRPr="00B00D0C">
        <w:rPr>
          <w:rFonts w:ascii="Arial" w:hAnsi="Arial" w:cs="Arial"/>
          <w:bCs/>
          <w:sz w:val="24"/>
          <w:szCs w:val="24"/>
        </w:rPr>
        <w:t xml:space="preserve"> Ric</w:t>
      </w:r>
      <w:r w:rsidR="006C5554" w:rsidRPr="00B00D0C">
        <w:rPr>
          <w:rFonts w:ascii="Arial" w:hAnsi="Arial" w:cs="Arial"/>
          <w:bCs/>
          <w:sz w:val="24"/>
          <w:szCs w:val="24"/>
        </w:rPr>
        <w:t>(La Trobe)</w:t>
      </w:r>
      <w:r w:rsidRPr="00B00D0C">
        <w:rPr>
          <w:rFonts w:ascii="Arial" w:hAnsi="Arial" w:cs="Arial"/>
          <w:bCs/>
          <w:sz w:val="24"/>
          <w:szCs w:val="24"/>
        </w:rPr>
        <w:t xml:space="preserve"> Gerry</w:t>
      </w:r>
      <w:r w:rsidR="006C5554" w:rsidRPr="00B00D0C">
        <w:rPr>
          <w:rFonts w:ascii="Arial" w:hAnsi="Arial" w:cs="Arial"/>
          <w:bCs/>
          <w:sz w:val="24"/>
          <w:szCs w:val="24"/>
        </w:rPr>
        <w:t xml:space="preserve"> (UTas)</w:t>
      </w:r>
    </w:p>
    <w:p w14:paraId="0117EC5F" w14:textId="77777777" w:rsidR="00191463" w:rsidRPr="00191463" w:rsidRDefault="00191463" w:rsidP="00B00D0C">
      <w:pPr>
        <w:spacing w:before="120" w:after="120"/>
        <w:ind w:left="360"/>
        <w:jc w:val="both"/>
        <w:rPr>
          <w:rFonts w:ascii="Arial" w:hAnsi="Arial" w:cs="Arial"/>
          <w:bCs/>
          <w:sz w:val="24"/>
          <w:szCs w:val="24"/>
        </w:rPr>
      </w:pPr>
    </w:p>
    <w:p w14:paraId="47B8AA3F" w14:textId="7DDEFCEB" w:rsidR="005E2DED" w:rsidRPr="00191463" w:rsidRDefault="005E2DED" w:rsidP="00191463">
      <w:pPr>
        <w:pStyle w:val="ListParagraph"/>
        <w:numPr>
          <w:ilvl w:val="0"/>
          <w:numId w:val="44"/>
        </w:numPr>
        <w:spacing w:before="240" w:after="120"/>
        <w:jc w:val="both"/>
        <w:rPr>
          <w:rFonts w:ascii="Arial" w:hAnsi="Arial" w:cs="Arial"/>
          <w:b/>
          <w:bCs/>
          <w:sz w:val="24"/>
          <w:szCs w:val="24"/>
        </w:rPr>
      </w:pPr>
      <w:r w:rsidRPr="00191463">
        <w:rPr>
          <w:rFonts w:ascii="Arial" w:hAnsi="Arial" w:cs="Arial"/>
          <w:b/>
          <w:bCs/>
          <w:sz w:val="24"/>
          <w:szCs w:val="24"/>
        </w:rPr>
        <w:t>Use/encouragement/support for using informal social media tools such as Facebook in</w:t>
      </w:r>
      <w:r w:rsidR="002B6421" w:rsidRPr="00191463">
        <w:rPr>
          <w:rFonts w:ascii="Arial" w:hAnsi="Arial" w:cs="Arial"/>
          <w:b/>
          <w:bCs/>
          <w:sz w:val="24"/>
          <w:szCs w:val="24"/>
        </w:rPr>
        <w:t xml:space="preserve"> </w:t>
      </w:r>
      <w:r w:rsidR="00C226E4" w:rsidRPr="00191463">
        <w:rPr>
          <w:rFonts w:ascii="Arial" w:hAnsi="Arial" w:cs="Arial"/>
          <w:b/>
          <w:bCs/>
          <w:sz w:val="24"/>
          <w:szCs w:val="24"/>
        </w:rPr>
        <w:t>video formats</w:t>
      </w:r>
      <w:r w:rsidR="002B6421" w:rsidRPr="00191463">
        <w:rPr>
          <w:rFonts w:ascii="Arial" w:hAnsi="Arial" w:cs="Arial"/>
          <w:b/>
          <w:bCs/>
          <w:sz w:val="24"/>
          <w:szCs w:val="24"/>
        </w:rPr>
        <w:t xml:space="preserve"> </w:t>
      </w:r>
      <w:r w:rsidR="00C226E4" w:rsidRPr="00191463">
        <w:rPr>
          <w:rFonts w:ascii="Arial" w:hAnsi="Arial" w:cs="Arial"/>
          <w:b/>
          <w:bCs/>
          <w:sz w:val="24"/>
          <w:szCs w:val="24"/>
        </w:rPr>
        <w:t>to replay</w:t>
      </w:r>
      <w:r w:rsidR="002B6421" w:rsidRPr="00191463">
        <w:rPr>
          <w:rFonts w:ascii="Arial" w:hAnsi="Arial" w:cs="Arial"/>
          <w:b/>
          <w:bCs/>
          <w:sz w:val="24"/>
          <w:szCs w:val="24"/>
        </w:rPr>
        <w:t xml:space="preserve"> h</w:t>
      </w:r>
      <w:r w:rsidR="00C226E4" w:rsidRPr="00191463">
        <w:rPr>
          <w:rFonts w:ascii="Arial" w:hAnsi="Arial" w:cs="Arial"/>
          <w:b/>
          <w:bCs/>
          <w:sz w:val="24"/>
          <w:szCs w:val="24"/>
        </w:rPr>
        <w:t>ealth student</w:t>
      </w:r>
      <w:r w:rsidR="002B6421" w:rsidRPr="00191463">
        <w:rPr>
          <w:rFonts w:ascii="Arial" w:hAnsi="Arial" w:cs="Arial"/>
          <w:b/>
          <w:bCs/>
          <w:sz w:val="24"/>
          <w:szCs w:val="24"/>
        </w:rPr>
        <w:t>s</w:t>
      </w:r>
      <w:r w:rsidR="00C226E4" w:rsidRPr="00191463">
        <w:rPr>
          <w:rFonts w:ascii="Arial" w:hAnsi="Arial" w:cs="Arial"/>
          <w:b/>
          <w:bCs/>
          <w:sz w:val="24"/>
          <w:szCs w:val="24"/>
        </w:rPr>
        <w:t xml:space="preserve"> streaming </w:t>
      </w:r>
      <w:r w:rsidRPr="00191463">
        <w:rPr>
          <w:rFonts w:ascii="Arial" w:hAnsi="Arial" w:cs="Arial"/>
          <w:b/>
          <w:bCs/>
          <w:sz w:val="24"/>
          <w:szCs w:val="24"/>
        </w:rPr>
        <w:t xml:space="preserve"> teaching – Mark Northover</w:t>
      </w:r>
      <w:r w:rsidR="000F66F9">
        <w:rPr>
          <w:rFonts w:ascii="Arial" w:hAnsi="Arial" w:cs="Arial"/>
          <w:b/>
          <w:bCs/>
          <w:sz w:val="24"/>
          <w:szCs w:val="24"/>
        </w:rPr>
        <w:t>, AUT</w:t>
      </w:r>
    </w:p>
    <w:p w14:paraId="581AA45A" w14:textId="77F8652F" w:rsidR="00C226E4" w:rsidRDefault="00C226E4" w:rsidP="00B00D0C">
      <w:pPr>
        <w:spacing w:before="240" w:after="120"/>
        <w:ind w:left="720"/>
        <w:rPr>
          <w:rFonts w:ascii="Arial" w:hAnsi="Arial" w:cs="Arial"/>
          <w:bCs/>
          <w:sz w:val="24"/>
          <w:szCs w:val="24"/>
        </w:rPr>
      </w:pPr>
      <w:r>
        <w:rPr>
          <w:rFonts w:ascii="Arial" w:hAnsi="Arial" w:cs="Arial"/>
          <w:bCs/>
          <w:sz w:val="24"/>
          <w:szCs w:val="24"/>
        </w:rPr>
        <w:t>Discussion from Health</w:t>
      </w:r>
      <w:r w:rsidR="002B6421">
        <w:rPr>
          <w:rFonts w:ascii="Arial" w:hAnsi="Arial" w:cs="Arial"/>
          <w:bCs/>
          <w:sz w:val="24"/>
          <w:szCs w:val="24"/>
        </w:rPr>
        <w:t xml:space="preserve"> </w:t>
      </w:r>
      <w:r w:rsidR="00F96322">
        <w:rPr>
          <w:rFonts w:ascii="Arial" w:hAnsi="Arial" w:cs="Arial"/>
          <w:bCs/>
          <w:sz w:val="24"/>
          <w:szCs w:val="24"/>
        </w:rPr>
        <w:t>at AUT</w:t>
      </w:r>
      <w:r>
        <w:rPr>
          <w:rFonts w:ascii="Arial" w:hAnsi="Arial" w:cs="Arial"/>
          <w:bCs/>
          <w:sz w:val="24"/>
          <w:szCs w:val="24"/>
        </w:rPr>
        <w:t>, students use facebook to discuss asse</w:t>
      </w:r>
      <w:r w:rsidR="00B00D0C">
        <w:rPr>
          <w:rFonts w:ascii="Arial" w:hAnsi="Arial" w:cs="Arial"/>
          <w:bCs/>
          <w:sz w:val="24"/>
          <w:szCs w:val="24"/>
        </w:rPr>
        <w:t>ss</w:t>
      </w:r>
      <w:r>
        <w:rPr>
          <w:rFonts w:ascii="Arial" w:hAnsi="Arial" w:cs="Arial"/>
          <w:bCs/>
          <w:sz w:val="24"/>
          <w:szCs w:val="24"/>
        </w:rPr>
        <w:t>ment items</w:t>
      </w:r>
      <w:r w:rsidR="00B00D0C">
        <w:rPr>
          <w:rFonts w:ascii="Arial" w:hAnsi="Arial" w:cs="Arial"/>
          <w:bCs/>
          <w:sz w:val="24"/>
          <w:szCs w:val="24"/>
        </w:rPr>
        <w:t>.These students are ending up with poor results</w:t>
      </w:r>
      <w:r w:rsidR="007B179A">
        <w:rPr>
          <w:rFonts w:ascii="Arial" w:hAnsi="Arial" w:cs="Arial"/>
          <w:bCs/>
          <w:sz w:val="24"/>
          <w:szCs w:val="24"/>
        </w:rPr>
        <w:t xml:space="preserve">. Students worried that if they use formal forums </w:t>
      </w:r>
      <w:r w:rsidR="00B00D0C">
        <w:rPr>
          <w:rFonts w:ascii="Arial" w:hAnsi="Arial" w:cs="Arial"/>
          <w:bCs/>
          <w:sz w:val="24"/>
          <w:szCs w:val="24"/>
        </w:rPr>
        <w:t xml:space="preserve"> they will be penalis</w:t>
      </w:r>
      <w:r w:rsidR="007B179A">
        <w:rPr>
          <w:rFonts w:ascii="Arial" w:hAnsi="Arial" w:cs="Arial"/>
          <w:bCs/>
          <w:sz w:val="24"/>
          <w:szCs w:val="24"/>
        </w:rPr>
        <w:t xml:space="preserve">ed if they ask </w:t>
      </w:r>
      <w:r w:rsidR="00B00D0C">
        <w:rPr>
          <w:rFonts w:ascii="Arial" w:hAnsi="Arial" w:cs="Arial"/>
          <w:bCs/>
          <w:sz w:val="24"/>
          <w:szCs w:val="24"/>
        </w:rPr>
        <w:t>‘</w:t>
      </w:r>
      <w:r w:rsidR="007B179A">
        <w:rPr>
          <w:rFonts w:ascii="Arial" w:hAnsi="Arial" w:cs="Arial"/>
          <w:bCs/>
          <w:sz w:val="24"/>
          <w:szCs w:val="24"/>
        </w:rPr>
        <w:t>dumb</w:t>
      </w:r>
      <w:r w:rsidR="00B00D0C">
        <w:rPr>
          <w:rFonts w:ascii="Arial" w:hAnsi="Arial" w:cs="Arial"/>
          <w:bCs/>
          <w:sz w:val="24"/>
          <w:szCs w:val="24"/>
        </w:rPr>
        <w:t>’</w:t>
      </w:r>
      <w:r w:rsidR="007B179A">
        <w:rPr>
          <w:rFonts w:ascii="Arial" w:hAnsi="Arial" w:cs="Arial"/>
          <w:bCs/>
          <w:sz w:val="24"/>
          <w:szCs w:val="24"/>
        </w:rPr>
        <w:t xml:space="preserve"> questions.</w:t>
      </w:r>
    </w:p>
    <w:p w14:paraId="1B34CEC0" w14:textId="0F377303" w:rsidR="007B179A" w:rsidRPr="00B00D0C" w:rsidRDefault="007B179A" w:rsidP="00B00D0C">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 xml:space="preserve">UTAS Social media policy </w:t>
      </w:r>
      <w:r w:rsidR="00B00D0C">
        <w:rPr>
          <w:rFonts w:ascii="Arial" w:hAnsi="Arial" w:cs="Arial"/>
          <w:bCs/>
          <w:sz w:val="24"/>
          <w:szCs w:val="24"/>
        </w:rPr>
        <w:t xml:space="preserve">is very legalistic. </w:t>
      </w:r>
      <w:r w:rsidRPr="00B00D0C">
        <w:rPr>
          <w:rFonts w:ascii="Arial" w:hAnsi="Arial" w:cs="Arial"/>
          <w:bCs/>
          <w:sz w:val="24"/>
          <w:szCs w:val="24"/>
        </w:rPr>
        <w:t xml:space="preserve">Legal risk </w:t>
      </w:r>
      <w:r w:rsidR="00B00D0C">
        <w:rPr>
          <w:rFonts w:ascii="Arial" w:hAnsi="Arial" w:cs="Arial"/>
          <w:bCs/>
          <w:sz w:val="24"/>
          <w:szCs w:val="24"/>
        </w:rPr>
        <w:t>needs to be discussed</w:t>
      </w:r>
      <w:r w:rsidRPr="00B00D0C">
        <w:rPr>
          <w:rFonts w:ascii="Arial" w:hAnsi="Arial" w:cs="Arial"/>
          <w:bCs/>
          <w:sz w:val="24"/>
          <w:szCs w:val="24"/>
        </w:rPr>
        <w:t xml:space="preserve"> with </w:t>
      </w:r>
      <w:r w:rsidR="006C5554" w:rsidRPr="00B00D0C">
        <w:rPr>
          <w:rFonts w:ascii="Arial" w:hAnsi="Arial" w:cs="Arial"/>
          <w:bCs/>
          <w:sz w:val="24"/>
          <w:szCs w:val="24"/>
        </w:rPr>
        <w:t>l</w:t>
      </w:r>
      <w:r w:rsidRPr="00B00D0C">
        <w:rPr>
          <w:rFonts w:ascii="Arial" w:hAnsi="Arial" w:cs="Arial"/>
          <w:bCs/>
          <w:sz w:val="24"/>
          <w:szCs w:val="24"/>
        </w:rPr>
        <w:t xml:space="preserve">awyers </w:t>
      </w:r>
      <w:r w:rsidR="00B00D0C">
        <w:rPr>
          <w:rFonts w:ascii="Arial" w:hAnsi="Arial" w:cs="Arial"/>
          <w:bCs/>
          <w:sz w:val="24"/>
          <w:szCs w:val="24"/>
        </w:rPr>
        <w:t xml:space="preserve">but </w:t>
      </w:r>
      <w:r w:rsidR="00187BB9" w:rsidRPr="00B00D0C">
        <w:rPr>
          <w:rFonts w:ascii="Arial" w:hAnsi="Arial" w:cs="Arial"/>
          <w:bCs/>
          <w:sz w:val="24"/>
          <w:szCs w:val="24"/>
        </w:rPr>
        <w:t xml:space="preserve">not </w:t>
      </w:r>
      <w:r w:rsidR="00B00D0C">
        <w:rPr>
          <w:rFonts w:ascii="Arial" w:hAnsi="Arial" w:cs="Arial"/>
          <w:bCs/>
          <w:sz w:val="24"/>
          <w:szCs w:val="24"/>
        </w:rPr>
        <w:t xml:space="preserve">to </w:t>
      </w:r>
      <w:r w:rsidR="00187BB9" w:rsidRPr="00B00D0C">
        <w:rPr>
          <w:rFonts w:ascii="Arial" w:hAnsi="Arial" w:cs="Arial"/>
          <w:bCs/>
          <w:sz w:val="24"/>
          <w:szCs w:val="24"/>
        </w:rPr>
        <w:t>write</w:t>
      </w:r>
      <w:r w:rsidR="006C5554" w:rsidRPr="00B00D0C">
        <w:rPr>
          <w:rFonts w:ascii="Arial" w:hAnsi="Arial" w:cs="Arial"/>
          <w:bCs/>
          <w:sz w:val="24"/>
          <w:szCs w:val="24"/>
        </w:rPr>
        <w:t xml:space="preserve"> </w:t>
      </w:r>
      <w:r w:rsidR="00B00D0C" w:rsidRPr="00B00D0C">
        <w:rPr>
          <w:rFonts w:ascii="Arial" w:hAnsi="Arial" w:cs="Arial"/>
          <w:bCs/>
          <w:sz w:val="24"/>
          <w:szCs w:val="24"/>
        </w:rPr>
        <w:t xml:space="preserve">policy </w:t>
      </w:r>
      <w:r w:rsidRPr="00B00D0C">
        <w:rPr>
          <w:rFonts w:ascii="Arial" w:hAnsi="Arial" w:cs="Arial"/>
          <w:bCs/>
          <w:sz w:val="24"/>
          <w:szCs w:val="24"/>
        </w:rPr>
        <w:t>on this</w:t>
      </w:r>
      <w:r w:rsidR="00B00D0C">
        <w:rPr>
          <w:rFonts w:ascii="Arial" w:hAnsi="Arial" w:cs="Arial"/>
          <w:bCs/>
          <w:sz w:val="24"/>
          <w:szCs w:val="24"/>
        </w:rPr>
        <w:t>.</w:t>
      </w:r>
    </w:p>
    <w:p w14:paraId="3242E19D" w14:textId="5D43E639" w:rsidR="007B179A" w:rsidRPr="006C5554" w:rsidRDefault="007B179A" w:rsidP="00B00D0C">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UWS</w:t>
      </w:r>
      <w:r w:rsidR="00B00D0C">
        <w:rPr>
          <w:rFonts w:ascii="Arial" w:hAnsi="Arial" w:cs="Arial"/>
          <w:bCs/>
          <w:sz w:val="24"/>
          <w:szCs w:val="24"/>
        </w:rPr>
        <w:t xml:space="preserve"> </w:t>
      </w:r>
      <w:r w:rsidRPr="006C5554">
        <w:rPr>
          <w:rFonts w:ascii="Arial" w:hAnsi="Arial" w:cs="Arial"/>
          <w:bCs/>
          <w:sz w:val="24"/>
          <w:szCs w:val="24"/>
        </w:rPr>
        <w:t>students need to be encouraged to use forums</w:t>
      </w:r>
      <w:r w:rsidR="00187BB9">
        <w:rPr>
          <w:rFonts w:ascii="Arial" w:hAnsi="Arial" w:cs="Arial"/>
          <w:bCs/>
          <w:sz w:val="24"/>
          <w:szCs w:val="24"/>
        </w:rPr>
        <w:t xml:space="preserve"> on LMS</w:t>
      </w:r>
      <w:r w:rsidRPr="006C5554">
        <w:rPr>
          <w:rFonts w:ascii="Arial" w:hAnsi="Arial" w:cs="Arial"/>
          <w:bCs/>
          <w:sz w:val="24"/>
          <w:szCs w:val="24"/>
        </w:rPr>
        <w:t xml:space="preserve"> to get the feedback that is </w:t>
      </w:r>
      <w:r w:rsidR="00B00D0C">
        <w:rPr>
          <w:rFonts w:ascii="Arial" w:hAnsi="Arial" w:cs="Arial"/>
          <w:bCs/>
          <w:sz w:val="24"/>
          <w:szCs w:val="24"/>
        </w:rPr>
        <w:t>appropriate.</w:t>
      </w:r>
    </w:p>
    <w:p w14:paraId="10484E73" w14:textId="69F86260" w:rsidR="007B179A" w:rsidRPr="006C5554" w:rsidRDefault="00B00D0C" w:rsidP="00B00D0C">
      <w:pPr>
        <w:pStyle w:val="ListParagraph"/>
        <w:numPr>
          <w:ilvl w:val="1"/>
          <w:numId w:val="30"/>
        </w:numPr>
        <w:spacing w:before="240" w:after="120"/>
        <w:rPr>
          <w:rFonts w:ascii="Arial" w:hAnsi="Arial" w:cs="Arial"/>
          <w:bCs/>
          <w:sz w:val="24"/>
          <w:szCs w:val="24"/>
        </w:rPr>
      </w:pPr>
      <w:r>
        <w:rPr>
          <w:rFonts w:ascii="Arial" w:hAnsi="Arial" w:cs="Arial"/>
          <w:bCs/>
          <w:sz w:val="24"/>
          <w:szCs w:val="24"/>
        </w:rPr>
        <w:t>UC f</w:t>
      </w:r>
      <w:r w:rsidR="00187BB9">
        <w:rPr>
          <w:rFonts w:ascii="Arial" w:hAnsi="Arial" w:cs="Arial"/>
          <w:bCs/>
          <w:sz w:val="24"/>
          <w:szCs w:val="24"/>
        </w:rPr>
        <w:t>acebook</w:t>
      </w:r>
      <w:r w:rsidR="007B179A" w:rsidRPr="006C5554">
        <w:rPr>
          <w:rFonts w:ascii="Arial" w:hAnsi="Arial" w:cs="Arial"/>
          <w:bCs/>
          <w:sz w:val="24"/>
          <w:szCs w:val="24"/>
        </w:rPr>
        <w:t xml:space="preserve"> better than LMS</w:t>
      </w:r>
      <w:r>
        <w:rPr>
          <w:rFonts w:ascii="Arial" w:hAnsi="Arial" w:cs="Arial"/>
          <w:bCs/>
          <w:sz w:val="24"/>
          <w:szCs w:val="24"/>
        </w:rPr>
        <w:t xml:space="preserve"> in</w:t>
      </w:r>
      <w:r w:rsidR="00187BB9">
        <w:rPr>
          <w:rFonts w:ascii="Arial" w:hAnsi="Arial" w:cs="Arial"/>
          <w:bCs/>
          <w:sz w:val="24"/>
          <w:szCs w:val="24"/>
        </w:rPr>
        <w:t xml:space="preserve"> the</w:t>
      </w:r>
      <w:r>
        <w:rPr>
          <w:rFonts w:ascii="Arial" w:hAnsi="Arial" w:cs="Arial"/>
          <w:bCs/>
          <w:sz w:val="24"/>
          <w:szCs w:val="24"/>
        </w:rPr>
        <w:t xml:space="preserve"> student view</w:t>
      </w:r>
      <w:r w:rsidR="00187BB9">
        <w:rPr>
          <w:rFonts w:ascii="Arial" w:hAnsi="Arial" w:cs="Arial"/>
          <w:bCs/>
          <w:sz w:val="24"/>
          <w:szCs w:val="24"/>
        </w:rPr>
        <w:t>.</w:t>
      </w:r>
      <w:r w:rsidR="007B179A" w:rsidRPr="006C5554">
        <w:rPr>
          <w:rFonts w:ascii="Arial" w:hAnsi="Arial" w:cs="Arial"/>
          <w:bCs/>
          <w:sz w:val="24"/>
          <w:szCs w:val="24"/>
        </w:rPr>
        <w:t xml:space="preserve"> </w:t>
      </w:r>
      <w:r w:rsidR="00187BB9">
        <w:rPr>
          <w:rFonts w:ascii="Arial" w:hAnsi="Arial" w:cs="Arial"/>
          <w:bCs/>
          <w:sz w:val="24"/>
          <w:szCs w:val="24"/>
        </w:rPr>
        <w:t xml:space="preserve">SAF (Structural Adjustment Fund) </w:t>
      </w:r>
      <w:r w:rsidR="007B179A" w:rsidRPr="006C5554">
        <w:rPr>
          <w:rFonts w:ascii="Arial" w:hAnsi="Arial" w:cs="Arial"/>
          <w:bCs/>
          <w:sz w:val="24"/>
          <w:szCs w:val="24"/>
        </w:rPr>
        <w:t>to improve forums in Moodle</w:t>
      </w:r>
      <w:r w:rsidR="00187BB9">
        <w:rPr>
          <w:rFonts w:ascii="Arial" w:hAnsi="Arial" w:cs="Arial"/>
          <w:bCs/>
          <w:sz w:val="24"/>
          <w:szCs w:val="24"/>
        </w:rPr>
        <w:t>.</w:t>
      </w:r>
      <w:r w:rsidR="007B179A" w:rsidRPr="006C5554">
        <w:rPr>
          <w:rFonts w:ascii="Arial" w:hAnsi="Arial" w:cs="Arial"/>
          <w:bCs/>
          <w:sz w:val="24"/>
          <w:szCs w:val="24"/>
        </w:rPr>
        <w:t xml:space="preserve"> </w:t>
      </w:r>
      <w:r w:rsidR="00187BB9">
        <w:rPr>
          <w:rFonts w:ascii="Arial" w:hAnsi="Arial" w:cs="Arial"/>
          <w:bCs/>
          <w:sz w:val="24"/>
          <w:szCs w:val="24"/>
        </w:rPr>
        <w:t>Suggestion that the</w:t>
      </w:r>
      <w:r>
        <w:rPr>
          <w:rFonts w:ascii="Arial" w:hAnsi="Arial" w:cs="Arial"/>
          <w:bCs/>
          <w:sz w:val="24"/>
          <w:szCs w:val="24"/>
        </w:rPr>
        <w:t>y</w:t>
      </w:r>
      <w:r w:rsidR="00187BB9">
        <w:rPr>
          <w:rFonts w:ascii="Arial" w:hAnsi="Arial" w:cs="Arial"/>
          <w:bCs/>
          <w:sz w:val="24"/>
          <w:szCs w:val="24"/>
        </w:rPr>
        <w:t xml:space="preserve"> u</w:t>
      </w:r>
      <w:r w:rsidR="007B179A" w:rsidRPr="006C5554">
        <w:rPr>
          <w:rFonts w:ascii="Arial" w:hAnsi="Arial" w:cs="Arial"/>
          <w:bCs/>
          <w:sz w:val="24"/>
          <w:szCs w:val="24"/>
        </w:rPr>
        <w:t xml:space="preserve">se </w:t>
      </w:r>
      <w:r w:rsidR="00187BB9">
        <w:rPr>
          <w:rFonts w:ascii="Arial" w:hAnsi="Arial" w:cs="Arial"/>
          <w:bCs/>
          <w:sz w:val="24"/>
          <w:szCs w:val="24"/>
        </w:rPr>
        <w:t>of a s</w:t>
      </w:r>
      <w:r w:rsidR="007B179A" w:rsidRPr="006C5554">
        <w:rPr>
          <w:rFonts w:ascii="Arial" w:hAnsi="Arial" w:cs="Arial"/>
          <w:bCs/>
          <w:sz w:val="24"/>
          <w:szCs w:val="24"/>
        </w:rPr>
        <w:t xml:space="preserve">tudent advocate to set guidelines for </w:t>
      </w:r>
      <w:r w:rsidR="00187BB9">
        <w:rPr>
          <w:rFonts w:ascii="Arial" w:hAnsi="Arial" w:cs="Arial"/>
          <w:bCs/>
          <w:sz w:val="24"/>
          <w:szCs w:val="24"/>
        </w:rPr>
        <w:t>facebook</w:t>
      </w:r>
      <w:r w:rsidR="007B179A" w:rsidRPr="006C5554">
        <w:rPr>
          <w:rFonts w:ascii="Arial" w:hAnsi="Arial" w:cs="Arial"/>
          <w:bCs/>
          <w:sz w:val="24"/>
          <w:szCs w:val="24"/>
        </w:rPr>
        <w:t xml:space="preserve"> use.</w:t>
      </w:r>
    </w:p>
    <w:p w14:paraId="28080A6C" w14:textId="05970F6D" w:rsidR="007B179A" w:rsidRPr="006C5554" w:rsidRDefault="00B00D0C" w:rsidP="00B00D0C">
      <w:pPr>
        <w:pStyle w:val="ListParagraph"/>
        <w:numPr>
          <w:ilvl w:val="1"/>
          <w:numId w:val="30"/>
        </w:numPr>
        <w:spacing w:before="240" w:after="120"/>
        <w:rPr>
          <w:rFonts w:ascii="Arial" w:hAnsi="Arial" w:cs="Arial"/>
          <w:bCs/>
          <w:sz w:val="24"/>
          <w:szCs w:val="24"/>
        </w:rPr>
      </w:pPr>
      <w:r>
        <w:rPr>
          <w:rFonts w:ascii="Arial" w:hAnsi="Arial" w:cs="Arial"/>
          <w:bCs/>
          <w:sz w:val="24"/>
          <w:szCs w:val="24"/>
        </w:rPr>
        <w:t>Uni</w:t>
      </w:r>
      <w:r w:rsidR="007B179A" w:rsidRPr="006C5554">
        <w:rPr>
          <w:rFonts w:ascii="Arial" w:hAnsi="Arial" w:cs="Arial"/>
          <w:bCs/>
          <w:sz w:val="24"/>
          <w:szCs w:val="24"/>
        </w:rPr>
        <w:t xml:space="preserve">SA had to ensure there was an alternate </w:t>
      </w:r>
      <w:r>
        <w:rPr>
          <w:rFonts w:ascii="Arial" w:hAnsi="Arial" w:cs="Arial"/>
          <w:bCs/>
          <w:sz w:val="24"/>
          <w:szCs w:val="24"/>
        </w:rPr>
        <w:t>to the</w:t>
      </w:r>
      <w:r w:rsidR="007B179A" w:rsidRPr="006C5554">
        <w:rPr>
          <w:rFonts w:ascii="Arial" w:hAnsi="Arial" w:cs="Arial"/>
          <w:bCs/>
          <w:sz w:val="24"/>
          <w:szCs w:val="24"/>
        </w:rPr>
        <w:t xml:space="preserve"> LMS</w:t>
      </w:r>
      <w:r>
        <w:rPr>
          <w:rFonts w:ascii="Arial" w:hAnsi="Arial" w:cs="Arial"/>
          <w:bCs/>
          <w:sz w:val="24"/>
          <w:szCs w:val="24"/>
        </w:rPr>
        <w:t xml:space="preserve"> forum.</w:t>
      </w:r>
    </w:p>
    <w:p w14:paraId="14D24A0A" w14:textId="13C89771" w:rsidR="007B179A" w:rsidRPr="006C5554" w:rsidRDefault="007B179A" w:rsidP="00B00D0C">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 xml:space="preserve">Students </w:t>
      </w:r>
      <w:r w:rsidR="00B00D0C">
        <w:rPr>
          <w:rFonts w:ascii="Arial" w:hAnsi="Arial" w:cs="Arial"/>
          <w:bCs/>
          <w:sz w:val="24"/>
          <w:szCs w:val="24"/>
        </w:rPr>
        <w:t xml:space="preserve">at </w:t>
      </w:r>
      <w:r w:rsidRPr="006C5554">
        <w:rPr>
          <w:rFonts w:ascii="Arial" w:hAnsi="Arial" w:cs="Arial"/>
          <w:bCs/>
          <w:sz w:val="24"/>
          <w:szCs w:val="24"/>
        </w:rPr>
        <w:t>UQ prefer email</w:t>
      </w:r>
      <w:r w:rsidR="00B00D0C">
        <w:rPr>
          <w:rFonts w:ascii="Arial" w:hAnsi="Arial" w:cs="Arial"/>
          <w:bCs/>
          <w:sz w:val="24"/>
          <w:szCs w:val="24"/>
        </w:rPr>
        <w:t>.</w:t>
      </w:r>
    </w:p>
    <w:p w14:paraId="626F133C" w14:textId="52DE7C45" w:rsidR="007B179A" w:rsidRPr="006C5554" w:rsidRDefault="007B179A" w:rsidP="00B00D0C">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QUT trial of Ucrew- facebook for universities</w:t>
      </w:r>
      <w:r w:rsidR="00B00D0C">
        <w:rPr>
          <w:rFonts w:ascii="Arial" w:hAnsi="Arial" w:cs="Arial"/>
          <w:bCs/>
          <w:sz w:val="24"/>
          <w:szCs w:val="24"/>
        </w:rPr>
        <w:t>, a</w:t>
      </w:r>
      <w:r w:rsidRPr="006C5554">
        <w:rPr>
          <w:rFonts w:ascii="Arial" w:hAnsi="Arial" w:cs="Arial"/>
          <w:bCs/>
          <w:sz w:val="24"/>
          <w:szCs w:val="24"/>
        </w:rPr>
        <w:t xml:space="preserve"> closed network </w:t>
      </w:r>
      <w:r w:rsidR="00B00D0C">
        <w:rPr>
          <w:rFonts w:ascii="Arial" w:hAnsi="Arial" w:cs="Arial"/>
          <w:bCs/>
          <w:sz w:val="24"/>
          <w:szCs w:val="24"/>
        </w:rPr>
        <w:t xml:space="preserve">that </w:t>
      </w:r>
      <w:r w:rsidRPr="006C5554">
        <w:rPr>
          <w:rFonts w:ascii="Arial" w:hAnsi="Arial" w:cs="Arial"/>
          <w:bCs/>
          <w:sz w:val="24"/>
          <w:szCs w:val="24"/>
        </w:rPr>
        <w:t>can set up study groups etc</w:t>
      </w:r>
      <w:r w:rsidR="00B00D0C">
        <w:rPr>
          <w:rFonts w:ascii="Arial" w:hAnsi="Arial" w:cs="Arial"/>
          <w:bCs/>
          <w:sz w:val="24"/>
          <w:szCs w:val="24"/>
        </w:rPr>
        <w:t>.</w:t>
      </w:r>
    </w:p>
    <w:p w14:paraId="46957D8E" w14:textId="4888CC3F" w:rsidR="007B179A" w:rsidRPr="006C5554" w:rsidRDefault="00B00D0C" w:rsidP="00B00D0C">
      <w:pPr>
        <w:pStyle w:val="ListParagraph"/>
        <w:numPr>
          <w:ilvl w:val="1"/>
          <w:numId w:val="30"/>
        </w:numPr>
        <w:spacing w:before="240" w:after="120"/>
        <w:rPr>
          <w:rFonts w:ascii="Arial" w:hAnsi="Arial" w:cs="Arial"/>
          <w:bCs/>
          <w:sz w:val="24"/>
          <w:szCs w:val="24"/>
        </w:rPr>
      </w:pPr>
      <w:r>
        <w:rPr>
          <w:rFonts w:ascii="Arial" w:hAnsi="Arial" w:cs="Arial"/>
          <w:bCs/>
          <w:sz w:val="24"/>
          <w:szCs w:val="24"/>
        </w:rPr>
        <w:t xml:space="preserve">USQ uses </w:t>
      </w:r>
      <w:r w:rsidR="007B179A" w:rsidRPr="006C5554">
        <w:rPr>
          <w:rFonts w:ascii="Arial" w:hAnsi="Arial" w:cs="Arial"/>
          <w:bCs/>
          <w:sz w:val="24"/>
          <w:szCs w:val="24"/>
        </w:rPr>
        <w:t>M</w:t>
      </w:r>
      <w:r w:rsidR="00187BB9">
        <w:rPr>
          <w:rFonts w:ascii="Arial" w:hAnsi="Arial" w:cs="Arial"/>
          <w:bCs/>
          <w:sz w:val="24"/>
          <w:szCs w:val="24"/>
        </w:rPr>
        <w:t>a</w:t>
      </w:r>
      <w:r w:rsidR="007B179A" w:rsidRPr="006C5554">
        <w:rPr>
          <w:rFonts w:ascii="Arial" w:hAnsi="Arial" w:cs="Arial"/>
          <w:bCs/>
          <w:sz w:val="24"/>
          <w:szCs w:val="24"/>
        </w:rPr>
        <w:t xml:space="preserve">hara </w:t>
      </w:r>
      <w:r w:rsidR="00187BB9">
        <w:rPr>
          <w:rFonts w:ascii="Arial" w:hAnsi="Arial" w:cs="Arial"/>
          <w:bCs/>
          <w:sz w:val="24"/>
          <w:szCs w:val="24"/>
        </w:rPr>
        <w:t>f</w:t>
      </w:r>
      <w:r>
        <w:rPr>
          <w:rFonts w:ascii="Arial" w:hAnsi="Arial" w:cs="Arial"/>
          <w:bCs/>
          <w:sz w:val="24"/>
          <w:szCs w:val="24"/>
        </w:rPr>
        <w:t>orums.</w:t>
      </w:r>
    </w:p>
    <w:p w14:paraId="0440133E" w14:textId="77777777" w:rsidR="000F66F9" w:rsidRDefault="007B179A" w:rsidP="000F66F9">
      <w:pPr>
        <w:pStyle w:val="ListParagraph"/>
        <w:numPr>
          <w:ilvl w:val="1"/>
          <w:numId w:val="30"/>
        </w:numPr>
        <w:spacing w:before="240" w:after="120"/>
        <w:rPr>
          <w:rFonts w:ascii="Arial" w:hAnsi="Arial" w:cs="Arial"/>
          <w:bCs/>
          <w:sz w:val="24"/>
          <w:szCs w:val="24"/>
        </w:rPr>
      </w:pPr>
      <w:r w:rsidRPr="000F66F9">
        <w:rPr>
          <w:rFonts w:ascii="Arial" w:hAnsi="Arial" w:cs="Arial"/>
          <w:bCs/>
          <w:sz w:val="24"/>
          <w:szCs w:val="24"/>
        </w:rPr>
        <w:t xml:space="preserve">USP </w:t>
      </w:r>
      <w:r w:rsidR="000F66F9" w:rsidRPr="000F66F9">
        <w:rPr>
          <w:rFonts w:ascii="Arial" w:hAnsi="Arial" w:cs="Arial"/>
          <w:bCs/>
          <w:sz w:val="24"/>
          <w:szCs w:val="24"/>
        </w:rPr>
        <w:t xml:space="preserve">has </w:t>
      </w:r>
      <w:r w:rsidRPr="000F66F9">
        <w:rPr>
          <w:rFonts w:ascii="Arial" w:hAnsi="Arial" w:cs="Arial"/>
          <w:bCs/>
          <w:sz w:val="24"/>
          <w:szCs w:val="24"/>
        </w:rPr>
        <w:t>integrated F</w:t>
      </w:r>
      <w:r w:rsidR="00187BB9" w:rsidRPr="000F66F9">
        <w:rPr>
          <w:rFonts w:ascii="Arial" w:hAnsi="Arial" w:cs="Arial"/>
          <w:bCs/>
          <w:sz w:val="24"/>
          <w:szCs w:val="24"/>
        </w:rPr>
        <w:t>ace</w:t>
      </w:r>
      <w:r w:rsidRPr="000F66F9">
        <w:rPr>
          <w:rFonts w:ascii="Arial" w:hAnsi="Arial" w:cs="Arial"/>
          <w:bCs/>
          <w:sz w:val="24"/>
          <w:szCs w:val="24"/>
        </w:rPr>
        <w:t>b</w:t>
      </w:r>
      <w:r w:rsidR="00187BB9" w:rsidRPr="000F66F9">
        <w:rPr>
          <w:rFonts w:ascii="Arial" w:hAnsi="Arial" w:cs="Arial"/>
          <w:bCs/>
          <w:sz w:val="24"/>
          <w:szCs w:val="24"/>
        </w:rPr>
        <w:t>ook</w:t>
      </w:r>
      <w:r w:rsidRPr="000F66F9">
        <w:rPr>
          <w:rFonts w:ascii="Arial" w:hAnsi="Arial" w:cs="Arial"/>
          <w:bCs/>
          <w:sz w:val="24"/>
          <w:szCs w:val="24"/>
        </w:rPr>
        <w:t xml:space="preserve"> into </w:t>
      </w:r>
      <w:r w:rsidR="00187BB9" w:rsidRPr="000F66F9">
        <w:rPr>
          <w:rFonts w:ascii="Arial" w:hAnsi="Arial" w:cs="Arial"/>
          <w:bCs/>
          <w:sz w:val="24"/>
          <w:szCs w:val="24"/>
        </w:rPr>
        <w:t>their</w:t>
      </w:r>
      <w:r w:rsidRPr="000F66F9">
        <w:rPr>
          <w:rFonts w:ascii="Arial" w:hAnsi="Arial" w:cs="Arial"/>
          <w:bCs/>
          <w:sz w:val="24"/>
          <w:szCs w:val="24"/>
        </w:rPr>
        <w:t xml:space="preserve"> </w:t>
      </w:r>
      <w:r w:rsidR="000F66F9" w:rsidRPr="000F66F9">
        <w:rPr>
          <w:rFonts w:ascii="Arial" w:hAnsi="Arial" w:cs="Arial"/>
          <w:bCs/>
          <w:sz w:val="24"/>
          <w:szCs w:val="24"/>
        </w:rPr>
        <w:t>M</w:t>
      </w:r>
      <w:r w:rsidRPr="000F66F9">
        <w:rPr>
          <w:rFonts w:ascii="Arial" w:hAnsi="Arial" w:cs="Arial"/>
          <w:bCs/>
          <w:sz w:val="24"/>
          <w:szCs w:val="24"/>
        </w:rPr>
        <w:t>oodle page</w:t>
      </w:r>
      <w:r w:rsidR="00187BB9" w:rsidRPr="000F66F9">
        <w:rPr>
          <w:rFonts w:ascii="Arial" w:hAnsi="Arial" w:cs="Arial"/>
          <w:bCs/>
          <w:sz w:val="24"/>
          <w:szCs w:val="24"/>
        </w:rPr>
        <w:t>s</w:t>
      </w:r>
    </w:p>
    <w:p w14:paraId="1F4CFF12" w14:textId="1B939C52" w:rsidR="000F66F9" w:rsidRDefault="000F66F9" w:rsidP="000F66F9">
      <w:pPr>
        <w:pStyle w:val="ListParagraph"/>
        <w:numPr>
          <w:ilvl w:val="1"/>
          <w:numId w:val="30"/>
        </w:numPr>
        <w:spacing w:before="240" w:after="120"/>
        <w:rPr>
          <w:rFonts w:ascii="Arial" w:hAnsi="Arial" w:cs="Arial"/>
          <w:bCs/>
          <w:sz w:val="24"/>
          <w:szCs w:val="24"/>
        </w:rPr>
      </w:pPr>
      <w:r>
        <w:rPr>
          <w:rFonts w:ascii="Arial" w:hAnsi="Arial" w:cs="Arial"/>
          <w:bCs/>
          <w:sz w:val="24"/>
          <w:szCs w:val="24"/>
        </w:rPr>
        <w:t>U</w:t>
      </w:r>
      <w:r w:rsidR="00A41087">
        <w:rPr>
          <w:rFonts w:ascii="Arial" w:hAnsi="Arial" w:cs="Arial"/>
          <w:bCs/>
          <w:sz w:val="24"/>
          <w:szCs w:val="24"/>
        </w:rPr>
        <w:t>Syd has the capacity to turn social media</w:t>
      </w:r>
      <w:r w:rsidR="00DB12BB" w:rsidRPr="006C5554">
        <w:rPr>
          <w:rFonts w:ascii="Arial" w:hAnsi="Arial" w:cs="Arial"/>
          <w:bCs/>
          <w:sz w:val="24"/>
          <w:szCs w:val="24"/>
        </w:rPr>
        <w:t xml:space="preserve"> tools on or off</w:t>
      </w:r>
      <w:r>
        <w:rPr>
          <w:rFonts w:ascii="Arial" w:hAnsi="Arial" w:cs="Arial"/>
          <w:bCs/>
          <w:sz w:val="24"/>
          <w:szCs w:val="24"/>
        </w:rPr>
        <w:t xml:space="preserve"> in the LMS</w:t>
      </w:r>
      <w:r w:rsidR="00A41087">
        <w:rPr>
          <w:rFonts w:ascii="Arial" w:hAnsi="Arial" w:cs="Arial"/>
          <w:bCs/>
          <w:sz w:val="24"/>
          <w:szCs w:val="24"/>
        </w:rPr>
        <w:t xml:space="preserve">. </w:t>
      </w:r>
      <w:r w:rsidRPr="006C5554">
        <w:rPr>
          <w:rFonts w:ascii="Arial" w:hAnsi="Arial" w:cs="Arial"/>
          <w:bCs/>
          <w:sz w:val="24"/>
          <w:szCs w:val="24"/>
        </w:rPr>
        <w:t>US</w:t>
      </w:r>
      <w:r>
        <w:rPr>
          <w:rFonts w:ascii="Arial" w:hAnsi="Arial" w:cs="Arial"/>
          <w:bCs/>
          <w:sz w:val="24"/>
          <w:szCs w:val="24"/>
        </w:rPr>
        <w:t>yd has a</w:t>
      </w:r>
      <w:r w:rsidRPr="006C5554">
        <w:rPr>
          <w:rFonts w:ascii="Arial" w:hAnsi="Arial" w:cs="Arial"/>
          <w:bCs/>
          <w:sz w:val="24"/>
          <w:szCs w:val="24"/>
        </w:rPr>
        <w:t xml:space="preserve"> student Yammer site</w:t>
      </w:r>
      <w:r>
        <w:rPr>
          <w:rFonts w:ascii="Arial" w:hAnsi="Arial" w:cs="Arial"/>
          <w:bCs/>
          <w:sz w:val="24"/>
          <w:szCs w:val="24"/>
        </w:rPr>
        <w:t>.</w:t>
      </w:r>
    </w:p>
    <w:p w14:paraId="40F65AD5" w14:textId="77777777" w:rsidR="007B179A" w:rsidRDefault="007B179A" w:rsidP="000F66F9">
      <w:pPr>
        <w:spacing w:before="120" w:after="120"/>
        <w:ind w:left="720"/>
        <w:jc w:val="both"/>
        <w:rPr>
          <w:rFonts w:ascii="Arial" w:hAnsi="Arial" w:cs="Arial"/>
          <w:bCs/>
          <w:sz w:val="24"/>
          <w:szCs w:val="24"/>
        </w:rPr>
      </w:pPr>
    </w:p>
    <w:p w14:paraId="0694B89A" w14:textId="6E99BF4D" w:rsidR="005E2DED" w:rsidRDefault="0027219B" w:rsidP="000F66F9">
      <w:pPr>
        <w:pStyle w:val="ListParagraph"/>
        <w:numPr>
          <w:ilvl w:val="0"/>
          <w:numId w:val="44"/>
        </w:numPr>
        <w:spacing w:before="240" w:after="120"/>
        <w:jc w:val="both"/>
        <w:rPr>
          <w:rFonts w:ascii="Arial" w:hAnsi="Arial" w:cs="Arial"/>
          <w:b/>
          <w:bCs/>
          <w:sz w:val="24"/>
          <w:szCs w:val="24"/>
        </w:rPr>
      </w:pPr>
      <w:r w:rsidRPr="00DB12BB">
        <w:rPr>
          <w:rFonts w:ascii="Arial" w:hAnsi="Arial" w:cs="Arial"/>
          <w:b/>
          <w:bCs/>
          <w:sz w:val="24"/>
          <w:szCs w:val="24"/>
        </w:rPr>
        <w:t>Digital Publishing – Michael Sankey</w:t>
      </w:r>
      <w:r w:rsidR="000F66F9">
        <w:rPr>
          <w:rFonts w:ascii="Arial" w:hAnsi="Arial" w:cs="Arial"/>
          <w:b/>
          <w:bCs/>
          <w:sz w:val="24"/>
          <w:szCs w:val="24"/>
        </w:rPr>
        <w:t>, USQ</w:t>
      </w:r>
    </w:p>
    <w:p w14:paraId="7E2CA245" w14:textId="32596510" w:rsidR="00DB12BB" w:rsidRDefault="00DB12BB" w:rsidP="000F66F9">
      <w:pPr>
        <w:spacing w:before="240" w:after="120"/>
        <w:ind w:left="360"/>
        <w:rPr>
          <w:rFonts w:ascii="Arial" w:hAnsi="Arial" w:cs="Arial"/>
          <w:bCs/>
          <w:sz w:val="24"/>
          <w:szCs w:val="24"/>
        </w:rPr>
      </w:pPr>
      <w:r>
        <w:rPr>
          <w:rFonts w:ascii="Arial" w:hAnsi="Arial" w:cs="Arial"/>
          <w:bCs/>
          <w:sz w:val="24"/>
          <w:szCs w:val="24"/>
        </w:rPr>
        <w:t>USQ Currently use I</w:t>
      </w:r>
      <w:r w:rsidRPr="00DB12BB">
        <w:rPr>
          <w:rFonts w:ascii="Arial" w:hAnsi="Arial" w:cs="Arial"/>
          <w:bCs/>
          <w:sz w:val="24"/>
          <w:szCs w:val="24"/>
        </w:rPr>
        <w:t>CE</w:t>
      </w:r>
      <w:r w:rsidR="006C5554">
        <w:rPr>
          <w:rFonts w:ascii="Arial" w:hAnsi="Arial" w:cs="Arial"/>
          <w:bCs/>
          <w:sz w:val="24"/>
          <w:szCs w:val="24"/>
        </w:rPr>
        <w:t xml:space="preserve"> (</w:t>
      </w:r>
      <w:r w:rsidRPr="00DB12BB">
        <w:rPr>
          <w:rFonts w:ascii="Arial" w:hAnsi="Arial" w:cs="Arial"/>
          <w:bCs/>
          <w:sz w:val="24"/>
          <w:szCs w:val="24"/>
        </w:rPr>
        <w:t>Intergrated Content Environment</w:t>
      </w:r>
      <w:r w:rsidR="006C5554">
        <w:rPr>
          <w:rFonts w:ascii="Arial" w:hAnsi="Arial" w:cs="Arial"/>
          <w:bCs/>
          <w:sz w:val="24"/>
          <w:szCs w:val="24"/>
        </w:rPr>
        <w:t xml:space="preserve">) </w:t>
      </w:r>
      <w:r w:rsidRPr="00DB12BB">
        <w:rPr>
          <w:rFonts w:ascii="Arial" w:hAnsi="Arial" w:cs="Arial"/>
          <w:bCs/>
          <w:sz w:val="24"/>
          <w:szCs w:val="24"/>
        </w:rPr>
        <w:t>to create</w:t>
      </w:r>
      <w:r w:rsidR="000F66F9">
        <w:rPr>
          <w:rFonts w:ascii="Arial" w:hAnsi="Arial" w:cs="Arial"/>
          <w:bCs/>
          <w:sz w:val="24"/>
          <w:szCs w:val="24"/>
        </w:rPr>
        <w:t xml:space="preserve"> different formats of documents, which are</w:t>
      </w:r>
      <w:r>
        <w:rPr>
          <w:rFonts w:ascii="Arial" w:hAnsi="Arial" w:cs="Arial"/>
          <w:bCs/>
          <w:sz w:val="24"/>
          <w:szCs w:val="24"/>
        </w:rPr>
        <w:t xml:space="preserve"> held in Equella</w:t>
      </w:r>
      <w:r w:rsidR="00D041E5">
        <w:rPr>
          <w:rFonts w:ascii="Arial" w:hAnsi="Arial" w:cs="Arial"/>
          <w:bCs/>
          <w:sz w:val="24"/>
          <w:szCs w:val="24"/>
        </w:rPr>
        <w:t xml:space="preserve">. </w:t>
      </w:r>
      <w:r w:rsidR="00D041E5" w:rsidRPr="00171691">
        <w:rPr>
          <w:rFonts w:ascii="Arial" w:hAnsi="Arial" w:cs="Arial"/>
          <w:bCs/>
          <w:sz w:val="24"/>
          <w:szCs w:val="24"/>
        </w:rPr>
        <w:t>USQ 70% of work produced in ICE</w:t>
      </w:r>
      <w:r w:rsidR="00D041E5">
        <w:rPr>
          <w:rFonts w:ascii="Arial" w:hAnsi="Arial" w:cs="Arial"/>
          <w:bCs/>
          <w:sz w:val="24"/>
          <w:szCs w:val="24"/>
        </w:rPr>
        <w:t xml:space="preserve">. </w:t>
      </w:r>
      <w:r w:rsidR="00D041E5" w:rsidRPr="00171691">
        <w:rPr>
          <w:rFonts w:ascii="Arial" w:hAnsi="Arial" w:cs="Arial"/>
          <w:bCs/>
          <w:sz w:val="24"/>
          <w:szCs w:val="24"/>
        </w:rPr>
        <w:t xml:space="preserve">ICE based on </w:t>
      </w:r>
      <w:r w:rsidR="00D041E5">
        <w:rPr>
          <w:rFonts w:ascii="Arial" w:hAnsi="Arial" w:cs="Arial"/>
          <w:bCs/>
          <w:sz w:val="24"/>
          <w:szCs w:val="24"/>
        </w:rPr>
        <w:t>MS-</w:t>
      </w:r>
      <w:r w:rsidR="00D041E5" w:rsidRPr="00171691">
        <w:rPr>
          <w:rFonts w:ascii="Arial" w:hAnsi="Arial" w:cs="Arial"/>
          <w:bCs/>
          <w:sz w:val="24"/>
          <w:szCs w:val="24"/>
        </w:rPr>
        <w:t>Word</w:t>
      </w:r>
      <w:r w:rsidR="00D041E5">
        <w:rPr>
          <w:rFonts w:ascii="Arial" w:hAnsi="Arial" w:cs="Arial"/>
          <w:bCs/>
          <w:sz w:val="24"/>
          <w:szCs w:val="24"/>
        </w:rPr>
        <w:t>.</w:t>
      </w:r>
    </w:p>
    <w:p w14:paraId="1BFBE87C" w14:textId="5468C021" w:rsidR="00A41087" w:rsidRDefault="000F66F9" w:rsidP="000F66F9">
      <w:pPr>
        <w:pStyle w:val="ListParagraph"/>
        <w:numPr>
          <w:ilvl w:val="0"/>
          <w:numId w:val="36"/>
        </w:numPr>
        <w:spacing w:before="240" w:after="120"/>
        <w:rPr>
          <w:rFonts w:ascii="Arial" w:hAnsi="Arial" w:cs="Arial"/>
          <w:bCs/>
          <w:sz w:val="24"/>
          <w:szCs w:val="24"/>
        </w:rPr>
      </w:pPr>
      <w:r>
        <w:rPr>
          <w:rFonts w:ascii="Arial" w:hAnsi="Arial" w:cs="Arial"/>
          <w:bCs/>
          <w:sz w:val="24"/>
          <w:szCs w:val="24"/>
        </w:rPr>
        <w:t>La Trobe do have a similar system. They use</w:t>
      </w:r>
      <w:r w:rsidR="00DB12BB" w:rsidRPr="00171691">
        <w:rPr>
          <w:rFonts w:ascii="Arial" w:hAnsi="Arial" w:cs="Arial"/>
          <w:bCs/>
          <w:sz w:val="24"/>
          <w:szCs w:val="24"/>
        </w:rPr>
        <w:t xml:space="preserve"> </w:t>
      </w:r>
      <w:r w:rsidR="00D041E5">
        <w:rPr>
          <w:rFonts w:ascii="Arial" w:hAnsi="Arial" w:cs="Arial"/>
          <w:bCs/>
          <w:sz w:val="24"/>
          <w:szCs w:val="24"/>
        </w:rPr>
        <w:t>DAISY (digital talking books)</w:t>
      </w:r>
      <w:r>
        <w:rPr>
          <w:rFonts w:ascii="Arial" w:hAnsi="Arial" w:cs="Arial"/>
          <w:bCs/>
          <w:sz w:val="24"/>
          <w:szCs w:val="24"/>
        </w:rPr>
        <w:t>, an</w:t>
      </w:r>
      <w:r w:rsidR="00DB12BB" w:rsidRPr="00171691">
        <w:rPr>
          <w:rFonts w:ascii="Arial" w:hAnsi="Arial" w:cs="Arial"/>
          <w:bCs/>
          <w:sz w:val="24"/>
          <w:szCs w:val="24"/>
        </w:rPr>
        <w:t xml:space="preserve"> XML based </w:t>
      </w:r>
      <w:r>
        <w:rPr>
          <w:rFonts w:ascii="Arial" w:hAnsi="Arial" w:cs="Arial"/>
          <w:bCs/>
          <w:sz w:val="24"/>
          <w:szCs w:val="24"/>
        </w:rPr>
        <w:t>application</w:t>
      </w:r>
      <w:r w:rsidR="00DB12BB" w:rsidRPr="00171691">
        <w:rPr>
          <w:rFonts w:ascii="Arial" w:hAnsi="Arial" w:cs="Arial"/>
          <w:bCs/>
          <w:sz w:val="24"/>
          <w:szCs w:val="24"/>
        </w:rPr>
        <w:t xml:space="preserve">. </w:t>
      </w:r>
    </w:p>
    <w:p w14:paraId="77819F5E" w14:textId="77F51E8F" w:rsidR="00DB12BB" w:rsidRPr="00171691" w:rsidRDefault="006B7DD2" w:rsidP="000F66F9">
      <w:pPr>
        <w:pStyle w:val="ListParagraph"/>
        <w:numPr>
          <w:ilvl w:val="0"/>
          <w:numId w:val="36"/>
        </w:numPr>
        <w:spacing w:before="240" w:after="120"/>
        <w:rPr>
          <w:rFonts w:ascii="Arial" w:hAnsi="Arial" w:cs="Arial"/>
          <w:bCs/>
          <w:sz w:val="24"/>
          <w:szCs w:val="24"/>
        </w:rPr>
      </w:pPr>
      <w:r w:rsidRPr="00171691">
        <w:rPr>
          <w:rFonts w:ascii="Arial" w:hAnsi="Arial" w:cs="Arial"/>
          <w:bCs/>
          <w:sz w:val="24"/>
          <w:szCs w:val="24"/>
        </w:rPr>
        <w:t>U</w:t>
      </w:r>
      <w:r w:rsidR="00A41087">
        <w:rPr>
          <w:rFonts w:ascii="Arial" w:hAnsi="Arial" w:cs="Arial"/>
          <w:bCs/>
          <w:sz w:val="24"/>
          <w:szCs w:val="24"/>
        </w:rPr>
        <w:t>TAS</w:t>
      </w:r>
      <w:r w:rsidRPr="00171691">
        <w:rPr>
          <w:rFonts w:ascii="Arial" w:hAnsi="Arial" w:cs="Arial"/>
          <w:bCs/>
          <w:sz w:val="24"/>
          <w:szCs w:val="24"/>
        </w:rPr>
        <w:t xml:space="preserve"> use EXE</w:t>
      </w:r>
    </w:p>
    <w:p w14:paraId="0C95631D" w14:textId="57E892BD" w:rsidR="00171691" w:rsidRDefault="006B7DD2" w:rsidP="000F66F9">
      <w:pPr>
        <w:pStyle w:val="ListParagraph"/>
        <w:numPr>
          <w:ilvl w:val="0"/>
          <w:numId w:val="36"/>
        </w:numPr>
        <w:spacing w:before="240" w:after="120"/>
        <w:rPr>
          <w:rFonts w:ascii="Arial" w:hAnsi="Arial" w:cs="Arial"/>
          <w:bCs/>
          <w:sz w:val="24"/>
          <w:szCs w:val="24"/>
        </w:rPr>
      </w:pPr>
      <w:r w:rsidRPr="00171691">
        <w:rPr>
          <w:rFonts w:ascii="Arial" w:hAnsi="Arial" w:cs="Arial"/>
          <w:bCs/>
          <w:sz w:val="24"/>
          <w:szCs w:val="24"/>
        </w:rPr>
        <w:t xml:space="preserve">Toronto </w:t>
      </w:r>
      <w:r w:rsidR="00D041E5">
        <w:rPr>
          <w:rFonts w:ascii="Arial" w:hAnsi="Arial" w:cs="Arial"/>
          <w:bCs/>
          <w:sz w:val="24"/>
          <w:szCs w:val="24"/>
        </w:rPr>
        <w:t>used an</w:t>
      </w:r>
      <w:r w:rsidRPr="00171691">
        <w:rPr>
          <w:rFonts w:ascii="Arial" w:hAnsi="Arial" w:cs="Arial"/>
          <w:bCs/>
          <w:sz w:val="24"/>
          <w:szCs w:val="24"/>
        </w:rPr>
        <w:t xml:space="preserve"> add</w:t>
      </w:r>
      <w:r w:rsidR="00D041E5">
        <w:rPr>
          <w:rFonts w:ascii="Arial" w:hAnsi="Arial" w:cs="Arial"/>
          <w:bCs/>
          <w:sz w:val="24"/>
          <w:szCs w:val="24"/>
        </w:rPr>
        <w:t>-</w:t>
      </w:r>
      <w:r w:rsidR="00A41087">
        <w:rPr>
          <w:rFonts w:ascii="Arial" w:hAnsi="Arial" w:cs="Arial"/>
          <w:bCs/>
          <w:sz w:val="24"/>
          <w:szCs w:val="24"/>
        </w:rPr>
        <w:t xml:space="preserve">on to </w:t>
      </w:r>
      <w:r w:rsidR="00D041E5">
        <w:rPr>
          <w:rFonts w:ascii="Arial" w:hAnsi="Arial" w:cs="Arial"/>
          <w:bCs/>
          <w:sz w:val="24"/>
          <w:szCs w:val="24"/>
        </w:rPr>
        <w:t xml:space="preserve">MS_Word </w:t>
      </w:r>
      <w:r w:rsidR="00A41087">
        <w:rPr>
          <w:rFonts w:ascii="Arial" w:hAnsi="Arial" w:cs="Arial"/>
          <w:bCs/>
          <w:sz w:val="24"/>
          <w:szCs w:val="24"/>
        </w:rPr>
        <w:t>(Shane Dawson)</w:t>
      </w:r>
      <w:r w:rsidRPr="00171691">
        <w:rPr>
          <w:rFonts w:ascii="Arial" w:hAnsi="Arial" w:cs="Arial"/>
          <w:bCs/>
          <w:sz w:val="24"/>
          <w:szCs w:val="24"/>
        </w:rPr>
        <w:t xml:space="preserve">                     </w:t>
      </w:r>
    </w:p>
    <w:p w14:paraId="7A6215A1" w14:textId="77777777" w:rsidR="00DB12BB" w:rsidRPr="00DB12BB" w:rsidRDefault="00DB12BB" w:rsidP="00D041E5">
      <w:pPr>
        <w:spacing w:before="120" w:after="120"/>
        <w:ind w:left="720"/>
        <w:jc w:val="both"/>
        <w:rPr>
          <w:rFonts w:ascii="Arial" w:hAnsi="Arial" w:cs="Arial"/>
          <w:bCs/>
          <w:sz w:val="24"/>
          <w:szCs w:val="24"/>
        </w:rPr>
      </w:pPr>
    </w:p>
    <w:p w14:paraId="7D133924" w14:textId="1B4CD799" w:rsidR="00F04FEA" w:rsidRDefault="000F66F9" w:rsidP="000F66F9">
      <w:pPr>
        <w:pStyle w:val="ListParagraph"/>
        <w:numPr>
          <w:ilvl w:val="0"/>
          <w:numId w:val="44"/>
        </w:numPr>
        <w:spacing w:before="240" w:after="120"/>
        <w:jc w:val="both"/>
        <w:rPr>
          <w:rFonts w:ascii="Arial" w:hAnsi="Arial" w:cs="Arial"/>
          <w:b/>
          <w:bCs/>
          <w:sz w:val="24"/>
          <w:szCs w:val="24"/>
        </w:rPr>
      </w:pPr>
      <w:r>
        <w:rPr>
          <w:rFonts w:ascii="Arial" w:hAnsi="Arial" w:cs="Arial"/>
          <w:b/>
          <w:bCs/>
          <w:sz w:val="24"/>
          <w:szCs w:val="24"/>
        </w:rPr>
        <w:t>iP</w:t>
      </w:r>
      <w:r w:rsidR="00F04FEA" w:rsidRPr="006B7DD2">
        <w:rPr>
          <w:rFonts w:ascii="Arial" w:hAnsi="Arial" w:cs="Arial"/>
          <w:b/>
          <w:bCs/>
          <w:sz w:val="24"/>
          <w:szCs w:val="24"/>
        </w:rPr>
        <w:t>ad/Mobile Learning – Carol Russell</w:t>
      </w:r>
      <w:r>
        <w:rPr>
          <w:rFonts w:ascii="Arial" w:hAnsi="Arial" w:cs="Arial"/>
          <w:b/>
          <w:bCs/>
          <w:sz w:val="24"/>
          <w:szCs w:val="24"/>
        </w:rPr>
        <w:t>, UWS</w:t>
      </w:r>
    </w:p>
    <w:p w14:paraId="7A8AFEAE" w14:textId="379BD108" w:rsidR="006B7DD2" w:rsidRDefault="00171691" w:rsidP="00D041E5">
      <w:pPr>
        <w:spacing w:before="240" w:after="120"/>
        <w:ind w:left="720"/>
        <w:rPr>
          <w:rFonts w:ascii="Arial" w:hAnsi="Arial" w:cs="Arial"/>
          <w:bCs/>
          <w:sz w:val="24"/>
          <w:szCs w:val="24"/>
        </w:rPr>
      </w:pPr>
      <w:r>
        <w:rPr>
          <w:rFonts w:ascii="Arial" w:hAnsi="Arial" w:cs="Arial"/>
          <w:bCs/>
          <w:sz w:val="24"/>
          <w:szCs w:val="24"/>
        </w:rPr>
        <w:t xml:space="preserve">UWS </w:t>
      </w:r>
      <w:r w:rsidR="00926EC5">
        <w:rPr>
          <w:rFonts w:ascii="Arial" w:hAnsi="Arial" w:cs="Arial"/>
          <w:bCs/>
          <w:sz w:val="24"/>
          <w:szCs w:val="24"/>
        </w:rPr>
        <w:t xml:space="preserve">quickly decided to give staff and </w:t>
      </w:r>
      <w:r>
        <w:rPr>
          <w:rFonts w:ascii="Arial" w:hAnsi="Arial" w:cs="Arial"/>
          <w:bCs/>
          <w:sz w:val="24"/>
          <w:szCs w:val="24"/>
        </w:rPr>
        <w:t xml:space="preserve">first year </w:t>
      </w:r>
      <w:r w:rsidR="00926EC5">
        <w:rPr>
          <w:rFonts w:ascii="Arial" w:hAnsi="Arial" w:cs="Arial"/>
          <w:bCs/>
          <w:sz w:val="24"/>
          <w:szCs w:val="24"/>
        </w:rPr>
        <w:t>stu</w:t>
      </w:r>
      <w:r w:rsidR="00D041E5">
        <w:rPr>
          <w:rFonts w:ascii="Arial" w:hAnsi="Arial" w:cs="Arial"/>
          <w:bCs/>
          <w:sz w:val="24"/>
          <w:szCs w:val="24"/>
        </w:rPr>
        <w:t>dents iP</w:t>
      </w:r>
      <w:r w:rsidR="00926EC5">
        <w:rPr>
          <w:rFonts w:ascii="Arial" w:hAnsi="Arial" w:cs="Arial"/>
          <w:bCs/>
          <w:sz w:val="24"/>
          <w:szCs w:val="24"/>
        </w:rPr>
        <w:t>ads</w:t>
      </w:r>
      <w:r w:rsidR="00D041E5">
        <w:rPr>
          <w:rFonts w:ascii="Arial" w:hAnsi="Arial" w:cs="Arial"/>
          <w:bCs/>
          <w:sz w:val="24"/>
          <w:szCs w:val="24"/>
        </w:rPr>
        <w:t>. A lot of</w:t>
      </w:r>
      <w:r w:rsidR="00926EC5">
        <w:rPr>
          <w:rFonts w:ascii="Arial" w:hAnsi="Arial" w:cs="Arial"/>
          <w:bCs/>
          <w:sz w:val="24"/>
          <w:szCs w:val="24"/>
        </w:rPr>
        <w:t xml:space="preserve"> staff development</w:t>
      </w:r>
      <w:r w:rsidR="00A41087">
        <w:rPr>
          <w:rFonts w:ascii="Arial" w:hAnsi="Arial" w:cs="Arial"/>
          <w:bCs/>
          <w:sz w:val="24"/>
          <w:szCs w:val="24"/>
        </w:rPr>
        <w:t xml:space="preserve"> is</w:t>
      </w:r>
      <w:r w:rsidR="00926EC5">
        <w:rPr>
          <w:rFonts w:ascii="Arial" w:hAnsi="Arial" w:cs="Arial"/>
          <w:bCs/>
          <w:sz w:val="24"/>
          <w:szCs w:val="24"/>
        </w:rPr>
        <w:t xml:space="preserve"> needed</w:t>
      </w:r>
      <w:r w:rsidR="00D041E5">
        <w:rPr>
          <w:rFonts w:ascii="Arial" w:hAnsi="Arial" w:cs="Arial"/>
          <w:bCs/>
          <w:sz w:val="24"/>
          <w:szCs w:val="24"/>
        </w:rPr>
        <w:t xml:space="preserve"> and Carol asked for suggestions from the group on how to do this effectively.</w:t>
      </w:r>
    </w:p>
    <w:p w14:paraId="280AD44A" w14:textId="1A235097" w:rsidR="00171691" w:rsidRDefault="00171691" w:rsidP="00D041E5">
      <w:pPr>
        <w:spacing w:before="240" w:after="120"/>
        <w:ind w:left="720"/>
        <w:rPr>
          <w:rFonts w:ascii="Arial" w:hAnsi="Arial" w:cs="Arial"/>
          <w:bCs/>
          <w:sz w:val="24"/>
          <w:szCs w:val="24"/>
        </w:rPr>
      </w:pPr>
      <w:r>
        <w:rPr>
          <w:rFonts w:ascii="Arial" w:hAnsi="Arial" w:cs="Arial"/>
          <w:bCs/>
          <w:sz w:val="24"/>
          <w:szCs w:val="24"/>
        </w:rPr>
        <w:t>Round table discussions:</w:t>
      </w:r>
    </w:p>
    <w:p w14:paraId="01B5D0BD" w14:textId="28AB701A" w:rsidR="00926EC5" w:rsidRPr="006C5554" w:rsidRDefault="00926EC5" w:rsidP="00D041E5">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NZ do not give students devices.</w:t>
      </w:r>
    </w:p>
    <w:p w14:paraId="2F8FA9CB" w14:textId="4EC6BD09" w:rsidR="00926EC5" w:rsidRPr="006C5554" w:rsidRDefault="00926EC5" w:rsidP="00D041E5">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 xml:space="preserve">UNE </w:t>
      </w:r>
      <w:r w:rsidR="00AE2525">
        <w:rPr>
          <w:rFonts w:ascii="Arial" w:hAnsi="Arial" w:cs="Arial"/>
          <w:bCs/>
          <w:sz w:val="24"/>
          <w:szCs w:val="24"/>
        </w:rPr>
        <w:t>had a project where they gave iP</w:t>
      </w:r>
      <w:r w:rsidRPr="006C5554">
        <w:rPr>
          <w:rFonts w:ascii="Arial" w:hAnsi="Arial" w:cs="Arial"/>
          <w:bCs/>
          <w:sz w:val="24"/>
          <w:szCs w:val="24"/>
        </w:rPr>
        <w:t>ads to teaching staff</w:t>
      </w:r>
      <w:r w:rsidR="00AE2525">
        <w:rPr>
          <w:rFonts w:ascii="Arial" w:hAnsi="Arial" w:cs="Arial"/>
          <w:bCs/>
          <w:sz w:val="24"/>
          <w:szCs w:val="24"/>
        </w:rPr>
        <w:t>, with some good results.</w:t>
      </w:r>
      <w:r w:rsidR="0033572B" w:rsidRPr="006C5554">
        <w:rPr>
          <w:rFonts w:ascii="Arial" w:hAnsi="Arial" w:cs="Arial"/>
          <w:bCs/>
          <w:sz w:val="24"/>
          <w:szCs w:val="24"/>
        </w:rPr>
        <w:t xml:space="preserve"> Helen to put Carol in touch with teaching staff </w:t>
      </w:r>
      <w:r w:rsidR="00AE2525">
        <w:rPr>
          <w:rFonts w:ascii="Arial" w:hAnsi="Arial" w:cs="Arial"/>
          <w:bCs/>
          <w:sz w:val="24"/>
          <w:szCs w:val="24"/>
        </w:rPr>
        <w:t>from UNE.</w:t>
      </w:r>
    </w:p>
    <w:p w14:paraId="585C0E7F" w14:textId="7C1DA897" w:rsidR="0033572B" w:rsidRPr="006C5554" w:rsidRDefault="0033572B" w:rsidP="00D041E5">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Recommend</w:t>
      </w:r>
      <w:r w:rsidR="00A41087">
        <w:rPr>
          <w:rFonts w:ascii="Arial" w:hAnsi="Arial" w:cs="Arial"/>
          <w:bCs/>
          <w:sz w:val="24"/>
          <w:szCs w:val="24"/>
        </w:rPr>
        <w:t xml:space="preserve"> a </w:t>
      </w:r>
      <w:r w:rsidR="00AE2525">
        <w:rPr>
          <w:rFonts w:ascii="Arial" w:hAnsi="Arial" w:cs="Arial"/>
          <w:bCs/>
          <w:sz w:val="24"/>
          <w:szCs w:val="24"/>
        </w:rPr>
        <w:t>list of applications for iP</w:t>
      </w:r>
      <w:r w:rsidRPr="006C5554">
        <w:rPr>
          <w:rFonts w:ascii="Arial" w:hAnsi="Arial" w:cs="Arial"/>
          <w:bCs/>
          <w:sz w:val="24"/>
          <w:szCs w:val="24"/>
        </w:rPr>
        <w:t>ad that work well with teaching systems</w:t>
      </w:r>
      <w:r w:rsidR="00AE2525">
        <w:rPr>
          <w:rFonts w:ascii="Arial" w:hAnsi="Arial" w:cs="Arial"/>
          <w:bCs/>
          <w:sz w:val="24"/>
          <w:szCs w:val="24"/>
        </w:rPr>
        <w:t>.</w:t>
      </w:r>
    </w:p>
    <w:p w14:paraId="18D9B2A7" w14:textId="14A0718A" w:rsidR="00AE2525" w:rsidRDefault="00AE2525" w:rsidP="00D041E5">
      <w:pPr>
        <w:pStyle w:val="ListParagraph"/>
        <w:numPr>
          <w:ilvl w:val="1"/>
          <w:numId w:val="30"/>
        </w:numPr>
        <w:spacing w:before="240" w:after="120"/>
        <w:rPr>
          <w:rFonts w:ascii="Arial" w:hAnsi="Arial" w:cs="Arial"/>
          <w:bCs/>
          <w:sz w:val="24"/>
          <w:szCs w:val="24"/>
        </w:rPr>
      </w:pPr>
      <w:r>
        <w:rPr>
          <w:rFonts w:ascii="Arial" w:hAnsi="Arial" w:cs="Arial"/>
          <w:bCs/>
          <w:sz w:val="24"/>
          <w:szCs w:val="24"/>
        </w:rPr>
        <w:t>Suggestion that s</w:t>
      </w:r>
      <w:r w:rsidR="0033572B" w:rsidRPr="006C5554">
        <w:rPr>
          <w:rFonts w:ascii="Arial" w:hAnsi="Arial" w:cs="Arial"/>
          <w:bCs/>
          <w:sz w:val="24"/>
          <w:szCs w:val="24"/>
        </w:rPr>
        <w:t>tudents m</w:t>
      </w:r>
      <w:r>
        <w:rPr>
          <w:rFonts w:ascii="Arial" w:hAnsi="Arial" w:cs="Arial"/>
          <w:bCs/>
          <w:sz w:val="24"/>
          <w:szCs w:val="24"/>
        </w:rPr>
        <w:t>entor staff re iP</w:t>
      </w:r>
      <w:r w:rsidR="0033572B" w:rsidRPr="006C5554">
        <w:rPr>
          <w:rFonts w:ascii="Arial" w:hAnsi="Arial" w:cs="Arial"/>
          <w:bCs/>
          <w:sz w:val="24"/>
          <w:szCs w:val="24"/>
        </w:rPr>
        <w:t xml:space="preserve">ad use. </w:t>
      </w:r>
    </w:p>
    <w:p w14:paraId="7E08929A" w14:textId="27BF0BE9" w:rsidR="0033572B" w:rsidRPr="006C5554" w:rsidRDefault="0033572B" w:rsidP="00D041E5">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AUT developme</w:t>
      </w:r>
      <w:r w:rsidR="00A41087">
        <w:rPr>
          <w:rFonts w:ascii="Arial" w:hAnsi="Arial" w:cs="Arial"/>
          <w:bCs/>
          <w:sz w:val="24"/>
          <w:szCs w:val="24"/>
        </w:rPr>
        <w:t>n</w:t>
      </w:r>
      <w:r w:rsidR="00AE2525">
        <w:rPr>
          <w:rFonts w:ascii="Arial" w:hAnsi="Arial" w:cs="Arial"/>
          <w:bCs/>
          <w:sz w:val="24"/>
          <w:szCs w:val="24"/>
        </w:rPr>
        <w:t>t o</w:t>
      </w:r>
      <w:r w:rsidRPr="006C5554">
        <w:rPr>
          <w:rFonts w:ascii="Arial" w:hAnsi="Arial" w:cs="Arial"/>
          <w:bCs/>
          <w:sz w:val="24"/>
          <w:szCs w:val="24"/>
        </w:rPr>
        <w:t xml:space="preserve">f </w:t>
      </w:r>
      <w:r w:rsidR="00A41087">
        <w:rPr>
          <w:rFonts w:ascii="Arial" w:hAnsi="Arial" w:cs="Arial"/>
          <w:bCs/>
          <w:sz w:val="24"/>
          <w:szCs w:val="24"/>
        </w:rPr>
        <w:t>i</w:t>
      </w:r>
      <w:r w:rsidRPr="006C5554">
        <w:rPr>
          <w:rFonts w:ascii="Arial" w:hAnsi="Arial" w:cs="Arial"/>
          <w:bCs/>
          <w:sz w:val="24"/>
          <w:szCs w:val="24"/>
        </w:rPr>
        <w:t>books would be a good resource</w:t>
      </w:r>
      <w:r w:rsidR="00AE2525">
        <w:rPr>
          <w:rFonts w:ascii="Arial" w:hAnsi="Arial" w:cs="Arial"/>
          <w:bCs/>
          <w:sz w:val="24"/>
          <w:szCs w:val="24"/>
        </w:rPr>
        <w:t>.</w:t>
      </w:r>
    </w:p>
    <w:p w14:paraId="092EBA37" w14:textId="6738BD30" w:rsidR="00417617" w:rsidRDefault="00A41087" w:rsidP="00D041E5">
      <w:pPr>
        <w:pStyle w:val="ListParagraph"/>
        <w:numPr>
          <w:ilvl w:val="1"/>
          <w:numId w:val="30"/>
        </w:numPr>
        <w:spacing w:before="240" w:after="120"/>
        <w:rPr>
          <w:rFonts w:ascii="Arial" w:hAnsi="Arial" w:cs="Arial"/>
          <w:bCs/>
          <w:sz w:val="24"/>
          <w:szCs w:val="24"/>
        </w:rPr>
      </w:pPr>
      <w:r w:rsidRPr="00417617">
        <w:rPr>
          <w:rFonts w:ascii="Arial" w:hAnsi="Arial" w:cs="Arial"/>
          <w:bCs/>
          <w:sz w:val="24"/>
          <w:szCs w:val="24"/>
        </w:rPr>
        <w:t xml:space="preserve">Suggestion to contact </w:t>
      </w:r>
      <w:r w:rsidR="0033572B" w:rsidRPr="00417617">
        <w:rPr>
          <w:rFonts w:ascii="Arial" w:hAnsi="Arial" w:cs="Arial"/>
          <w:bCs/>
          <w:sz w:val="24"/>
          <w:szCs w:val="24"/>
        </w:rPr>
        <w:t>Pauline Fa</w:t>
      </w:r>
      <w:r w:rsidR="00417617">
        <w:rPr>
          <w:rFonts w:ascii="Arial" w:hAnsi="Arial" w:cs="Arial"/>
          <w:bCs/>
          <w:sz w:val="24"/>
          <w:szCs w:val="24"/>
        </w:rPr>
        <w:t>rrell Box Hill TAFE talk to her</w:t>
      </w:r>
      <w:r w:rsidR="00AE2525">
        <w:rPr>
          <w:rFonts w:ascii="Arial" w:hAnsi="Arial" w:cs="Arial"/>
          <w:bCs/>
          <w:sz w:val="24"/>
          <w:szCs w:val="24"/>
        </w:rPr>
        <w:t>.</w:t>
      </w:r>
    </w:p>
    <w:p w14:paraId="7D6253F9" w14:textId="5BCFD261" w:rsidR="0033572B" w:rsidRPr="00417617" w:rsidRDefault="00AE2525" w:rsidP="00D041E5">
      <w:pPr>
        <w:pStyle w:val="ListParagraph"/>
        <w:numPr>
          <w:ilvl w:val="1"/>
          <w:numId w:val="30"/>
        </w:numPr>
        <w:spacing w:before="240" w:after="120"/>
        <w:rPr>
          <w:rFonts w:ascii="Arial" w:hAnsi="Arial" w:cs="Arial"/>
          <w:bCs/>
          <w:sz w:val="24"/>
          <w:szCs w:val="24"/>
        </w:rPr>
      </w:pPr>
      <w:r>
        <w:rPr>
          <w:rFonts w:ascii="Arial" w:hAnsi="Arial" w:cs="Arial"/>
          <w:bCs/>
          <w:sz w:val="24"/>
          <w:szCs w:val="24"/>
        </w:rPr>
        <w:t>Give out iT</w:t>
      </w:r>
      <w:r w:rsidR="0033572B" w:rsidRPr="00417617">
        <w:rPr>
          <w:rFonts w:ascii="Arial" w:hAnsi="Arial" w:cs="Arial"/>
          <w:bCs/>
          <w:sz w:val="24"/>
          <w:szCs w:val="24"/>
        </w:rPr>
        <w:t>unes card $50 with list of recommen</w:t>
      </w:r>
      <w:r>
        <w:rPr>
          <w:rFonts w:ascii="Arial" w:hAnsi="Arial" w:cs="Arial"/>
          <w:bCs/>
          <w:sz w:val="24"/>
          <w:szCs w:val="24"/>
        </w:rPr>
        <w:t>d</w:t>
      </w:r>
      <w:r w:rsidR="0033572B" w:rsidRPr="00417617">
        <w:rPr>
          <w:rFonts w:ascii="Arial" w:hAnsi="Arial" w:cs="Arial"/>
          <w:bCs/>
          <w:sz w:val="24"/>
          <w:szCs w:val="24"/>
        </w:rPr>
        <w:t>ed apps.</w:t>
      </w:r>
    </w:p>
    <w:p w14:paraId="2A9B2A7C" w14:textId="238923A6" w:rsidR="0033572B" w:rsidRPr="006C5554" w:rsidRDefault="0033572B" w:rsidP="00D041E5">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Shane Dawson will also be happy to talk to Carol.</w:t>
      </w:r>
    </w:p>
    <w:p w14:paraId="570F460A" w14:textId="6767D112" w:rsidR="00926EC5" w:rsidRPr="00AE2525" w:rsidRDefault="00C921C8" w:rsidP="00AE2525">
      <w:pPr>
        <w:spacing w:before="240" w:after="120"/>
        <w:ind w:left="1080"/>
        <w:rPr>
          <w:rFonts w:ascii="Arial" w:hAnsi="Arial" w:cs="Arial"/>
          <w:bCs/>
          <w:sz w:val="24"/>
          <w:szCs w:val="24"/>
        </w:rPr>
      </w:pPr>
      <w:r w:rsidRPr="00AE2525">
        <w:rPr>
          <w:rFonts w:ascii="Arial" w:hAnsi="Arial" w:cs="Arial"/>
          <w:bCs/>
          <w:sz w:val="24"/>
          <w:szCs w:val="24"/>
        </w:rPr>
        <w:t>Ric</w:t>
      </w:r>
      <w:r w:rsidR="00AE2525" w:rsidRPr="00AE2525">
        <w:rPr>
          <w:rFonts w:ascii="Arial" w:hAnsi="Arial" w:cs="Arial"/>
          <w:bCs/>
          <w:sz w:val="24"/>
          <w:szCs w:val="24"/>
        </w:rPr>
        <w:t xml:space="preserve"> wanted to know</w:t>
      </w:r>
      <w:r w:rsidRPr="00AE2525">
        <w:rPr>
          <w:rFonts w:ascii="Arial" w:hAnsi="Arial" w:cs="Arial"/>
          <w:bCs/>
          <w:sz w:val="24"/>
          <w:szCs w:val="24"/>
        </w:rPr>
        <w:t xml:space="preserve"> </w:t>
      </w:r>
      <w:r w:rsidR="00417617" w:rsidRPr="00AE2525">
        <w:rPr>
          <w:rFonts w:ascii="Arial" w:hAnsi="Arial" w:cs="Arial"/>
          <w:bCs/>
          <w:sz w:val="24"/>
          <w:szCs w:val="24"/>
        </w:rPr>
        <w:t>if the</w:t>
      </w:r>
      <w:r w:rsidRPr="00AE2525">
        <w:rPr>
          <w:rFonts w:ascii="Arial" w:hAnsi="Arial" w:cs="Arial"/>
          <w:bCs/>
          <w:sz w:val="24"/>
          <w:szCs w:val="24"/>
        </w:rPr>
        <w:t xml:space="preserve"> wireless network</w:t>
      </w:r>
      <w:r w:rsidR="00417617" w:rsidRPr="00AE2525">
        <w:rPr>
          <w:rFonts w:ascii="Arial" w:hAnsi="Arial" w:cs="Arial"/>
          <w:bCs/>
          <w:sz w:val="24"/>
          <w:szCs w:val="24"/>
        </w:rPr>
        <w:t xml:space="preserve"> is</w:t>
      </w:r>
      <w:r w:rsidRPr="00AE2525">
        <w:rPr>
          <w:rFonts w:ascii="Arial" w:hAnsi="Arial" w:cs="Arial"/>
          <w:bCs/>
          <w:sz w:val="24"/>
          <w:szCs w:val="24"/>
        </w:rPr>
        <w:t xml:space="preserve"> holding up</w:t>
      </w:r>
      <w:r w:rsidR="00AE2525">
        <w:rPr>
          <w:rFonts w:ascii="Arial" w:hAnsi="Arial" w:cs="Arial"/>
          <w:bCs/>
          <w:sz w:val="24"/>
          <w:szCs w:val="24"/>
        </w:rPr>
        <w:t xml:space="preserve"> </w:t>
      </w:r>
      <w:r w:rsidRPr="00AE2525">
        <w:rPr>
          <w:rFonts w:ascii="Arial" w:hAnsi="Arial" w:cs="Arial"/>
          <w:bCs/>
          <w:sz w:val="24"/>
          <w:szCs w:val="24"/>
        </w:rPr>
        <w:t xml:space="preserve">- has </w:t>
      </w:r>
      <w:r w:rsidR="00417617" w:rsidRPr="00AE2525">
        <w:rPr>
          <w:rFonts w:ascii="Arial" w:hAnsi="Arial" w:cs="Arial"/>
          <w:bCs/>
          <w:sz w:val="24"/>
          <w:szCs w:val="24"/>
        </w:rPr>
        <w:t xml:space="preserve">it </w:t>
      </w:r>
      <w:r w:rsidRPr="00AE2525">
        <w:rPr>
          <w:rFonts w:ascii="Arial" w:hAnsi="Arial" w:cs="Arial"/>
          <w:bCs/>
          <w:sz w:val="24"/>
          <w:szCs w:val="24"/>
        </w:rPr>
        <w:t>been boosted</w:t>
      </w:r>
      <w:r w:rsidR="00AE2525">
        <w:rPr>
          <w:rFonts w:ascii="Arial" w:hAnsi="Arial" w:cs="Arial"/>
          <w:bCs/>
          <w:sz w:val="24"/>
          <w:szCs w:val="24"/>
        </w:rPr>
        <w:t xml:space="preserve">? </w:t>
      </w:r>
      <w:r w:rsidR="00417617" w:rsidRPr="00AE2525">
        <w:rPr>
          <w:rFonts w:ascii="Arial" w:hAnsi="Arial" w:cs="Arial"/>
          <w:bCs/>
          <w:sz w:val="24"/>
          <w:szCs w:val="24"/>
        </w:rPr>
        <w:t>Carol</w:t>
      </w:r>
      <w:r w:rsidR="00AE2525">
        <w:rPr>
          <w:rFonts w:ascii="Arial" w:hAnsi="Arial" w:cs="Arial"/>
          <w:bCs/>
          <w:sz w:val="24"/>
          <w:szCs w:val="24"/>
        </w:rPr>
        <w:t xml:space="preserve"> indicated this has been done and is still being watched</w:t>
      </w:r>
      <w:r w:rsidRPr="00AE2525">
        <w:rPr>
          <w:rFonts w:ascii="Arial" w:hAnsi="Arial" w:cs="Arial"/>
          <w:bCs/>
          <w:sz w:val="24"/>
          <w:szCs w:val="24"/>
        </w:rPr>
        <w:t>.</w:t>
      </w:r>
    </w:p>
    <w:p w14:paraId="57D76561" w14:textId="77777777" w:rsidR="00171691" w:rsidRPr="00171691" w:rsidRDefault="00171691" w:rsidP="00AE2525">
      <w:pPr>
        <w:spacing w:before="120" w:after="120"/>
        <w:ind w:left="720"/>
        <w:jc w:val="both"/>
        <w:rPr>
          <w:rFonts w:ascii="Arial" w:hAnsi="Arial" w:cs="Arial"/>
          <w:bCs/>
          <w:sz w:val="24"/>
          <w:szCs w:val="24"/>
        </w:rPr>
      </w:pPr>
    </w:p>
    <w:p w14:paraId="610507A4" w14:textId="759A6005" w:rsidR="00F04FEA" w:rsidRDefault="00F04FEA" w:rsidP="00AE2525">
      <w:pPr>
        <w:pStyle w:val="ListParagraph"/>
        <w:numPr>
          <w:ilvl w:val="0"/>
          <w:numId w:val="44"/>
        </w:numPr>
        <w:spacing w:before="240" w:after="120"/>
        <w:jc w:val="both"/>
        <w:rPr>
          <w:rFonts w:ascii="Arial" w:hAnsi="Arial" w:cs="Arial"/>
          <w:b/>
          <w:bCs/>
          <w:sz w:val="24"/>
          <w:szCs w:val="24"/>
        </w:rPr>
      </w:pPr>
      <w:r w:rsidRPr="006B7DD2">
        <w:rPr>
          <w:rFonts w:ascii="Arial" w:hAnsi="Arial" w:cs="Arial"/>
          <w:b/>
          <w:bCs/>
          <w:sz w:val="24"/>
          <w:szCs w:val="24"/>
        </w:rPr>
        <w:t>Provision of PC</w:t>
      </w:r>
      <w:r w:rsidR="00AE2525">
        <w:rPr>
          <w:rFonts w:ascii="Arial" w:hAnsi="Arial" w:cs="Arial"/>
          <w:b/>
          <w:bCs/>
          <w:sz w:val="24"/>
          <w:szCs w:val="24"/>
        </w:rPr>
        <w:t>s</w:t>
      </w:r>
      <w:r w:rsidRPr="006B7DD2">
        <w:rPr>
          <w:rFonts w:ascii="Arial" w:hAnsi="Arial" w:cs="Arial"/>
          <w:b/>
          <w:bCs/>
          <w:sz w:val="24"/>
          <w:szCs w:val="24"/>
        </w:rPr>
        <w:t xml:space="preserve"> for Student Use – Gerry Kregor</w:t>
      </w:r>
    </w:p>
    <w:p w14:paraId="08B8DC60" w14:textId="0607ABEF" w:rsidR="00ED0A4E" w:rsidRDefault="00ED0A4E" w:rsidP="00ED0A4E">
      <w:pPr>
        <w:spacing w:before="240" w:after="120"/>
        <w:ind w:left="720"/>
        <w:jc w:val="both"/>
        <w:rPr>
          <w:rFonts w:ascii="Arial" w:hAnsi="Arial" w:cs="Arial"/>
          <w:bCs/>
          <w:sz w:val="24"/>
          <w:szCs w:val="24"/>
        </w:rPr>
      </w:pPr>
      <w:r w:rsidRPr="00ED0A4E">
        <w:rPr>
          <w:rFonts w:ascii="Arial" w:hAnsi="Arial" w:cs="Arial"/>
          <w:bCs/>
          <w:sz w:val="24"/>
          <w:szCs w:val="24"/>
        </w:rPr>
        <w:t>Student reps at UTAS</w:t>
      </w:r>
      <w:r>
        <w:rPr>
          <w:rFonts w:ascii="Arial" w:hAnsi="Arial" w:cs="Arial"/>
          <w:bCs/>
          <w:sz w:val="24"/>
          <w:szCs w:val="24"/>
        </w:rPr>
        <w:t xml:space="preserve"> see </w:t>
      </w:r>
      <w:r w:rsidR="00AE2525">
        <w:rPr>
          <w:rFonts w:ascii="Arial" w:hAnsi="Arial" w:cs="Arial"/>
          <w:bCs/>
          <w:sz w:val="24"/>
          <w:szCs w:val="24"/>
        </w:rPr>
        <w:t>lack of available PCs on campus</w:t>
      </w:r>
      <w:r w:rsidR="002B6421">
        <w:rPr>
          <w:rFonts w:ascii="Arial" w:hAnsi="Arial" w:cs="Arial"/>
          <w:bCs/>
          <w:sz w:val="24"/>
          <w:szCs w:val="24"/>
        </w:rPr>
        <w:t xml:space="preserve"> as the</w:t>
      </w:r>
      <w:r w:rsidR="0003311F">
        <w:rPr>
          <w:rFonts w:ascii="Arial" w:hAnsi="Arial" w:cs="Arial"/>
          <w:bCs/>
          <w:sz w:val="24"/>
          <w:szCs w:val="24"/>
        </w:rPr>
        <w:t xml:space="preserve"> number one</w:t>
      </w:r>
      <w:r>
        <w:rPr>
          <w:rFonts w:ascii="Arial" w:hAnsi="Arial" w:cs="Arial"/>
          <w:bCs/>
          <w:sz w:val="24"/>
          <w:szCs w:val="24"/>
        </w:rPr>
        <w:t xml:space="preserve"> issue</w:t>
      </w:r>
      <w:r w:rsidR="00AE2525">
        <w:rPr>
          <w:rFonts w:ascii="Arial" w:hAnsi="Arial" w:cs="Arial"/>
          <w:bCs/>
          <w:sz w:val="24"/>
          <w:szCs w:val="24"/>
        </w:rPr>
        <w:t>.</w:t>
      </w:r>
    </w:p>
    <w:p w14:paraId="5F296AC6" w14:textId="662498B6" w:rsidR="0033572B" w:rsidRPr="006C5554" w:rsidRDefault="00ED0A4E" w:rsidP="00AE2525">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 xml:space="preserve">AUT no growth for request for </w:t>
      </w:r>
      <w:r w:rsidR="00AE2525">
        <w:rPr>
          <w:rFonts w:ascii="Arial" w:hAnsi="Arial" w:cs="Arial"/>
          <w:bCs/>
          <w:sz w:val="24"/>
          <w:szCs w:val="24"/>
        </w:rPr>
        <w:t xml:space="preserve">campus </w:t>
      </w:r>
      <w:r w:rsidRPr="006C5554">
        <w:rPr>
          <w:rFonts w:ascii="Arial" w:hAnsi="Arial" w:cs="Arial"/>
          <w:bCs/>
          <w:sz w:val="24"/>
          <w:szCs w:val="24"/>
        </w:rPr>
        <w:t>PC</w:t>
      </w:r>
      <w:r w:rsidR="00AE2525">
        <w:rPr>
          <w:rFonts w:ascii="Arial" w:hAnsi="Arial" w:cs="Arial"/>
          <w:bCs/>
          <w:sz w:val="24"/>
          <w:szCs w:val="24"/>
        </w:rPr>
        <w:t>s –</w:t>
      </w:r>
      <w:r w:rsidRPr="006C5554">
        <w:rPr>
          <w:rFonts w:ascii="Arial" w:hAnsi="Arial" w:cs="Arial"/>
          <w:bCs/>
          <w:sz w:val="24"/>
          <w:szCs w:val="24"/>
        </w:rPr>
        <w:t xml:space="preserve"> </w:t>
      </w:r>
      <w:r w:rsidR="00AE2525">
        <w:rPr>
          <w:rFonts w:ascii="Arial" w:hAnsi="Arial" w:cs="Arial"/>
          <w:bCs/>
          <w:sz w:val="24"/>
          <w:szCs w:val="24"/>
        </w:rPr>
        <w:t xml:space="preserve">growth in </w:t>
      </w:r>
      <w:r w:rsidRPr="006C5554">
        <w:rPr>
          <w:rFonts w:ascii="Arial" w:hAnsi="Arial" w:cs="Arial"/>
          <w:bCs/>
          <w:sz w:val="24"/>
          <w:szCs w:val="24"/>
        </w:rPr>
        <w:t>bring own device</w:t>
      </w:r>
    </w:p>
    <w:p w14:paraId="184CAF8A" w14:textId="3D7B6E62" w:rsidR="00ED0A4E" w:rsidRPr="006C5554" w:rsidRDefault="00ED0A4E" w:rsidP="00AE2525">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ECU large labs open access</w:t>
      </w:r>
      <w:r w:rsidR="00AE2525">
        <w:rPr>
          <w:rFonts w:ascii="Arial" w:hAnsi="Arial" w:cs="Arial"/>
          <w:bCs/>
          <w:sz w:val="24"/>
          <w:szCs w:val="24"/>
        </w:rPr>
        <w:t xml:space="preserve"> </w:t>
      </w:r>
      <w:r w:rsidRPr="006C5554">
        <w:rPr>
          <w:rFonts w:ascii="Arial" w:hAnsi="Arial" w:cs="Arial"/>
          <w:bCs/>
          <w:sz w:val="24"/>
          <w:szCs w:val="24"/>
        </w:rPr>
        <w:t>- student</w:t>
      </w:r>
      <w:r w:rsidR="0003311F">
        <w:rPr>
          <w:rFonts w:ascii="Arial" w:hAnsi="Arial" w:cs="Arial"/>
          <w:bCs/>
          <w:sz w:val="24"/>
          <w:szCs w:val="24"/>
        </w:rPr>
        <w:t>s pay a</w:t>
      </w:r>
      <w:r w:rsidRPr="006C5554">
        <w:rPr>
          <w:rFonts w:ascii="Arial" w:hAnsi="Arial" w:cs="Arial"/>
          <w:bCs/>
          <w:sz w:val="24"/>
          <w:szCs w:val="24"/>
        </w:rPr>
        <w:t xml:space="preserve"> bond to borrow laptop</w:t>
      </w:r>
      <w:r w:rsidR="00AE2525">
        <w:rPr>
          <w:rFonts w:ascii="Arial" w:hAnsi="Arial" w:cs="Arial"/>
          <w:bCs/>
          <w:sz w:val="24"/>
          <w:szCs w:val="24"/>
        </w:rPr>
        <w:t>.</w:t>
      </w:r>
      <w:r w:rsidRPr="006C5554">
        <w:rPr>
          <w:rFonts w:ascii="Arial" w:hAnsi="Arial" w:cs="Arial"/>
          <w:bCs/>
          <w:sz w:val="24"/>
          <w:szCs w:val="24"/>
        </w:rPr>
        <w:t xml:space="preserve"> </w:t>
      </w:r>
      <w:r w:rsidR="00AE2525">
        <w:rPr>
          <w:rFonts w:ascii="Arial" w:hAnsi="Arial" w:cs="Arial"/>
          <w:bCs/>
          <w:sz w:val="24"/>
          <w:szCs w:val="24"/>
        </w:rPr>
        <w:t xml:space="preserve">Demand has </w:t>
      </w:r>
      <w:r w:rsidRPr="006C5554">
        <w:rPr>
          <w:rFonts w:ascii="Arial" w:hAnsi="Arial" w:cs="Arial"/>
          <w:bCs/>
          <w:sz w:val="24"/>
          <w:szCs w:val="24"/>
        </w:rPr>
        <w:t xml:space="preserve">dwindled </w:t>
      </w:r>
      <w:r w:rsidR="0003311F">
        <w:rPr>
          <w:rFonts w:ascii="Arial" w:hAnsi="Arial" w:cs="Arial"/>
          <w:bCs/>
          <w:sz w:val="24"/>
          <w:szCs w:val="24"/>
        </w:rPr>
        <w:t xml:space="preserve">as mostly </w:t>
      </w:r>
      <w:r w:rsidR="00AE2525">
        <w:rPr>
          <w:rFonts w:ascii="Arial" w:hAnsi="Arial" w:cs="Arial"/>
          <w:bCs/>
          <w:sz w:val="24"/>
          <w:szCs w:val="24"/>
        </w:rPr>
        <w:t>BYOD</w:t>
      </w:r>
    </w:p>
    <w:p w14:paraId="50F6F761" w14:textId="31714D02" w:rsidR="00ED0A4E" w:rsidRPr="006C5554" w:rsidRDefault="00ED0A4E" w:rsidP="00AE2525">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 xml:space="preserve">UQ closed 2 labs </w:t>
      </w:r>
      <w:r w:rsidR="00AE2525">
        <w:rPr>
          <w:rFonts w:ascii="Arial" w:hAnsi="Arial" w:cs="Arial"/>
          <w:bCs/>
          <w:sz w:val="24"/>
          <w:szCs w:val="24"/>
        </w:rPr>
        <w:t xml:space="preserve">- </w:t>
      </w:r>
      <w:r w:rsidRPr="006C5554">
        <w:rPr>
          <w:rFonts w:ascii="Arial" w:hAnsi="Arial" w:cs="Arial"/>
          <w:bCs/>
          <w:sz w:val="24"/>
          <w:szCs w:val="24"/>
        </w:rPr>
        <w:t xml:space="preserve">90% </w:t>
      </w:r>
      <w:r w:rsidR="00AE2525">
        <w:rPr>
          <w:rFonts w:ascii="Arial" w:hAnsi="Arial" w:cs="Arial"/>
          <w:bCs/>
          <w:sz w:val="24"/>
          <w:szCs w:val="24"/>
        </w:rPr>
        <w:t>BYOD</w:t>
      </w:r>
    </w:p>
    <w:p w14:paraId="40B57A26" w14:textId="4A1A34DA" w:rsidR="00ED0A4E" w:rsidRPr="006C5554" w:rsidRDefault="00AE2525" w:rsidP="00AE2525">
      <w:pPr>
        <w:pStyle w:val="ListParagraph"/>
        <w:numPr>
          <w:ilvl w:val="1"/>
          <w:numId w:val="30"/>
        </w:numPr>
        <w:spacing w:before="240" w:after="120"/>
        <w:rPr>
          <w:rFonts w:ascii="Arial" w:hAnsi="Arial" w:cs="Arial"/>
          <w:bCs/>
          <w:sz w:val="24"/>
          <w:szCs w:val="24"/>
        </w:rPr>
      </w:pPr>
      <w:r>
        <w:rPr>
          <w:rFonts w:ascii="Arial" w:hAnsi="Arial" w:cs="Arial"/>
          <w:bCs/>
          <w:sz w:val="24"/>
          <w:szCs w:val="24"/>
        </w:rPr>
        <w:t>QUT i</w:t>
      </w:r>
      <w:r w:rsidR="00ED0A4E" w:rsidRPr="006C5554">
        <w:rPr>
          <w:rFonts w:ascii="Arial" w:hAnsi="Arial" w:cs="Arial"/>
          <w:bCs/>
          <w:sz w:val="24"/>
          <w:szCs w:val="24"/>
        </w:rPr>
        <w:t>ncrea</w:t>
      </w:r>
      <w:r w:rsidR="0003311F">
        <w:rPr>
          <w:rFonts w:ascii="Arial" w:hAnsi="Arial" w:cs="Arial"/>
          <w:bCs/>
          <w:sz w:val="24"/>
          <w:szCs w:val="24"/>
        </w:rPr>
        <w:t>s</w:t>
      </w:r>
      <w:r w:rsidR="00ED0A4E" w:rsidRPr="006C5554">
        <w:rPr>
          <w:rFonts w:ascii="Arial" w:hAnsi="Arial" w:cs="Arial"/>
          <w:bCs/>
          <w:sz w:val="24"/>
          <w:szCs w:val="24"/>
        </w:rPr>
        <w:t>e</w:t>
      </w:r>
      <w:r w:rsidR="0003311F">
        <w:rPr>
          <w:rFonts w:ascii="Arial" w:hAnsi="Arial" w:cs="Arial"/>
          <w:bCs/>
          <w:sz w:val="24"/>
          <w:szCs w:val="24"/>
        </w:rPr>
        <w:t>d</w:t>
      </w:r>
      <w:r w:rsidR="00ED0A4E" w:rsidRPr="006C5554">
        <w:rPr>
          <w:rFonts w:ascii="Arial" w:hAnsi="Arial" w:cs="Arial"/>
          <w:bCs/>
          <w:sz w:val="24"/>
          <w:szCs w:val="24"/>
        </w:rPr>
        <w:t xml:space="preserve"> demand in labs but students do </w:t>
      </w:r>
      <w:r>
        <w:rPr>
          <w:rFonts w:ascii="Arial" w:hAnsi="Arial" w:cs="Arial"/>
          <w:bCs/>
          <w:sz w:val="24"/>
          <w:szCs w:val="24"/>
        </w:rPr>
        <w:t>BYOD</w:t>
      </w:r>
    </w:p>
    <w:p w14:paraId="4DAD52E4" w14:textId="2C53409E" w:rsidR="00ED0A4E" w:rsidRPr="006C5554" w:rsidRDefault="00ED0A4E" w:rsidP="00AE2525">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 xml:space="preserve">RMIT </w:t>
      </w:r>
      <w:r w:rsidR="00AE2525">
        <w:rPr>
          <w:rFonts w:ascii="Arial" w:hAnsi="Arial" w:cs="Arial"/>
          <w:bCs/>
          <w:sz w:val="24"/>
          <w:szCs w:val="24"/>
        </w:rPr>
        <w:t>n</w:t>
      </w:r>
      <w:r w:rsidRPr="006C5554">
        <w:rPr>
          <w:rFonts w:ascii="Arial" w:hAnsi="Arial" w:cs="Arial"/>
          <w:bCs/>
          <w:sz w:val="24"/>
          <w:szCs w:val="24"/>
        </w:rPr>
        <w:t>ew building for Labs</w:t>
      </w:r>
      <w:r w:rsidR="00DB0849" w:rsidRPr="006C5554">
        <w:rPr>
          <w:rFonts w:ascii="Arial" w:hAnsi="Arial" w:cs="Arial"/>
          <w:bCs/>
          <w:sz w:val="24"/>
          <w:szCs w:val="24"/>
        </w:rPr>
        <w:t xml:space="preserve"> always busy</w:t>
      </w:r>
      <w:r w:rsidRPr="006C5554">
        <w:rPr>
          <w:rFonts w:ascii="Arial" w:hAnsi="Arial" w:cs="Arial"/>
          <w:bCs/>
          <w:sz w:val="24"/>
          <w:szCs w:val="24"/>
        </w:rPr>
        <w:t xml:space="preserve"> lots </w:t>
      </w:r>
      <w:r w:rsidR="00AE2525">
        <w:rPr>
          <w:rFonts w:ascii="Arial" w:hAnsi="Arial" w:cs="Arial"/>
          <w:bCs/>
          <w:sz w:val="24"/>
          <w:szCs w:val="24"/>
        </w:rPr>
        <w:t>BYOD</w:t>
      </w:r>
      <w:r w:rsidR="0003311F">
        <w:rPr>
          <w:rFonts w:ascii="Arial" w:hAnsi="Arial" w:cs="Arial"/>
          <w:bCs/>
          <w:sz w:val="24"/>
          <w:szCs w:val="24"/>
        </w:rPr>
        <w:t>,</w:t>
      </w:r>
      <w:r w:rsidRPr="006C5554">
        <w:rPr>
          <w:rFonts w:ascii="Arial" w:hAnsi="Arial" w:cs="Arial"/>
          <w:bCs/>
          <w:sz w:val="24"/>
          <w:szCs w:val="24"/>
        </w:rPr>
        <w:t xml:space="preserve"> </w:t>
      </w:r>
      <w:r w:rsidR="00AE2525">
        <w:rPr>
          <w:rFonts w:ascii="Arial" w:hAnsi="Arial" w:cs="Arial"/>
          <w:bCs/>
          <w:sz w:val="24"/>
          <w:szCs w:val="24"/>
        </w:rPr>
        <w:t>reorganis</w:t>
      </w:r>
      <w:r w:rsidR="0003311F">
        <w:rPr>
          <w:rFonts w:ascii="Arial" w:hAnsi="Arial" w:cs="Arial"/>
          <w:bCs/>
          <w:sz w:val="24"/>
          <w:szCs w:val="24"/>
        </w:rPr>
        <w:t>ation in</w:t>
      </w:r>
      <w:r w:rsidRPr="006C5554">
        <w:rPr>
          <w:rFonts w:ascii="Arial" w:hAnsi="Arial" w:cs="Arial"/>
          <w:bCs/>
          <w:sz w:val="24"/>
          <w:szCs w:val="24"/>
        </w:rPr>
        <w:t xml:space="preserve"> ICTS </w:t>
      </w:r>
      <w:r w:rsidR="00AE2525">
        <w:rPr>
          <w:rFonts w:ascii="Arial" w:hAnsi="Arial" w:cs="Arial"/>
          <w:bCs/>
          <w:sz w:val="24"/>
          <w:szCs w:val="24"/>
        </w:rPr>
        <w:t xml:space="preserve">- </w:t>
      </w:r>
      <w:r w:rsidRPr="006C5554">
        <w:rPr>
          <w:rFonts w:ascii="Arial" w:hAnsi="Arial" w:cs="Arial"/>
          <w:bCs/>
          <w:sz w:val="24"/>
          <w:szCs w:val="24"/>
        </w:rPr>
        <w:t>notion who owns what</w:t>
      </w:r>
    </w:p>
    <w:p w14:paraId="0D51DA96" w14:textId="419F51A9" w:rsidR="00ED0A4E" w:rsidRPr="006C5554" w:rsidRDefault="00ED0A4E" w:rsidP="00AE2525">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Uni</w:t>
      </w:r>
      <w:r w:rsidR="0003311F">
        <w:rPr>
          <w:rFonts w:ascii="Arial" w:hAnsi="Arial" w:cs="Arial"/>
          <w:bCs/>
          <w:sz w:val="24"/>
          <w:szCs w:val="24"/>
        </w:rPr>
        <w:t xml:space="preserve">SA </w:t>
      </w:r>
      <w:r w:rsidR="00AE2525">
        <w:rPr>
          <w:rFonts w:ascii="Arial" w:hAnsi="Arial" w:cs="Arial"/>
          <w:bCs/>
          <w:sz w:val="24"/>
          <w:szCs w:val="24"/>
        </w:rPr>
        <w:t>l</w:t>
      </w:r>
      <w:r w:rsidRPr="006C5554">
        <w:rPr>
          <w:rFonts w:ascii="Arial" w:hAnsi="Arial" w:cs="Arial"/>
          <w:bCs/>
          <w:sz w:val="24"/>
          <w:szCs w:val="24"/>
        </w:rPr>
        <w:t xml:space="preserve">abs full so </w:t>
      </w:r>
      <w:r w:rsidR="00AE2525">
        <w:rPr>
          <w:rFonts w:ascii="Arial" w:hAnsi="Arial" w:cs="Arial"/>
          <w:bCs/>
          <w:sz w:val="24"/>
          <w:szCs w:val="24"/>
        </w:rPr>
        <w:t xml:space="preserve">students </w:t>
      </w:r>
      <w:r w:rsidRPr="006C5554">
        <w:rPr>
          <w:rFonts w:ascii="Arial" w:hAnsi="Arial" w:cs="Arial"/>
          <w:bCs/>
          <w:sz w:val="24"/>
          <w:szCs w:val="24"/>
        </w:rPr>
        <w:t xml:space="preserve">do </w:t>
      </w:r>
      <w:r w:rsidR="00AE2525">
        <w:rPr>
          <w:rFonts w:ascii="Arial" w:hAnsi="Arial" w:cs="Arial"/>
          <w:bCs/>
          <w:sz w:val="24"/>
          <w:szCs w:val="24"/>
        </w:rPr>
        <w:t>BYOD</w:t>
      </w:r>
      <w:r w:rsidR="0003311F">
        <w:rPr>
          <w:rFonts w:ascii="Arial" w:hAnsi="Arial" w:cs="Arial"/>
          <w:bCs/>
          <w:sz w:val="24"/>
          <w:szCs w:val="24"/>
        </w:rPr>
        <w:t>. L</w:t>
      </w:r>
      <w:r w:rsidRPr="006C5554">
        <w:rPr>
          <w:rFonts w:ascii="Arial" w:hAnsi="Arial" w:cs="Arial"/>
          <w:bCs/>
          <w:sz w:val="24"/>
          <w:szCs w:val="24"/>
        </w:rPr>
        <w:t>ab availability</w:t>
      </w:r>
      <w:r w:rsidR="0003311F">
        <w:rPr>
          <w:rFonts w:ascii="Arial" w:hAnsi="Arial" w:cs="Arial"/>
          <w:bCs/>
          <w:sz w:val="24"/>
          <w:szCs w:val="24"/>
        </w:rPr>
        <w:t xml:space="preserve"> is </w:t>
      </w:r>
      <w:r w:rsidRPr="006C5554">
        <w:rPr>
          <w:rFonts w:ascii="Arial" w:hAnsi="Arial" w:cs="Arial"/>
          <w:bCs/>
          <w:sz w:val="24"/>
          <w:szCs w:val="24"/>
        </w:rPr>
        <w:t>online</w:t>
      </w:r>
      <w:r w:rsidR="0003311F">
        <w:rPr>
          <w:rFonts w:ascii="Arial" w:hAnsi="Arial" w:cs="Arial"/>
          <w:bCs/>
          <w:sz w:val="24"/>
          <w:szCs w:val="24"/>
        </w:rPr>
        <w:t>.</w:t>
      </w:r>
    </w:p>
    <w:p w14:paraId="75189B35" w14:textId="1845D060" w:rsidR="00DB0849" w:rsidRPr="006C5554" w:rsidRDefault="00DB0849" w:rsidP="00AE2525">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 xml:space="preserve">UQ push towards </w:t>
      </w:r>
      <w:r w:rsidR="00AE2525">
        <w:rPr>
          <w:rFonts w:ascii="Arial" w:hAnsi="Arial" w:cs="Arial"/>
          <w:bCs/>
          <w:sz w:val="24"/>
          <w:szCs w:val="24"/>
        </w:rPr>
        <w:t>BYOD</w:t>
      </w:r>
      <w:r w:rsidR="0003311F">
        <w:rPr>
          <w:rFonts w:ascii="Arial" w:hAnsi="Arial" w:cs="Arial"/>
          <w:bCs/>
          <w:sz w:val="24"/>
          <w:szCs w:val="24"/>
        </w:rPr>
        <w:t>.</w:t>
      </w:r>
      <w:r w:rsidRPr="006C5554">
        <w:rPr>
          <w:rFonts w:ascii="Arial" w:hAnsi="Arial" w:cs="Arial"/>
          <w:bCs/>
          <w:sz w:val="24"/>
          <w:szCs w:val="24"/>
        </w:rPr>
        <w:t xml:space="preserve"> Library more open access computers and </w:t>
      </w:r>
      <w:r w:rsidR="00AE2525">
        <w:rPr>
          <w:rFonts w:ascii="Arial" w:hAnsi="Arial" w:cs="Arial"/>
          <w:bCs/>
          <w:sz w:val="24"/>
          <w:szCs w:val="24"/>
        </w:rPr>
        <w:t>BYOD</w:t>
      </w:r>
    </w:p>
    <w:p w14:paraId="4C0724E2" w14:textId="36C7DE7F" w:rsidR="00DB0849" w:rsidRPr="006C5554" w:rsidRDefault="00DB0849" w:rsidP="00AE2525">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UWS Library comput</w:t>
      </w:r>
      <w:r w:rsidR="0003311F">
        <w:rPr>
          <w:rFonts w:ascii="Arial" w:hAnsi="Arial" w:cs="Arial"/>
          <w:bCs/>
          <w:sz w:val="24"/>
          <w:szCs w:val="24"/>
        </w:rPr>
        <w:t>er</w:t>
      </w:r>
      <w:r w:rsidRPr="006C5554">
        <w:rPr>
          <w:rFonts w:ascii="Arial" w:hAnsi="Arial" w:cs="Arial"/>
          <w:bCs/>
          <w:sz w:val="24"/>
          <w:szCs w:val="24"/>
        </w:rPr>
        <w:t>s used</w:t>
      </w:r>
      <w:r w:rsidR="0003311F">
        <w:rPr>
          <w:rFonts w:ascii="Arial" w:hAnsi="Arial" w:cs="Arial"/>
          <w:bCs/>
          <w:sz w:val="24"/>
          <w:szCs w:val="24"/>
        </w:rPr>
        <w:t>,</w:t>
      </w:r>
      <w:r w:rsidRPr="006C5554">
        <w:rPr>
          <w:rFonts w:ascii="Arial" w:hAnsi="Arial" w:cs="Arial"/>
          <w:bCs/>
          <w:sz w:val="24"/>
          <w:szCs w:val="24"/>
        </w:rPr>
        <w:t xml:space="preserve"> </w:t>
      </w:r>
      <w:r w:rsidR="00AE2525">
        <w:rPr>
          <w:rFonts w:ascii="Arial" w:hAnsi="Arial" w:cs="Arial"/>
          <w:bCs/>
          <w:sz w:val="24"/>
          <w:szCs w:val="24"/>
        </w:rPr>
        <w:t>BYOD</w:t>
      </w:r>
      <w:r w:rsidRPr="006C5554">
        <w:rPr>
          <w:rFonts w:ascii="Arial" w:hAnsi="Arial" w:cs="Arial"/>
          <w:bCs/>
          <w:sz w:val="24"/>
          <w:szCs w:val="24"/>
        </w:rPr>
        <w:t xml:space="preserve"> for email and LMS</w:t>
      </w:r>
      <w:r w:rsidR="00AE2525">
        <w:rPr>
          <w:rFonts w:ascii="Arial" w:hAnsi="Arial" w:cs="Arial"/>
          <w:bCs/>
          <w:sz w:val="24"/>
          <w:szCs w:val="24"/>
        </w:rPr>
        <w:t>. N</w:t>
      </w:r>
      <w:r w:rsidRPr="006C5554">
        <w:rPr>
          <w:rFonts w:ascii="Arial" w:hAnsi="Arial" w:cs="Arial"/>
          <w:bCs/>
          <w:sz w:val="24"/>
          <w:szCs w:val="24"/>
        </w:rPr>
        <w:t>o hard evidence</w:t>
      </w:r>
      <w:r w:rsidR="0003311F">
        <w:rPr>
          <w:rFonts w:ascii="Arial" w:hAnsi="Arial" w:cs="Arial"/>
          <w:bCs/>
          <w:sz w:val="24"/>
          <w:szCs w:val="24"/>
        </w:rPr>
        <w:t xml:space="preserve"> of increase needed.</w:t>
      </w:r>
    </w:p>
    <w:p w14:paraId="564DF8DB" w14:textId="2CAF7578" w:rsidR="00DB0849" w:rsidRPr="006C5554" w:rsidRDefault="00DB0849" w:rsidP="00AE2525">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UC libra</w:t>
      </w:r>
      <w:r w:rsidR="00AE2525">
        <w:rPr>
          <w:rFonts w:ascii="Arial" w:hAnsi="Arial" w:cs="Arial"/>
          <w:bCs/>
          <w:sz w:val="24"/>
          <w:szCs w:val="24"/>
        </w:rPr>
        <w:t>r</w:t>
      </w:r>
      <w:r w:rsidRPr="006C5554">
        <w:rPr>
          <w:rFonts w:ascii="Arial" w:hAnsi="Arial" w:cs="Arial"/>
          <w:bCs/>
          <w:sz w:val="24"/>
          <w:szCs w:val="24"/>
        </w:rPr>
        <w:t xml:space="preserve">y surveys always </w:t>
      </w:r>
      <w:r w:rsidR="0003311F">
        <w:rPr>
          <w:rFonts w:ascii="Arial" w:hAnsi="Arial" w:cs="Arial"/>
          <w:bCs/>
          <w:sz w:val="24"/>
          <w:szCs w:val="24"/>
        </w:rPr>
        <w:t>show a</w:t>
      </w:r>
      <w:r w:rsidRPr="006C5554">
        <w:rPr>
          <w:rFonts w:ascii="Arial" w:hAnsi="Arial" w:cs="Arial"/>
          <w:bCs/>
          <w:sz w:val="24"/>
          <w:szCs w:val="24"/>
        </w:rPr>
        <w:t xml:space="preserve"> shortage</w:t>
      </w:r>
      <w:r w:rsidR="0003311F">
        <w:rPr>
          <w:rFonts w:ascii="Arial" w:hAnsi="Arial" w:cs="Arial"/>
          <w:bCs/>
          <w:sz w:val="24"/>
          <w:szCs w:val="24"/>
        </w:rPr>
        <w:t xml:space="preserve">. </w:t>
      </w:r>
      <w:r w:rsidRPr="006C5554">
        <w:rPr>
          <w:rFonts w:ascii="Arial" w:hAnsi="Arial" w:cs="Arial"/>
          <w:bCs/>
          <w:sz w:val="24"/>
          <w:szCs w:val="24"/>
        </w:rPr>
        <w:t xml:space="preserve">UC encourage </w:t>
      </w:r>
      <w:r w:rsidR="00AE2525">
        <w:rPr>
          <w:rFonts w:ascii="Arial" w:hAnsi="Arial" w:cs="Arial"/>
          <w:bCs/>
          <w:sz w:val="24"/>
          <w:szCs w:val="24"/>
        </w:rPr>
        <w:t>BYOD</w:t>
      </w:r>
      <w:r w:rsidRPr="006C5554">
        <w:rPr>
          <w:rFonts w:ascii="Arial" w:hAnsi="Arial" w:cs="Arial"/>
          <w:bCs/>
          <w:sz w:val="24"/>
          <w:szCs w:val="24"/>
        </w:rPr>
        <w:t xml:space="preserve"> </w:t>
      </w:r>
    </w:p>
    <w:p w14:paraId="1DC6AD55" w14:textId="2BF4AC9B" w:rsidR="00DB0849" w:rsidRPr="006C5554" w:rsidRDefault="00DB0849" w:rsidP="00AE2525">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 xml:space="preserve">CSU 70% distance students, closing labs 2 learning commons online but </w:t>
      </w:r>
      <w:r w:rsidR="0003311F">
        <w:rPr>
          <w:rFonts w:ascii="Arial" w:hAnsi="Arial" w:cs="Arial"/>
          <w:bCs/>
          <w:sz w:val="24"/>
          <w:szCs w:val="24"/>
        </w:rPr>
        <w:t>no demand for more PCs on campus.</w:t>
      </w:r>
    </w:p>
    <w:p w14:paraId="5D9D637C" w14:textId="42681BBC" w:rsidR="00DB0849" w:rsidRPr="006C5554" w:rsidRDefault="00DB0849" w:rsidP="00AE2525">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 xml:space="preserve">ACU </w:t>
      </w:r>
      <w:r w:rsidR="00AE2525">
        <w:rPr>
          <w:rFonts w:ascii="Arial" w:hAnsi="Arial" w:cs="Arial"/>
          <w:bCs/>
          <w:sz w:val="24"/>
          <w:szCs w:val="24"/>
        </w:rPr>
        <w:t>e</w:t>
      </w:r>
      <w:r w:rsidRPr="006C5554">
        <w:rPr>
          <w:rFonts w:ascii="Arial" w:hAnsi="Arial" w:cs="Arial"/>
          <w:bCs/>
          <w:sz w:val="24"/>
          <w:szCs w:val="24"/>
        </w:rPr>
        <w:t xml:space="preserve">arly stages of strategy </w:t>
      </w:r>
      <w:r w:rsidR="00AE2525">
        <w:rPr>
          <w:rFonts w:ascii="Arial" w:hAnsi="Arial" w:cs="Arial"/>
          <w:bCs/>
          <w:sz w:val="24"/>
          <w:szCs w:val="24"/>
        </w:rPr>
        <w:t xml:space="preserve">- </w:t>
      </w:r>
      <w:r w:rsidRPr="006C5554">
        <w:rPr>
          <w:rFonts w:ascii="Arial" w:hAnsi="Arial" w:cs="Arial"/>
          <w:bCs/>
          <w:sz w:val="24"/>
          <w:szCs w:val="24"/>
        </w:rPr>
        <w:t xml:space="preserve">coordination </w:t>
      </w:r>
      <w:r w:rsidR="00AE2525">
        <w:rPr>
          <w:rFonts w:ascii="Arial" w:hAnsi="Arial" w:cs="Arial"/>
          <w:bCs/>
          <w:sz w:val="24"/>
          <w:szCs w:val="24"/>
        </w:rPr>
        <w:t xml:space="preserve">required </w:t>
      </w:r>
      <w:r w:rsidRPr="006C5554">
        <w:rPr>
          <w:rFonts w:ascii="Arial" w:hAnsi="Arial" w:cs="Arial"/>
          <w:bCs/>
          <w:sz w:val="24"/>
          <w:szCs w:val="24"/>
        </w:rPr>
        <w:t>across</w:t>
      </w:r>
      <w:r w:rsidR="0003311F">
        <w:rPr>
          <w:rFonts w:ascii="Arial" w:hAnsi="Arial" w:cs="Arial"/>
          <w:bCs/>
          <w:sz w:val="24"/>
          <w:szCs w:val="24"/>
        </w:rPr>
        <w:t xml:space="preserve"> campus</w:t>
      </w:r>
    </w:p>
    <w:p w14:paraId="0B6CE876" w14:textId="2EFCC182" w:rsidR="00DB0849" w:rsidRPr="0003311F" w:rsidRDefault="00DB0849" w:rsidP="00AE2525">
      <w:pPr>
        <w:pStyle w:val="ListParagraph"/>
        <w:numPr>
          <w:ilvl w:val="1"/>
          <w:numId w:val="30"/>
        </w:numPr>
        <w:spacing w:before="240" w:after="120"/>
        <w:rPr>
          <w:rFonts w:ascii="Arial" w:hAnsi="Arial" w:cs="Arial"/>
          <w:bCs/>
          <w:sz w:val="24"/>
          <w:szCs w:val="24"/>
        </w:rPr>
      </w:pPr>
      <w:r w:rsidRPr="0003311F">
        <w:rPr>
          <w:rFonts w:ascii="Arial" w:hAnsi="Arial" w:cs="Arial"/>
          <w:bCs/>
          <w:sz w:val="24"/>
          <w:szCs w:val="24"/>
        </w:rPr>
        <w:t>USP 66 labs 12 counties 40 labs in Fiji</w:t>
      </w:r>
      <w:r w:rsidR="0003311F" w:rsidRPr="0003311F">
        <w:rPr>
          <w:rFonts w:ascii="Arial" w:hAnsi="Arial" w:cs="Arial"/>
          <w:bCs/>
          <w:sz w:val="24"/>
          <w:szCs w:val="24"/>
        </w:rPr>
        <w:t xml:space="preserve"> </w:t>
      </w:r>
      <w:r w:rsidR="0003311F">
        <w:rPr>
          <w:rFonts w:ascii="Arial" w:hAnsi="Arial" w:cs="Arial"/>
          <w:bCs/>
          <w:sz w:val="24"/>
          <w:szCs w:val="24"/>
        </w:rPr>
        <w:t xml:space="preserve">. </w:t>
      </w:r>
      <w:r w:rsidRPr="0003311F">
        <w:rPr>
          <w:rFonts w:ascii="Arial" w:hAnsi="Arial" w:cs="Arial"/>
          <w:bCs/>
          <w:sz w:val="24"/>
          <w:szCs w:val="24"/>
        </w:rPr>
        <w:t>7:1 ratio</w:t>
      </w:r>
      <w:r w:rsidR="00AE2525">
        <w:rPr>
          <w:rFonts w:ascii="Arial" w:hAnsi="Arial" w:cs="Arial"/>
          <w:bCs/>
          <w:sz w:val="24"/>
          <w:szCs w:val="24"/>
        </w:rPr>
        <w:t>.</w:t>
      </w:r>
      <w:r w:rsidRPr="0003311F">
        <w:rPr>
          <w:rFonts w:ascii="Arial" w:hAnsi="Arial" w:cs="Arial"/>
          <w:bCs/>
          <w:sz w:val="24"/>
          <w:szCs w:val="24"/>
        </w:rPr>
        <w:t xml:space="preserve"> Space available in all labs.</w:t>
      </w:r>
    </w:p>
    <w:p w14:paraId="75F1A628" w14:textId="6BC2FA98" w:rsidR="00DB0849" w:rsidRPr="006C5554" w:rsidRDefault="00AE2525" w:rsidP="00AE2525">
      <w:pPr>
        <w:pStyle w:val="ListParagraph"/>
        <w:numPr>
          <w:ilvl w:val="1"/>
          <w:numId w:val="30"/>
        </w:numPr>
        <w:spacing w:before="240" w:after="120"/>
        <w:rPr>
          <w:rFonts w:ascii="Arial" w:hAnsi="Arial" w:cs="Arial"/>
          <w:bCs/>
          <w:sz w:val="24"/>
          <w:szCs w:val="24"/>
        </w:rPr>
      </w:pPr>
      <w:r>
        <w:rPr>
          <w:rFonts w:ascii="Arial" w:hAnsi="Arial" w:cs="Arial"/>
          <w:bCs/>
          <w:sz w:val="24"/>
          <w:szCs w:val="24"/>
        </w:rPr>
        <w:t>La T</w:t>
      </w:r>
      <w:r w:rsidR="00DB0849" w:rsidRPr="006C5554">
        <w:rPr>
          <w:rFonts w:ascii="Arial" w:hAnsi="Arial" w:cs="Arial"/>
          <w:bCs/>
          <w:sz w:val="24"/>
          <w:szCs w:val="24"/>
        </w:rPr>
        <w:t xml:space="preserve">robe </w:t>
      </w:r>
      <w:r>
        <w:rPr>
          <w:rFonts w:ascii="Arial" w:hAnsi="Arial" w:cs="Arial"/>
          <w:bCs/>
          <w:sz w:val="24"/>
          <w:szCs w:val="24"/>
        </w:rPr>
        <w:t xml:space="preserve">BYOD </w:t>
      </w:r>
      <w:r w:rsidR="00DB0849" w:rsidRPr="006C5554">
        <w:rPr>
          <w:rFonts w:ascii="Arial" w:hAnsi="Arial" w:cs="Arial"/>
          <w:bCs/>
          <w:sz w:val="24"/>
          <w:szCs w:val="24"/>
        </w:rPr>
        <w:t>- students on board power point outlets and increase wireless PCs now on campus. Some Labs are faculty owned are used others not</w:t>
      </w:r>
      <w:r w:rsidR="0003311F">
        <w:rPr>
          <w:rFonts w:ascii="Arial" w:hAnsi="Arial" w:cs="Arial"/>
          <w:bCs/>
          <w:sz w:val="24"/>
          <w:szCs w:val="24"/>
        </w:rPr>
        <w:t>.</w:t>
      </w:r>
      <w:r w:rsidR="00DB0849" w:rsidRPr="006C5554">
        <w:rPr>
          <w:rFonts w:ascii="Arial" w:hAnsi="Arial" w:cs="Arial"/>
          <w:bCs/>
          <w:sz w:val="24"/>
          <w:szCs w:val="24"/>
        </w:rPr>
        <w:t xml:space="preserve"> Not being scaled back. No online availablility</w:t>
      </w:r>
      <w:r>
        <w:rPr>
          <w:rFonts w:ascii="Arial" w:hAnsi="Arial" w:cs="Arial"/>
          <w:bCs/>
          <w:sz w:val="24"/>
          <w:szCs w:val="24"/>
        </w:rPr>
        <w:t xml:space="preserve"> checking available.</w:t>
      </w:r>
    </w:p>
    <w:p w14:paraId="1CA575B9" w14:textId="70A83A2A" w:rsidR="00DB0849" w:rsidRPr="006C5554" w:rsidRDefault="00DB0849" w:rsidP="00AE2525">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VUW</w:t>
      </w:r>
      <w:r w:rsidR="00BF01F9" w:rsidRPr="006C5554">
        <w:rPr>
          <w:rFonts w:ascii="Arial" w:hAnsi="Arial" w:cs="Arial"/>
          <w:bCs/>
          <w:sz w:val="24"/>
          <w:szCs w:val="24"/>
        </w:rPr>
        <w:t xml:space="preserve"> changing face</w:t>
      </w:r>
      <w:r w:rsidR="00AE2525">
        <w:rPr>
          <w:rFonts w:ascii="Arial" w:hAnsi="Arial" w:cs="Arial"/>
          <w:bCs/>
          <w:sz w:val="24"/>
          <w:szCs w:val="24"/>
        </w:rPr>
        <w:t xml:space="preserve"> of the</w:t>
      </w:r>
      <w:r w:rsidR="00BF01F9" w:rsidRPr="006C5554">
        <w:rPr>
          <w:rFonts w:ascii="Arial" w:hAnsi="Arial" w:cs="Arial"/>
          <w:bCs/>
          <w:sz w:val="24"/>
          <w:szCs w:val="24"/>
        </w:rPr>
        <w:t xml:space="preserve"> Hub in mid campus</w:t>
      </w:r>
      <w:r w:rsidR="00AE2525">
        <w:rPr>
          <w:rFonts w:ascii="Arial" w:hAnsi="Arial" w:cs="Arial"/>
          <w:bCs/>
          <w:sz w:val="24"/>
          <w:szCs w:val="24"/>
        </w:rPr>
        <w:t>. R</w:t>
      </w:r>
      <w:r w:rsidR="00BF01F9" w:rsidRPr="006C5554">
        <w:rPr>
          <w:rFonts w:ascii="Arial" w:hAnsi="Arial" w:cs="Arial"/>
          <w:bCs/>
          <w:sz w:val="24"/>
          <w:szCs w:val="24"/>
        </w:rPr>
        <w:t>eusing computers from labs to mid campus computers in right place for them socially</w:t>
      </w:r>
      <w:r w:rsidR="00AE2525">
        <w:rPr>
          <w:rFonts w:ascii="Arial" w:hAnsi="Arial" w:cs="Arial"/>
          <w:bCs/>
          <w:sz w:val="24"/>
          <w:szCs w:val="24"/>
        </w:rPr>
        <w:t>. N</w:t>
      </w:r>
      <w:r w:rsidR="00BF01F9" w:rsidRPr="006C5554">
        <w:rPr>
          <w:rFonts w:ascii="Arial" w:hAnsi="Arial" w:cs="Arial"/>
          <w:bCs/>
          <w:sz w:val="24"/>
          <w:szCs w:val="24"/>
        </w:rPr>
        <w:t>o real sense of demand once po</w:t>
      </w:r>
      <w:r w:rsidR="0003311F">
        <w:rPr>
          <w:rFonts w:ascii="Arial" w:hAnsi="Arial" w:cs="Arial"/>
          <w:bCs/>
          <w:sz w:val="24"/>
          <w:szCs w:val="24"/>
        </w:rPr>
        <w:t>w</w:t>
      </w:r>
      <w:r w:rsidR="00BF01F9" w:rsidRPr="006C5554">
        <w:rPr>
          <w:rFonts w:ascii="Arial" w:hAnsi="Arial" w:cs="Arial"/>
          <w:bCs/>
          <w:sz w:val="24"/>
          <w:szCs w:val="24"/>
        </w:rPr>
        <w:t>er points have been added</w:t>
      </w:r>
      <w:r w:rsidR="00AE2525">
        <w:rPr>
          <w:rFonts w:ascii="Arial" w:hAnsi="Arial" w:cs="Arial"/>
          <w:bCs/>
          <w:sz w:val="24"/>
          <w:szCs w:val="24"/>
        </w:rPr>
        <w:t>. M</w:t>
      </w:r>
      <w:r w:rsidR="00BF01F9" w:rsidRPr="006C5554">
        <w:rPr>
          <w:rFonts w:ascii="Arial" w:hAnsi="Arial" w:cs="Arial"/>
          <w:bCs/>
          <w:sz w:val="24"/>
          <w:szCs w:val="24"/>
        </w:rPr>
        <w:t xml:space="preserve">ore encouragement to </w:t>
      </w:r>
      <w:r w:rsidR="00AE2525">
        <w:rPr>
          <w:rFonts w:ascii="Arial" w:hAnsi="Arial" w:cs="Arial"/>
          <w:bCs/>
          <w:sz w:val="24"/>
          <w:szCs w:val="24"/>
        </w:rPr>
        <w:t>BYOD.</w:t>
      </w:r>
      <w:r w:rsidR="00BF01F9" w:rsidRPr="006C5554">
        <w:rPr>
          <w:rFonts w:ascii="Arial" w:hAnsi="Arial" w:cs="Arial"/>
          <w:bCs/>
          <w:sz w:val="24"/>
          <w:szCs w:val="24"/>
        </w:rPr>
        <w:t xml:space="preserve"> </w:t>
      </w:r>
      <w:r w:rsidR="00AE2525">
        <w:rPr>
          <w:rFonts w:ascii="Arial" w:hAnsi="Arial" w:cs="Arial"/>
          <w:bCs/>
          <w:sz w:val="24"/>
          <w:szCs w:val="24"/>
        </w:rPr>
        <w:t>N</w:t>
      </w:r>
      <w:r w:rsidR="00BF01F9" w:rsidRPr="006C5554">
        <w:rPr>
          <w:rFonts w:ascii="Arial" w:hAnsi="Arial" w:cs="Arial"/>
          <w:bCs/>
          <w:sz w:val="24"/>
          <w:szCs w:val="24"/>
        </w:rPr>
        <w:t xml:space="preserve">o pull back expand </w:t>
      </w:r>
      <w:r w:rsidR="0003311F">
        <w:rPr>
          <w:rFonts w:ascii="Arial" w:hAnsi="Arial" w:cs="Arial"/>
          <w:bCs/>
          <w:sz w:val="24"/>
          <w:szCs w:val="24"/>
        </w:rPr>
        <w:t xml:space="preserve">but </w:t>
      </w:r>
      <w:r w:rsidR="00AE2525">
        <w:rPr>
          <w:rFonts w:ascii="Arial" w:hAnsi="Arial" w:cs="Arial"/>
          <w:bCs/>
          <w:sz w:val="24"/>
          <w:szCs w:val="24"/>
        </w:rPr>
        <w:t xml:space="preserve">increased demand </w:t>
      </w:r>
      <w:r w:rsidR="00BF01F9" w:rsidRPr="006C5554">
        <w:rPr>
          <w:rFonts w:ascii="Arial" w:hAnsi="Arial" w:cs="Arial"/>
          <w:bCs/>
          <w:sz w:val="24"/>
          <w:szCs w:val="24"/>
        </w:rPr>
        <w:t>secure powe</w:t>
      </w:r>
      <w:r w:rsidR="00AE2525">
        <w:rPr>
          <w:rFonts w:ascii="Arial" w:hAnsi="Arial" w:cs="Arial"/>
          <w:bCs/>
          <w:sz w:val="24"/>
          <w:szCs w:val="24"/>
        </w:rPr>
        <w:t>r</w:t>
      </w:r>
      <w:r w:rsidR="00BF01F9" w:rsidRPr="006C5554">
        <w:rPr>
          <w:rFonts w:ascii="Arial" w:hAnsi="Arial" w:cs="Arial"/>
          <w:bCs/>
          <w:sz w:val="24"/>
          <w:szCs w:val="24"/>
        </w:rPr>
        <w:t>point</w:t>
      </w:r>
      <w:r w:rsidR="00AE2525">
        <w:rPr>
          <w:rFonts w:ascii="Arial" w:hAnsi="Arial" w:cs="Arial"/>
          <w:bCs/>
          <w:sz w:val="24"/>
          <w:szCs w:val="24"/>
        </w:rPr>
        <w:t xml:space="preserve"> and</w:t>
      </w:r>
      <w:r w:rsidR="00BF01F9" w:rsidRPr="006C5554">
        <w:rPr>
          <w:rFonts w:ascii="Arial" w:hAnsi="Arial" w:cs="Arial"/>
          <w:bCs/>
          <w:sz w:val="24"/>
          <w:szCs w:val="24"/>
        </w:rPr>
        <w:t xml:space="preserve"> charging</w:t>
      </w:r>
      <w:r w:rsidR="0003311F">
        <w:rPr>
          <w:rFonts w:ascii="Arial" w:hAnsi="Arial" w:cs="Arial"/>
          <w:bCs/>
          <w:sz w:val="24"/>
          <w:szCs w:val="24"/>
        </w:rPr>
        <w:t xml:space="preserve"> .</w:t>
      </w:r>
    </w:p>
    <w:p w14:paraId="2B67880F" w14:textId="557C80EC" w:rsidR="00ED0A4E" w:rsidRPr="006C5554" w:rsidRDefault="00BF01F9" w:rsidP="00AE2525">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Macquarie survey complete re PC on campus</w:t>
      </w:r>
      <w:r w:rsidR="00AE2525">
        <w:rPr>
          <w:rFonts w:ascii="Arial" w:hAnsi="Arial" w:cs="Arial"/>
          <w:bCs/>
          <w:sz w:val="24"/>
          <w:szCs w:val="24"/>
        </w:rPr>
        <w:t>. P</w:t>
      </w:r>
      <w:r w:rsidRPr="006C5554">
        <w:rPr>
          <w:rFonts w:ascii="Arial" w:hAnsi="Arial" w:cs="Arial"/>
          <w:bCs/>
          <w:sz w:val="24"/>
          <w:szCs w:val="24"/>
        </w:rPr>
        <w:t>ower points increased</w:t>
      </w:r>
      <w:r w:rsidR="00AE2525">
        <w:rPr>
          <w:rFonts w:ascii="Arial" w:hAnsi="Arial" w:cs="Arial"/>
          <w:bCs/>
          <w:sz w:val="24"/>
          <w:szCs w:val="24"/>
        </w:rPr>
        <w:t>.</w:t>
      </w:r>
      <w:r w:rsidRPr="006C5554">
        <w:rPr>
          <w:rFonts w:ascii="Arial" w:hAnsi="Arial" w:cs="Arial"/>
          <w:bCs/>
          <w:sz w:val="24"/>
          <w:szCs w:val="24"/>
        </w:rPr>
        <w:t xml:space="preserve"> Virtual desktop work well</w:t>
      </w:r>
      <w:r w:rsidR="00AE2525">
        <w:rPr>
          <w:rFonts w:ascii="Arial" w:hAnsi="Arial" w:cs="Arial"/>
          <w:bCs/>
          <w:sz w:val="24"/>
          <w:szCs w:val="24"/>
        </w:rPr>
        <w:t>.</w:t>
      </w:r>
      <w:r w:rsidRPr="006C5554">
        <w:rPr>
          <w:rFonts w:ascii="Arial" w:hAnsi="Arial" w:cs="Arial"/>
          <w:bCs/>
          <w:sz w:val="24"/>
          <w:szCs w:val="24"/>
        </w:rPr>
        <w:t xml:space="preserve"> Library learning commons always full an</w:t>
      </w:r>
      <w:r w:rsidR="0003311F">
        <w:rPr>
          <w:rFonts w:ascii="Arial" w:hAnsi="Arial" w:cs="Arial"/>
          <w:bCs/>
          <w:sz w:val="24"/>
          <w:szCs w:val="24"/>
        </w:rPr>
        <w:t>d trying to configure demand</w:t>
      </w:r>
      <w:r w:rsidR="00AE2525">
        <w:rPr>
          <w:rFonts w:ascii="Arial" w:hAnsi="Arial" w:cs="Arial"/>
          <w:bCs/>
          <w:sz w:val="24"/>
          <w:szCs w:val="24"/>
        </w:rPr>
        <w:t>.</w:t>
      </w:r>
      <w:r w:rsidR="0003311F">
        <w:rPr>
          <w:rFonts w:ascii="Arial" w:hAnsi="Arial" w:cs="Arial"/>
          <w:bCs/>
          <w:sz w:val="24"/>
          <w:szCs w:val="24"/>
        </w:rPr>
        <w:t xml:space="preserve"> La</w:t>
      </w:r>
      <w:r w:rsidR="00AE2525">
        <w:rPr>
          <w:rFonts w:ascii="Arial" w:hAnsi="Arial" w:cs="Arial"/>
          <w:bCs/>
          <w:sz w:val="24"/>
          <w:szCs w:val="24"/>
        </w:rPr>
        <w:t>b</w:t>
      </w:r>
      <w:r w:rsidR="0003311F">
        <w:rPr>
          <w:rFonts w:ascii="Arial" w:hAnsi="Arial" w:cs="Arial"/>
          <w:bCs/>
          <w:sz w:val="24"/>
          <w:szCs w:val="24"/>
        </w:rPr>
        <w:t xml:space="preserve">s </w:t>
      </w:r>
      <w:r w:rsidRPr="006C5554">
        <w:rPr>
          <w:rFonts w:ascii="Arial" w:hAnsi="Arial" w:cs="Arial"/>
          <w:bCs/>
          <w:sz w:val="24"/>
          <w:szCs w:val="24"/>
        </w:rPr>
        <w:t>not usually full</w:t>
      </w:r>
      <w:r w:rsidR="0003311F">
        <w:rPr>
          <w:rFonts w:ascii="Arial" w:hAnsi="Arial" w:cs="Arial"/>
          <w:bCs/>
          <w:sz w:val="24"/>
          <w:szCs w:val="24"/>
        </w:rPr>
        <w:t>.</w:t>
      </w:r>
    </w:p>
    <w:p w14:paraId="15EE10DA" w14:textId="54FE1D89" w:rsidR="00BF01F9" w:rsidRDefault="00BF01F9" w:rsidP="00AE2525">
      <w:pPr>
        <w:pStyle w:val="ListParagraph"/>
        <w:numPr>
          <w:ilvl w:val="1"/>
          <w:numId w:val="30"/>
        </w:numPr>
        <w:spacing w:before="240" w:after="120"/>
        <w:rPr>
          <w:rFonts w:ascii="Arial" w:hAnsi="Arial" w:cs="Arial"/>
          <w:bCs/>
          <w:sz w:val="24"/>
          <w:szCs w:val="24"/>
        </w:rPr>
      </w:pPr>
      <w:r w:rsidRPr="006C5554">
        <w:rPr>
          <w:rFonts w:ascii="Arial" w:hAnsi="Arial" w:cs="Arial"/>
          <w:bCs/>
          <w:sz w:val="24"/>
          <w:szCs w:val="24"/>
        </w:rPr>
        <w:t>U</w:t>
      </w:r>
      <w:r w:rsidR="006A2CC0">
        <w:rPr>
          <w:rFonts w:ascii="Arial" w:hAnsi="Arial" w:cs="Arial"/>
          <w:bCs/>
          <w:sz w:val="24"/>
          <w:szCs w:val="24"/>
        </w:rPr>
        <w:t>S</w:t>
      </w:r>
      <w:r w:rsidRPr="006C5554">
        <w:rPr>
          <w:rFonts w:ascii="Arial" w:hAnsi="Arial" w:cs="Arial"/>
          <w:bCs/>
          <w:sz w:val="24"/>
          <w:szCs w:val="24"/>
        </w:rPr>
        <w:t>yd</w:t>
      </w:r>
      <w:r w:rsidR="006A2CC0">
        <w:rPr>
          <w:rFonts w:ascii="Arial" w:hAnsi="Arial" w:cs="Arial"/>
          <w:bCs/>
          <w:sz w:val="24"/>
          <w:szCs w:val="24"/>
        </w:rPr>
        <w:t xml:space="preserve"> c</w:t>
      </w:r>
      <w:r w:rsidRPr="006C5554">
        <w:rPr>
          <w:rFonts w:ascii="Arial" w:hAnsi="Arial" w:cs="Arial"/>
          <w:bCs/>
          <w:sz w:val="24"/>
          <w:szCs w:val="24"/>
        </w:rPr>
        <w:t>onverting labs to a mixture</w:t>
      </w:r>
      <w:r w:rsidR="006A2CC0">
        <w:rPr>
          <w:rFonts w:ascii="Arial" w:hAnsi="Arial" w:cs="Arial"/>
          <w:bCs/>
          <w:sz w:val="24"/>
          <w:szCs w:val="24"/>
        </w:rPr>
        <w:t>.</w:t>
      </w:r>
      <w:r w:rsidRPr="006C5554">
        <w:rPr>
          <w:rFonts w:ascii="Arial" w:hAnsi="Arial" w:cs="Arial"/>
          <w:bCs/>
          <w:sz w:val="24"/>
          <w:szCs w:val="24"/>
        </w:rPr>
        <w:t xml:space="preserve"> PC numbers dropping</w:t>
      </w:r>
      <w:r w:rsidR="006A2CC0">
        <w:rPr>
          <w:rFonts w:ascii="Arial" w:hAnsi="Arial" w:cs="Arial"/>
          <w:bCs/>
          <w:sz w:val="24"/>
          <w:szCs w:val="24"/>
        </w:rPr>
        <w:t>.</w:t>
      </w:r>
      <w:r w:rsidRPr="006C5554">
        <w:rPr>
          <w:rFonts w:ascii="Arial" w:hAnsi="Arial" w:cs="Arial"/>
          <w:bCs/>
          <w:sz w:val="24"/>
          <w:szCs w:val="24"/>
        </w:rPr>
        <w:t xml:space="preserve"> Lab configurations changing. App</w:t>
      </w:r>
      <w:r w:rsidR="0003311F">
        <w:rPr>
          <w:rFonts w:ascii="Arial" w:hAnsi="Arial" w:cs="Arial"/>
          <w:bCs/>
          <w:sz w:val="24"/>
          <w:szCs w:val="24"/>
        </w:rPr>
        <w:t>lication</w:t>
      </w:r>
      <w:r w:rsidRPr="006C5554">
        <w:rPr>
          <w:rFonts w:ascii="Arial" w:hAnsi="Arial" w:cs="Arial"/>
          <w:bCs/>
          <w:sz w:val="24"/>
          <w:szCs w:val="24"/>
        </w:rPr>
        <w:t xml:space="preserve"> coming to see free computers</w:t>
      </w:r>
      <w:r w:rsidR="0003311F">
        <w:rPr>
          <w:rFonts w:ascii="Arial" w:hAnsi="Arial" w:cs="Arial"/>
          <w:bCs/>
          <w:sz w:val="24"/>
          <w:szCs w:val="24"/>
        </w:rPr>
        <w:t xml:space="preserve"> on campus.</w:t>
      </w:r>
      <w:r w:rsidRPr="006C5554">
        <w:rPr>
          <w:rFonts w:ascii="Arial" w:hAnsi="Arial" w:cs="Arial"/>
          <w:bCs/>
          <w:sz w:val="24"/>
          <w:szCs w:val="24"/>
        </w:rPr>
        <w:t xml:space="preserve"> People counters on doors to count traffic.</w:t>
      </w:r>
    </w:p>
    <w:p w14:paraId="51E009DC" w14:textId="77777777" w:rsidR="0003311F" w:rsidRPr="0003311F" w:rsidRDefault="0003311F" w:rsidP="006A2CC0">
      <w:pPr>
        <w:spacing w:before="120" w:after="120"/>
        <w:ind w:left="360"/>
        <w:jc w:val="both"/>
        <w:rPr>
          <w:rFonts w:ascii="Arial" w:hAnsi="Arial" w:cs="Arial"/>
          <w:bCs/>
          <w:sz w:val="24"/>
          <w:szCs w:val="24"/>
        </w:rPr>
      </w:pPr>
    </w:p>
    <w:p w14:paraId="4D815927" w14:textId="6E774240" w:rsidR="00F04FEA" w:rsidRDefault="00F04FEA" w:rsidP="006A2CC0">
      <w:pPr>
        <w:pStyle w:val="ListParagraph"/>
        <w:numPr>
          <w:ilvl w:val="0"/>
          <w:numId w:val="44"/>
        </w:numPr>
        <w:spacing w:before="240" w:after="120"/>
        <w:jc w:val="both"/>
        <w:rPr>
          <w:rFonts w:ascii="Arial" w:hAnsi="Arial" w:cs="Arial"/>
          <w:b/>
          <w:bCs/>
          <w:sz w:val="24"/>
          <w:szCs w:val="24"/>
        </w:rPr>
      </w:pPr>
      <w:r w:rsidRPr="006B7DD2">
        <w:rPr>
          <w:rFonts w:ascii="Arial" w:hAnsi="Arial" w:cs="Arial"/>
          <w:b/>
          <w:bCs/>
          <w:sz w:val="24"/>
          <w:szCs w:val="24"/>
        </w:rPr>
        <w:t>On line program reviewers –Theresa Korvo</w:t>
      </w:r>
      <w:r w:rsidR="006C5554">
        <w:rPr>
          <w:rFonts w:ascii="Arial" w:hAnsi="Arial" w:cs="Arial"/>
          <w:b/>
          <w:bCs/>
          <w:sz w:val="24"/>
          <w:szCs w:val="24"/>
        </w:rPr>
        <w:t>iulaono</w:t>
      </w:r>
    </w:p>
    <w:p w14:paraId="1F44FA30" w14:textId="0708A8F5" w:rsidR="00BF01F9" w:rsidRPr="00171691" w:rsidRDefault="00BF01F9" w:rsidP="006A2CC0">
      <w:pPr>
        <w:pStyle w:val="ListParagraph"/>
        <w:numPr>
          <w:ilvl w:val="0"/>
          <w:numId w:val="37"/>
        </w:numPr>
        <w:spacing w:before="240" w:after="120"/>
        <w:rPr>
          <w:rFonts w:ascii="Arial" w:hAnsi="Arial" w:cs="Arial"/>
          <w:bCs/>
          <w:sz w:val="24"/>
          <w:szCs w:val="24"/>
        </w:rPr>
      </w:pPr>
      <w:r w:rsidRPr="00171691">
        <w:rPr>
          <w:rFonts w:ascii="Arial" w:hAnsi="Arial" w:cs="Arial"/>
          <w:bCs/>
          <w:sz w:val="24"/>
          <w:szCs w:val="24"/>
        </w:rPr>
        <w:t>Online reviewers required</w:t>
      </w:r>
      <w:r w:rsidR="0026633F" w:rsidRPr="00171691">
        <w:rPr>
          <w:rFonts w:ascii="Arial" w:hAnsi="Arial" w:cs="Arial"/>
          <w:bCs/>
          <w:sz w:val="24"/>
          <w:szCs w:val="24"/>
        </w:rPr>
        <w:t>.</w:t>
      </w:r>
    </w:p>
    <w:p w14:paraId="021BC73D" w14:textId="7246770D" w:rsidR="0026633F" w:rsidRPr="00171691" w:rsidRDefault="0026633F" w:rsidP="006A2CC0">
      <w:pPr>
        <w:pStyle w:val="ListParagraph"/>
        <w:numPr>
          <w:ilvl w:val="0"/>
          <w:numId w:val="37"/>
        </w:numPr>
        <w:spacing w:before="240" w:after="120"/>
        <w:rPr>
          <w:rFonts w:ascii="Arial" w:hAnsi="Arial" w:cs="Arial"/>
          <w:bCs/>
          <w:sz w:val="24"/>
          <w:szCs w:val="24"/>
        </w:rPr>
      </w:pPr>
      <w:r w:rsidRPr="00171691">
        <w:rPr>
          <w:rFonts w:ascii="Arial" w:hAnsi="Arial" w:cs="Arial"/>
          <w:bCs/>
          <w:sz w:val="24"/>
          <w:szCs w:val="24"/>
        </w:rPr>
        <w:t>Pilot a revi</w:t>
      </w:r>
      <w:r w:rsidR="0003311F">
        <w:rPr>
          <w:rFonts w:ascii="Arial" w:hAnsi="Arial" w:cs="Arial"/>
          <w:bCs/>
          <w:sz w:val="24"/>
          <w:szCs w:val="24"/>
        </w:rPr>
        <w:t>e</w:t>
      </w:r>
      <w:r w:rsidRPr="00171691">
        <w:rPr>
          <w:rFonts w:ascii="Arial" w:hAnsi="Arial" w:cs="Arial"/>
          <w:bCs/>
          <w:sz w:val="24"/>
          <w:szCs w:val="24"/>
        </w:rPr>
        <w:t xml:space="preserve">wer program </w:t>
      </w:r>
      <w:r w:rsidR="006A2CC0">
        <w:rPr>
          <w:rFonts w:ascii="Arial" w:hAnsi="Arial" w:cs="Arial"/>
          <w:bCs/>
          <w:sz w:val="24"/>
          <w:szCs w:val="24"/>
        </w:rPr>
        <w:t xml:space="preserve">from November to </w:t>
      </w:r>
      <w:r w:rsidRPr="00171691">
        <w:rPr>
          <w:rFonts w:ascii="Arial" w:hAnsi="Arial" w:cs="Arial"/>
          <w:bCs/>
          <w:sz w:val="24"/>
          <w:szCs w:val="24"/>
        </w:rPr>
        <w:t>December</w:t>
      </w:r>
      <w:r w:rsidR="0003311F">
        <w:rPr>
          <w:rFonts w:ascii="Arial" w:hAnsi="Arial" w:cs="Arial"/>
          <w:bCs/>
          <w:sz w:val="24"/>
          <w:szCs w:val="24"/>
        </w:rPr>
        <w:t xml:space="preserve"> -</w:t>
      </w:r>
      <w:r w:rsidRPr="00171691">
        <w:rPr>
          <w:rFonts w:ascii="Arial" w:hAnsi="Arial" w:cs="Arial"/>
          <w:bCs/>
          <w:sz w:val="24"/>
          <w:szCs w:val="24"/>
        </w:rPr>
        <w:t xml:space="preserve"> 1 UG program per reviewer</w:t>
      </w:r>
    </w:p>
    <w:p w14:paraId="79461AD9" w14:textId="4467A3EC" w:rsidR="0026633F" w:rsidRPr="00171691" w:rsidRDefault="0026633F" w:rsidP="006A2CC0">
      <w:pPr>
        <w:pStyle w:val="ListParagraph"/>
        <w:numPr>
          <w:ilvl w:val="0"/>
          <w:numId w:val="37"/>
        </w:numPr>
        <w:spacing w:before="240" w:after="120"/>
        <w:rPr>
          <w:rFonts w:ascii="Arial" w:hAnsi="Arial" w:cs="Arial"/>
          <w:bCs/>
          <w:sz w:val="24"/>
          <w:szCs w:val="24"/>
        </w:rPr>
      </w:pPr>
      <w:r w:rsidRPr="00171691">
        <w:rPr>
          <w:rFonts w:ascii="Arial" w:hAnsi="Arial" w:cs="Arial"/>
          <w:bCs/>
          <w:sz w:val="24"/>
          <w:szCs w:val="24"/>
        </w:rPr>
        <w:t>Last week</w:t>
      </w:r>
      <w:r w:rsidR="006A2CC0">
        <w:rPr>
          <w:rFonts w:ascii="Arial" w:hAnsi="Arial" w:cs="Arial"/>
          <w:bCs/>
          <w:sz w:val="24"/>
          <w:szCs w:val="24"/>
        </w:rPr>
        <w:t xml:space="preserve"> of the review program is Face-to-</w:t>
      </w:r>
      <w:r w:rsidR="006C5554" w:rsidRPr="00171691">
        <w:rPr>
          <w:rFonts w:ascii="Arial" w:hAnsi="Arial" w:cs="Arial"/>
          <w:bCs/>
          <w:sz w:val="24"/>
          <w:szCs w:val="24"/>
        </w:rPr>
        <w:t xml:space="preserve">Face </w:t>
      </w:r>
      <w:r w:rsidR="0003311F">
        <w:rPr>
          <w:rFonts w:ascii="Arial" w:hAnsi="Arial" w:cs="Arial"/>
          <w:bCs/>
          <w:sz w:val="24"/>
          <w:szCs w:val="24"/>
        </w:rPr>
        <w:t>at</w:t>
      </w:r>
      <w:r w:rsidRPr="00171691">
        <w:rPr>
          <w:rFonts w:ascii="Arial" w:hAnsi="Arial" w:cs="Arial"/>
          <w:bCs/>
          <w:sz w:val="24"/>
          <w:szCs w:val="24"/>
        </w:rPr>
        <w:t xml:space="preserve"> USP</w:t>
      </w:r>
      <w:r w:rsidR="006C5554" w:rsidRPr="00171691">
        <w:rPr>
          <w:rFonts w:ascii="Arial" w:hAnsi="Arial" w:cs="Arial"/>
          <w:bCs/>
          <w:sz w:val="24"/>
          <w:szCs w:val="24"/>
        </w:rPr>
        <w:t>. USP will provide</w:t>
      </w:r>
      <w:r w:rsidRPr="00171691">
        <w:rPr>
          <w:rFonts w:ascii="Arial" w:hAnsi="Arial" w:cs="Arial"/>
          <w:bCs/>
          <w:sz w:val="24"/>
          <w:szCs w:val="24"/>
        </w:rPr>
        <w:t xml:space="preserve"> </w:t>
      </w:r>
      <w:r w:rsidR="006C5554" w:rsidRPr="00171691">
        <w:rPr>
          <w:rFonts w:ascii="Arial" w:hAnsi="Arial" w:cs="Arial"/>
          <w:bCs/>
          <w:sz w:val="24"/>
          <w:szCs w:val="24"/>
        </w:rPr>
        <w:t xml:space="preserve">and pay for </w:t>
      </w:r>
      <w:r w:rsidRPr="00171691">
        <w:rPr>
          <w:rFonts w:ascii="Arial" w:hAnsi="Arial" w:cs="Arial"/>
          <w:bCs/>
          <w:sz w:val="24"/>
          <w:szCs w:val="24"/>
        </w:rPr>
        <w:t>travel plans</w:t>
      </w:r>
      <w:r w:rsidR="006C5554" w:rsidRPr="00171691">
        <w:rPr>
          <w:rFonts w:ascii="Arial" w:hAnsi="Arial" w:cs="Arial"/>
          <w:bCs/>
          <w:sz w:val="24"/>
          <w:szCs w:val="24"/>
        </w:rPr>
        <w:t>.</w:t>
      </w:r>
    </w:p>
    <w:p w14:paraId="6325E102" w14:textId="252551BF" w:rsidR="0026633F" w:rsidRPr="006C5554" w:rsidRDefault="0026633F" w:rsidP="006A2CC0">
      <w:pPr>
        <w:pStyle w:val="ListParagraph"/>
        <w:numPr>
          <w:ilvl w:val="0"/>
          <w:numId w:val="35"/>
        </w:numPr>
        <w:spacing w:before="240" w:after="120"/>
        <w:rPr>
          <w:rFonts w:ascii="Arial" w:hAnsi="Arial" w:cs="Arial"/>
          <w:bCs/>
          <w:sz w:val="24"/>
          <w:szCs w:val="24"/>
        </w:rPr>
      </w:pPr>
      <w:r w:rsidRPr="006C5554">
        <w:rPr>
          <w:rFonts w:ascii="Arial" w:hAnsi="Arial" w:cs="Arial"/>
          <w:bCs/>
          <w:sz w:val="24"/>
          <w:szCs w:val="24"/>
        </w:rPr>
        <w:t>Looking at course design specifically Instructional designers</w:t>
      </w:r>
    </w:p>
    <w:p w14:paraId="2D54B15F" w14:textId="61DD8EEB" w:rsidR="0026633F" w:rsidRPr="006C5554" w:rsidRDefault="006A2CC0" w:rsidP="006A2CC0">
      <w:pPr>
        <w:pStyle w:val="ListParagraph"/>
        <w:numPr>
          <w:ilvl w:val="0"/>
          <w:numId w:val="35"/>
        </w:numPr>
        <w:spacing w:before="240" w:after="120"/>
        <w:rPr>
          <w:rFonts w:ascii="Arial" w:hAnsi="Arial" w:cs="Arial"/>
          <w:bCs/>
          <w:sz w:val="24"/>
          <w:szCs w:val="24"/>
        </w:rPr>
      </w:pPr>
      <w:r>
        <w:rPr>
          <w:rFonts w:ascii="Arial" w:hAnsi="Arial" w:cs="Arial"/>
          <w:bCs/>
          <w:sz w:val="24"/>
          <w:szCs w:val="24"/>
        </w:rPr>
        <w:t xml:space="preserve">Theresa was referred to </w:t>
      </w:r>
      <w:r w:rsidR="0026633F" w:rsidRPr="006C5554">
        <w:rPr>
          <w:rFonts w:ascii="Arial" w:hAnsi="Arial" w:cs="Arial"/>
          <w:bCs/>
          <w:sz w:val="24"/>
          <w:szCs w:val="24"/>
        </w:rPr>
        <w:t xml:space="preserve">Quality </w:t>
      </w:r>
      <w:r>
        <w:rPr>
          <w:rFonts w:ascii="Arial" w:hAnsi="Arial" w:cs="Arial"/>
          <w:bCs/>
          <w:sz w:val="24"/>
          <w:szCs w:val="24"/>
        </w:rPr>
        <w:t>M</w:t>
      </w:r>
      <w:r w:rsidR="0026633F" w:rsidRPr="006C5554">
        <w:rPr>
          <w:rFonts w:ascii="Arial" w:hAnsi="Arial" w:cs="Arial"/>
          <w:bCs/>
          <w:sz w:val="24"/>
          <w:szCs w:val="24"/>
        </w:rPr>
        <w:t xml:space="preserve">atters </w:t>
      </w:r>
      <w:r>
        <w:rPr>
          <w:rFonts w:ascii="Arial" w:hAnsi="Arial" w:cs="Arial"/>
          <w:bCs/>
          <w:sz w:val="24"/>
          <w:szCs w:val="24"/>
        </w:rPr>
        <w:t xml:space="preserve">from </w:t>
      </w:r>
      <w:r w:rsidR="0026633F" w:rsidRPr="006C5554">
        <w:rPr>
          <w:rFonts w:ascii="Arial" w:hAnsi="Arial" w:cs="Arial"/>
          <w:bCs/>
          <w:sz w:val="24"/>
          <w:szCs w:val="24"/>
        </w:rPr>
        <w:t>Maryland</w:t>
      </w:r>
      <w:r>
        <w:rPr>
          <w:rFonts w:ascii="Arial" w:hAnsi="Arial" w:cs="Arial"/>
          <w:bCs/>
          <w:sz w:val="24"/>
          <w:szCs w:val="24"/>
        </w:rPr>
        <w:t xml:space="preserve"> an</w:t>
      </w:r>
      <w:r w:rsidR="0026633F" w:rsidRPr="006C5554">
        <w:rPr>
          <w:rFonts w:ascii="Arial" w:hAnsi="Arial" w:cs="Arial"/>
          <w:bCs/>
          <w:sz w:val="24"/>
          <w:szCs w:val="24"/>
        </w:rPr>
        <w:t xml:space="preserve"> online </w:t>
      </w:r>
      <w:r>
        <w:rPr>
          <w:rFonts w:ascii="Arial" w:hAnsi="Arial" w:cs="Arial"/>
          <w:bCs/>
          <w:sz w:val="24"/>
          <w:szCs w:val="24"/>
        </w:rPr>
        <w:t>quality</w:t>
      </w:r>
      <w:r w:rsidR="0026633F" w:rsidRPr="006C5554">
        <w:rPr>
          <w:rFonts w:ascii="Arial" w:hAnsi="Arial" w:cs="Arial"/>
          <w:bCs/>
          <w:sz w:val="24"/>
          <w:szCs w:val="24"/>
        </w:rPr>
        <w:t xml:space="preserve"> framework </w:t>
      </w:r>
    </w:p>
    <w:p w14:paraId="06E877D1" w14:textId="06D6E2C8" w:rsidR="0026633F" w:rsidRPr="006C5554" w:rsidRDefault="00E42667" w:rsidP="006A2CC0">
      <w:pPr>
        <w:pStyle w:val="ListParagraph"/>
        <w:numPr>
          <w:ilvl w:val="0"/>
          <w:numId w:val="35"/>
        </w:numPr>
        <w:spacing w:before="240" w:after="120"/>
        <w:rPr>
          <w:rFonts w:ascii="Arial" w:hAnsi="Arial" w:cs="Arial"/>
          <w:bCs/>
          <w:sz w:val="24"/>
          <w:szCs w:val="24"/>
        </w:rPr>
      </w:pPr>
      <w:r w:rsidRPr="006C5554">
        <w:rPr>
          <w:rFonts w:ascii="Arial" w:hAnsi="Arial" w:cs="Arial"/>
          <w:bCs/>
          <w:sz w:val="24"/>
          <w:szCs w:val="24"/>
        </w:rPr>
        <w:t xml:space="preserve">Framework </w:t>
      </w:r>
      <w:r w:rsidR="006A2CC0">
        <w:rPr>
          <w:rFonts w:ascii="Arial" w:hAnsi="Arial" w:cs="Arial"/>
          <w:bCs/>
          <w:sz w:val="24"/>
          <w:szCs w:val="24"/>
        </w:rPr>
        <w:t xml:space="preserve">to be developed first, then identify </w:t>
      </w:r>
      <w:r w:rsidRPr="006C5554">
        <w:rPr>
          <w:rFonts w:ascii="Arial" w:hAnsi="Arial" w:cs="Arial"/>
          <w:bCs/>
          <w:sz w:val="24"/>
          <w:szCs w:val="24"/>
        </w:rPr>
        <w:t>revi</w:t>
      </w:r>
      <w:r w:rsidR="006A2CC0">
        <w:rPr>
          <w:rFonts w:ascii="Arial" w:hAnsi="Arial" w:cs="Arial"/>
          <w:bCs/>
          <w:sz w:val="24"/>
          <w:szCs w:val="24"/>
        </w:rPr>
        <w:t>e</w:t>
      </w:r>
      <w:r w:rsidRPr="006C5554">
        <w:rPr>
          <w:rFonts w:ascii="Arial" w:hAnsi="Arial" w:cs="Arial"/>
          <w:bCs/>
          <w:sz w:val="24"/>
          <w:szCs w:val="24"/>
        </w:rPr>
        <w:t xml:space="preserve">wers </w:t>
      </w:r>
    </w:p>
    <w:p w14:paraId="30743BB6" w14:textId="4466A4EB" w:rsidR="0026633F" w:rsidRDefault="006A2CC0" w:rsidP="006A2CC0">
      <w:pPr>
        <w:pStyle w:val="ListParagraph"/>
        <w:numPr>
          <w:ilvl w:val="0"/>
          <w:numId w:val="35"/>
        </w:numPr>
        <w:spacing w:before="240" w:after="120"/>
        <w:rPr>
          <w:rFonts w:ascii="Arial" w:hAnsi="Arial" w:cs="Arial"/>
          <w:bCs/>
          <w:sz w:val="24"/>
          <w:szCs w:val="24"/>
        </w:rPr>
      </w:pPr>
      <w:r>
        <w:rPr>
          <w:rFonts w:ascii="Arial" w:hAnsi="Arial" w:cs="Arial"/>
          <w:bCs/>
          <w:sz w:val="24"/>
          <w:szCs w:val="24"/>
        </w:rPr>
        <w:t>32 reviewers sough</w:t>
      </w:r>
      <w:r w:rsidR="00E42667" w:rsidRPr="006C5554">
        <w:rPr>
          <w:rFonts w:ascii="Arial" w:hAnsi="Arial" w:cs="Arial"/>
          <w:bCs/>
          <w:sz w:val="24"/>
          <w:szCs w:val="24"/>
        </w:rPr>
        <w:t>t but could be less</w:t>
      </w:r>
      <w:r>
        <w:rPr>
          <w:rFonts w:ascii="Arial" w:hAnsi="Arial" w:cs="Arial"/>
          <w:bCs/>
          <w:sz w:val="24"/>
          <w:szCs w:val="24"/>
        </w:rPr>
        <w:t xml:space="preserve">. </w:t>
      </w:r>
      <w:r w:rsidR="0042008E">
        <w:rPr>
          <w:rFonts w:ascii="Arial" w:hAnsi="Arial" w:cs="Arial"/>
          <w:bCs/>
          <w:sz w:val="24"/>
          <w:szCs w:val="24"/>
        </w:rPr>
        <w:t>Anyone interested please contact</w:t>
      </w:r>
    </w:p>
    <w:p w14:paraId="6A69239C" w14:textId="37E2B85E" w:rsidR="00BF01F9" w:rsidRDefault="009157B0" w:rsidP="006A2CC0">
      <w:pPr>
        <w:spacing w:before="240" w:after="120"/>
        <w:ind w:left="1080"/>
        <w:rPr>
          <w:rFonts w:ascii="Arial" w:hAnsi="Arial" w:cs="Arial"/>
          <w:bCs/>
          <w:sz w:val="24"/>
          <w:szCs w:val="24"/>
        </w:rPr>
      </w:pPr>
      <w:hyperlink r:id="rId11" w:history="1">
        <w:r w:rsidR="0042008E" w:rsidRPr="00604747">
          <w:rPr>
            <w:rStyle w:val="Hyperlink"/>
            <w:rFonts w:ascii="Arial" w:hAnsi="Arial" w:cs="Arial"/>
            <w:bCs/>
            <w:sz w:val="24"/>
            <w:szCs w:val="24"/>
          </w:rPr>
          <w:t>Theresa.korovivulaona@usp.ac.fj</w:t>
        </w:r>
      </w:hyperlink>
    </w:p>
    <w:p w14:paraId="1AD05674" w14:textId="77777777" w:rsidR="0042008E" w:rsidRPr="00BF01F9" w:rsidRDefault="0042008E" w:rsidP="0042008E">
      <w:pPr>
        <w:spacing w:before="240" w:after="120"/>
        <w:ind w:left="1080"/>
        <w:jc w:val="both"/>
        <w:rPr>
          <w:rFonts w:ascii="Arial" w:hAnsi="Arial" w:cs="Arial"/>
          <w:b/>
          <w:bCs/>
          <w:sz w:val="24"/>
          <w:szCs w:val="24"/>
        </w:rPr>
      </w:pPr>
    </w:p>
    <w:p w14:paraId="5DF4BBED" w14:textId="3A26B1DE" w:rsidR="00F04FEA" w:rsidRDefault="00F04FEA" w:rsidP="006A2CC0">
      <w:pPr>
        <w:pStyle w:val="ListParagraph"/>
        <w:numPr>
          <w:ilvl w:val="0"/>
          <w:numId w:val="44"/>
        </w:numPr>
        <w:spacing w:before="240" w:after="120"/>
        <w:jc w:val="both"/>
        <w:rPr>
          <w:rFonts w:ascii="Arial" w:hAnsi="Arial" w:cs="Arial"/>
          <w:b/>
          <w:bCs/>
          <w:sz w:val="24"/>
          <w:szCs w:val="24"/>
        </w:rPr>
      </w:pPr>
      <w:r w:rsidRPr="006B7DD2">
        <w:rPr>
          <w:rFonts w:ascii="Arial" w:hAnsi="Arial" w:cs="Arial"/>
          <w:b/>
          <w:bCs/>
          <w:sz w:val="24"/>
          <w:szCs w:val="24"/>
        </w:rPr>
        <w:t>Foru</w:t>
      </w:r>
      <w:r w:rsidR="006A2CC0">
        <w:rPr>
          <w:rFonts w:ascii="Arial" w:hAnsi="Arial" w:cs="Arial"/>
          <w:b/>
          <w:bCs/>
          <w:sz w:val="24"/>
          <w:szCs w:val="24"/>
        </w:rPr>
        <w:t>m for managers e-L</w:t>
      </w:r>
      <w:r w:rsidR="00E42667">
        <w:rPr>
          <w:rFonts w:ascii="Arial" w:hAnsi="Arial" w:cs="Arial"/>
          <w:b/>
          <w:bCs/>
          <w:sz w:val="24"/>
          <w:szCs w:val="24"/>
        </w:rPr>
        <w:t>earning</w:t>
      </w:r>
      <w:r w:rsidR="006A2CC0">
        <w:rPr>
          <w:rFonts w:ascii="Arial" w:hAnsi="Arial" w:cs="Arial"/>
          <w:b/>
          <w:bCs/>
          <w:sz w:val="24"/>
          <w:szCs w:val="24"/>
        </w:rPr>
        <w:t xml:space="preserve"> </w:t>
      </w:r>
      <w:r w:rsidR="00E42667">
        <w:rPr>
          <w:rFonts w:ascii="Arial" w:hAnsi="Arial" w:cs="Arial"/>
          <w:b/>
          <w:bCs/>
          <w:sz w:val="24"/>
          <w:szCs w:val="24"/>
        </w:rPr>
        <w:t>- Kevin</w:t>
      </w:r>
    </w:p>
    <w:p w14:paraId="0FC7D09C" w14:textId="7F9A97B5" w:rsidR="0042008E" w:rsidRPr="0042008E" w:rsidRDefault="0042008E" w:rsidP="0042008E">
      <w:pPr>
        <w:spacing w:before="240" w:after="120"/>
        <w:ind w:left="360"/>
        <w:jc w:val="both"/>
        <w:rPr>
          <w:rFonts w:ascii="Arial" w:hAnsi="Arial" w:cs="Arial"/>
          <w:bCs/>
          <w:sz w:val="24"/>
          <w:szCs w:val="24"/>
        </w:rPr>
      </w:pPr>
      <w:r w:rsidRPr="0042008E">
        <w:rPr>
          <w:rFonts w:ascii="Arial" w:hAnsi="Arial" w:cs="Arial"/>
          <w:bCs/>
          <w:sz w:val="24"/>
          <w:szCs w:val="24"/>
        </w:rPr>
        <w:t>Suggestions sought for a forum space for Managers of eLearning</w:t>
      </w:r>
    </w:p>
    <w:p w14:paraId="459CE509" w14:textId="59505080" w:rsidR="00E42667" w:rsidRPr="0042008E" w:rsidRDefault="006D2059" w:rsidP="0042008E">
      <w:pPr>
        <w:pStyle w:val="ListParagraph"/>
        <w:numPr>
          <w:ilvl w:val="0"/>
          <w:numId w:val="38"/>
        </w:numPr>
        <w:spacing w:before="240" w:after="120"/>
        <w:jc w:val="both"/>
        <w:rPr>
          <w:rFonts w:ascii="Arial" w:hAnsi="Arial" w:cs="Arial"/>
          <w:bCs/>
          <w:sz w:val="24"/>
          <w:szCs w:val="24"/>
        </w:rPr>
      </w:pPr>
      <w:r w:rsidRPr="0042008E">
        <w:rPr>
          <w:rFonts w:ascii="Arial" w:hAnsi="Arial" w:cs="Arial"/>
          <w:bCs/>
          <w:sz w:val="24"/>
          <w:szCs w:val="24"/>
        </w:rPr>
        <w:t>Heads e</w:t>
      </w:r>
      <w:r w:rsidR="006A2CC0">
        <w:rPr>
          <w:rFonts w:ascii="Arial" w:hAnsi="Arial" w:cs="Arial"/>
          <w:bCs/>
          <w:sz w:val="24"/>
          <w:szCs w:val="24"/>
        </w:rPr>
        <w:t>-L</w:t>
      </w:r>
      <w:r w:rsidRPr="0042008E">
        <w:rPr>
          <w:rFonts w:ascii="Arial" w:hAnsi="Arial" w:cs="Arial"/>
          <w:bCs/>
          <w:sz w:val="24"/>
          <w:szCs w:val="24"/>
        </w:rPr>
        <w:t xml:space="preserve">earning forum UK HELF </w:t>
      </w:r>
    </w:p>
    <w:p w14:paraId="30EF17FE" w14:textId="77777777" w:rsidR="006A2CC0" w:rsidRDefault="006A2CC0" w:rsidP="0042008E">
      <w:pPr>
        <w:pStyle w:val="ListParagraph"/>
        <w:numPr>
          <w:ilvl w:val="0"/>
          <w:numId w:val="38"/>
        </w:numPr>
        <w:spacing w:before="240" w:after="120"/>
        <w:jc w:val="both"/>
        <w:rPr>
          <w:rFonts w:ascii="Arial" w:hAnsi="Arial" w:cs="Arial"/>
          <w:bCs/>
          <w:sz w:val="24"/>
          <w:szCs w:val="24"/>
        </w:rPr>
      </w:pPr>
      <w:r>
        <w:rPr>
          <w:rFonts w:ascii="Arial" w:hAnsi="Arial" w:cs="Arial"/>
          <w:bCs/>
          <w:sz w:val="24"/>
          <w:szCs w:val="24"/>
        </w:rPr>
        <w:t>L</w:t>
      </w:r>
      <w:r w:rsidR="006D2059" w:rsidRPr="0042008E">
        <w:rPr>
          <w:rFonts w:ascii="Arial" w:hAnsi="Arial" w:cs="Arial"/>
          <w:bCs/>
          <w:sz w:val="24"/>
          <w:szCs w:val="24"/>
        </w:rPr>
        <w:t>inkedin</w:t>
      </w:r>
    </w:p>
    <w:p w14:paraId="7F87E57B" w14:textId="5F783154" w:rsidR="006D2059" w:rsidRDefault="006D2059" w:rsidP="0042008E">
      <w:pPr>
        <w:pStyle w:val="ListParagraph"/>
        <w:numPr>
          <w:ilvl w:val="0"/>
          <w:numId w:val="38"/>
        </w:numPr>
        <w:spacing w:before="240" w:after="120"/>
        <w:jc w:val="both"/>
        <w:rPr>
          <w:rFonts w:ascii="Arial" w:hAnsi="Arial" w:cs="Arial"/>
          <w:bCs/>
          <w:sz w:val="24"/>
          <w:szCs w:val="24"/>
        </w:rPr>
      </w:pPr>
      <w:r w:rsidRPr="0042008E">
        <w:rPr>
          <w:rFonts w:ascii="Arial" w:hAnsi="Arial" w:cs="Arial"/>
          <w:bCs/>
          <w:sz w:val="24"/>
          <w:szCs w:val="24"/>
        </w:rPr>
        <w:t>NATA</w:t>
      </w:r>
      <w:r w:rsidR="0042008E">
        <w:rPr>
          <w:rFonts w:ascii="Arial" w:hAnsi="Arial" w:cs="Arial"/>
          <w:bCs/>
          <w:sz w:val="24"/>
          <w:szCs w:val="24"/>
        </w:rPr>
        <w:t xml:space="preserve"> </w:t>
      </w:r>
      <w:hyperlink r:id="rId12" w:history="1">
        <w:r w:rsidR="0042008E" w:rsidRPr="00604747">
          <w:rPr>
            <w:rStyle w:val="Hyperlink"/>
            <w:rFonts w:ascii="Arial" w:hAnsi="Arial" w:cs="Arial"/>
            <w:bCs/>
            <w:sz w:val="24"/>
            <w:szCs w:val="24"/>
          </w:rPr>
          <w:t>nataonthenet@blogspot.com.au</w:t>
        </w:r>
      </w:hyperlink>
    </w:p>
    <w:p w14:paraId="73ACD0D4" w14:textId="77777777" w:rsidR="0042008E" w:rsidRPr="0042008E" w:rsidRDefault="0042008E" w:rsidP="006A2CC0">
      <w:pPr>
        <w:spacing w:before="120" w:after="120"/>
        <w:ind w:left="360"/>
        <w:jc w:val="both"/>
        <w:rPr>
          <w:rFonts w:ascii="Arial" w:hAnsi="Arial" w:cs="Arial"/>
          <w:bCs/>
          <w:sz w:val="24"/>
          <w:szCs w:val="24"/>
        </w:rPr>
      </w:pPr>
    </w:p>
    <w:p w14:paraId="71864FA4" w14:textId="0C908821" w:rsidR="006D2059" w:rsidRPr="006D2059" w:rsidRDefault="0042008E" w:rsidP="00E42667">
      <w:pPr>
        <w:spacing w:before="240" w:after="120"/>
        <w:jc w:val="both"/>
        <w:rPr>
          <w:rFonts w:ascii="Arial" w:hAnsi="Arial" w:cs="Arial"/>
          <w:bCs/>
          <w:sz w:val="24"/>
          <w:szCs w:val="24"/>
        </w:rPr>
      </w:pPr>
      <w:r>
        <w:rPr>
          <w:rFonts w:ascii="Arial" w:hAnsi="Arial" w:cs="Arial"/>
          <w:bCs/>
          <w:sz w:val="24"/>
          <w:szCs w:val="24"/>
        </w:rPr>
        <w:t xml:space="preserve">The President encouraged </w:t>
      </w:r>
      <w:r w:rsidR="006D2059">
        <w:rPr>
          <w:rFonts w:ascii="Arial" w:hAnsi="Arial" w:cs="Arial"/>
          <w:bCs/>
          <w:sz w:val="24"/>
          <w:szCs w:val="24"/>
        </w:rPr>
        <w:t>ACODE nomine</w:t>
      </w:r>
      <w:r>
        <w:rPr>
          <w:rFonts w:ascii="Arial" w:hAnsi="Arial" w:cs="Arial"/>
          <w:bCs/>
          <w:sz w:val="24"/>
          <w:szCs w:val="24"/>
        </w:rPr>
        <w:t>e</w:t>
      </w:r>
      <w:r w:rsidR="006D2059">
        <w:rPr>
          <w:rFonts w:ascii="Arial" w:hAnsi="Arial" w:cs="Arial"/>
          <w:bCs/>
          <w:sz w:val="24"/>
          <w:szCs w:val="24"/>
        </w:rPr>
        <w:t xml:space="preserve">s </w:t>
      </w:r>
      <w:r>
        <w:rPr>
          <w:rFonts w:ascii="Arial" w:hAnsi="Arial" w:cs="Arial"/>
          <w:bCs/>
          <w:sz w:val="24"/>
          <w:szCs w:val="24"/>
        </w:rPr>
        <w:t xml:space="preserve">to </w:t>
      </w:r>
      <w:r w:rsidR="006D2059">
        <w:rPr>
          <w:rFonts w:ascii="Arial" w:hAnsi="Arial" w:cs="Arial"/>
          <w:bCs/>
          <w:sz w:val="24"/>
          <w:szCs w:val="24"/>
        </w:rPr>
        <w:t>be proactive in interacting with colleagues so others</w:t>
      </w:r>
      <w:r>
        <w:rPr>
          <w:rFonts w:ascii="Arial" w:hAnsi="Arial" w:cs="Arial"/>
          <w:bCs/>
          <w:sz w:val="24"/>
          <w:szCs w:val="24"/>
        </w:rPr>
        <w:t xml:space="preserve"> colleagues can also attend ACODE </w:t>
      </w:r>
      <w:r w:rsidR="006D2059">
        <w:rPr>
          <w:rFonts w:ascii="Arial" w:hAnsi="Arial" w:cs="Arial"/>
          <w:bCs/>
          <w:sz w:val="24"/>
          <w:szCs w:val="24"/>
        </w:rPr>
        <w:t xml:space="preserve"> </w:t>
      </w:r>
      <w:r>
        <w:rPr>
          <w:rFonts w:ascii="Arial" w:hAnsi="Arial" w:cs="Arial"/>
          <w:bCs/>
          <w:sz w:val="24"/>
          <w:szCs w:val="24"/>
        </w:rPr>
        <w:t>workshops.</w:t>
      </w:r>
    </w:p>
    <w:p w14:paraId="2287982A" w14:textId="77777777" w:rsidR="00F90466" w:rsidRPr="00E77E2C" w:rsidRDefault="00F90466" w:rsidP="00E77E2C">
      <w:pPr>
        <w:spacing w:before="360" w:after="120"/>
        <w:rPr>
          <w:rFonts w:ascii="Arial" w:hAnsi="Arial" w:cs="Arial"/>
          <w:b/>
          <w:bCs/>
          <w:i/>
          <w:iCs/>
          <w:sz w:val="28"/>
          <w:szCs w:val="24"/>
        </w:rPr>
      </w:pPr>
      <w:r w:rsidRPr="00E77E2C">
        <w:rPr>
          <w:rFonts w:ascii="Arial" w:hAnsi="Arial" w:cs="Arial"/>
          <w:b/>
          <w:bCs/>
          <w:i/>
          <w:iCs/>
          <w:sz w:val="28"/>
          <w:szCs w:val="24"/>
        </w:rPr>
        <w:t>PART C: ITEMS FOR NOTING</w:t>
      </w:r>
    </w:p>
    <w:p w14:paraId="46E53F46" w14:textId="17777817" w:rsidR="00E77E2C" w:rsidRPr="004A291D" w:rsidRDefault="006A2CC0" w:rsidP="00E77E2C">
      <w:pPr>
        <w:numPr>
          <w:ilvl w:val="0"/>
          <w:numId w:val="1"/>
        </w:numPr>
        <w:spacing w:after="240"/>
        <w:ind w:left="357" w:hanging="357"/>
        <w:rPr>
          <w:rFonts w:ascii="Arial" w:hAnsi="Arial" w:cs="Arial"/>
          <w:bCs/>
          <w:sz w:val="24"/>
          <w:szCs w:val="24"/>
        </w:rPr>
      </w:pPr>
      <w:r>
        <w:rPr>
          <w:rFonts w:ascii="Arial" w:hAnsi="Arial" w:cs="Arial"/>
          <w:b/>
          <w:bCs/>
          <w:sz w:val="24"/>
          <w:szCs w:val="24"/>
        </w:rPr>
        <w:t>Learning Technologies Leadership Institute (</w:t>
      </w:r>
      <w:r w:rsidR="00E77E2C" w:rsidRPr="00495D8B">
        <w:rPr>
          <w:rFonts w:ascii="Arial" w:hAnsi="Arial" w:cs="Arial"/>
          <w:b/>
          <w:bCs/>
          <w:sz w:val="24"/>
          <w:szCs w:val="24"/>
        </w:rPr>
        <w:t>LTLI</w:t>
      </w:r>
      <w:r>
        <w:rPr>
          <w:rFonts w:ascii="Arial" w:hAnsi="Arial" w:cs="Arial"/>
          <w:b/>
          <w:bCs/>
          <w:sz w:val="24"/>
          <w:szCs w:val="24"/>
        </w:rPr>
        <w:t>)</w:t>
      </w:r>
      <w:r w:rsidR="00E77E2C">
        <w:rPr>
          <w:rFonts w:ascii="Arial" w:hAnsi="Arial" w:cs="Arial"/>
          <w:b/>
          <w:bCs/>
          <w:sz w:val="24"/>
          <w:szCs w:val="24"/>
        </w:rPr>
        <w:t xml:space="preserve">  </w:t>
      </w:r>
      <w:r w:rsidR="00E77E2C" w:rsidRPr="00391975">
        <w:rPr>
          <w:rFonts w:ascii="Arial" w:hAnsi="Arial" w:cs="Arial"/>
          <w:bCs/>
          <w:sz w:val="24"/>
          <w:szCs w:val="24"/>
        </w:rPr>
        <w:t xml:space="preserve">–  </w:t>
      </w:r>
      <w:r w:rsidR="00391975" w:rsidRPr="00391975">
        <w:rPr>
          <w:rFonts w:ascii="Arial" w:hAnsi="Arial" w:cs="Arial"/>
          <w:bCs/>
          <w:sz w:val="24"/>
          <w:szCs w:val="24"/>
        </w:rPr>
        <w:t>Helen Carter</w:t>
      </w:r>
      <w:r w:rsidR="00391975">
        <w:rPr>
          <w:rFonts w:ascii="Arial" w:hAnsi="Arial" w:cs="Arial"/>
          <w:b/>
          <w:bCs/>
          <w:sz w:val="24"/>
          <w:szCs w:val="24"/>
        </w:rPr>
        <w:br/>
        <w:t xml:space="preserve">     </w:t>
      </w:r>
      <w:r w:rsidR="00E77E2C" w:rsidRPr="004A291D">
        <w:rPr>
          <w:rFonts w:ascii="Arial" w:hAnsi="Arial" w:cs="Arial"/>
          <w:bCs/>
          <w:sz w:val="24"/>
          <w:szCs w:val="24"/>
        </w:rPr>
        <w:t>Twin Towns Coolangatta Gold Coast August 18-23</w:t>
      </w:r>
      <w:r w:rsidR="00E77E2C">
        <w:rPr>
          <w:rFonts w:ascii="Arial" w:hAnsi="Arial" w:cs="Arial"/>
          <w:bCs/>
          <w:sz w:val="24"/>
          <w:szCs w:val="24"/>
        </w:rPr>
        <w:t>, 2013</w:t>
      </w:r>
      <w:r w:rsidR="00391975">
        <w:rPr>
          <w:rFonts w:ascii="Arial" w:hAnsi="Arial" w:cs="Arial"/>
          <w:bCs/>
          <w:sz w:val="24"/>
          <w:szCs w:val="24"/>
        </w:rPr>
        <w:br/>
      </w:r>
      <w:r w:rsidR="00391975">
        <w:rPr>
          <w:rFonts w:ascii="Arial" w:hAnsi="Arial" w:cs="Arial"/>
          <w:bCs/>
          <w:sz w:val="24"/>
          <w:szCs w:val="24"/>
        </w:rPr>
        <w:tab/>
        <w:t xml:space="preserve">      Director: Gordon Suddaby</w:t>
      </w:r>
      <w:r w:rsidR="00E77E2C">
        <w:rPr>
          <w:rFonts w:ascii="Arial" w:hAnsi="Arial" w:cs="Arial"/>
          <w:bCs/>
          <w:sz w:val="24"/>
          <w:szCs w:val="24"/>
        </w:rPr>
        <w:br/>
        <w:t xml:space="preserve">      Registrations are open</w:t>
      </w:r>
      <w:r>
        <w:rPr>
          <w:rFonts w:ascii="Arial" w:hAnsi="Arial" w:cs="Arial"/>
          <w:bCs/>
          <w:sz w:val="24"/>
          <w:szCs w:val="24"/>
        </w:rPr>
        <w:t>. Contact Secretariat for brochures.</w:t>
      </w:r>
    </w:p>
    <w:p w14:paraId="63B94D39" w14:textId="77777777" w:rsidR="00E77E2C" w:rsidRDefault="00E77E2C" w:rsidP="00E77E2C">
      <w:pPr>
        <w:pStyle w:val="ListParagraph"/>
        <w:numPr>
          <w:ilvl w:val="0"/>
          <w:numId w:val="1"/>
        </w:numPr>
        <w:spacing w:before="240" w:after="120"/>
        <w:rPr>
          <w:rFonts w:ascii="Arial" w:hAnsi="Arial" w:cs="Arial"/>
          <w:b/>
          <w:bCs/>
          <w:sz w:val="24"/>
          <w:szCs w:val="24"/>
        </w:rPr>
      </w:pPr>
      <w:r w:rsidRPr="009E4764">
        <w:rPr>
          <w:rFonts w:ascii="Arial" w:hAnsi="Arial" w:cs="Arial"/>
          <w:b/>
          <w:bCs/>
          <w:sz w:val="24"/>
          <w:szCs w:val="24"/>
        </w:rPr>
        <w:t>Liaison with other Organisations</w:t>
      </w:r>
    </w:p>
    <w:p w14:paraId="56D47A05" w14:textId="7DA4C264" w:rsidR="00E77E2C" w:rsidRPr="00E77E2C" w:rsidRDefault="00E77E2C" w:rsidP="00E77E2C">
      <w:pPr>
        <w:pStyle w:val="ListParagraph"/>
        <w:numPr>
          <w:ilvl w:val="0"/>
          <w:numId w:val="30"/>
        </w:numPr>
        <w:spacing w:before="240"/>
        <w:contextualSpacing w:val="0"/>
        <w:jc w:val="both"/>
        <w:rPr>
          <w:rFonts w:ascii="Arial" w:hAnsi="Arial" w:cs="Arial"/>
          <w:bCs/>
          <w:sz w:val="24"/>
          <w:szCs w:val="24"/>
        </w:rPr>
      </w:pPr>
      <w:r w:rsidRPr="00E77E2C">
        <w:rPr>
          <w:rFonts w:ascii="Arial" w:hAnsi="Arial" w:cs="Arial"/>
          <w:bCs/>
          <w:sz w:val="24"/>
          <w:szCs w:val="24"/>
        </w:rPr>
        <w:t>CAUDIT</w:t>
      </w:r>
      <w:r w:rsidR="003F351C">
        <w:rPr>
          <w:rFonts w:ascii="Arial" w:hAnsi="Arial" w:cs="Arial"/>
          <w:bCs/>
          <w:sz w:val="24"/>
          <w:szCs w:val="24"/>
        </w:rPr>
        <w:t xml:space="preserve"> – Alan Arnold</w:t>
      </w:r>
      <w:r w:rsidR="009C735D">
        <w:rPr>
          <w:rFonts w:ascii="Arial" w:hAnsi="Arial" w:cs="Arial"/>
          <w:bCs/>
          <w:sz w:val="24"/>
          <w:szCs w:val="24"/>
        </w:rPr>
        <w:t xml:space="preserve"> – no report</w:t>
      </w:r>
    </w:p>
    <w:p w14:paraId="3059E463" w14:textId="7A8A4176" w:rsidR="00E77E2C" w:rsidRPr="00E77E2C" w:rsidRDefault="003F351C" w:rsidP="00E77E2C">
      <w:pPr>
        <w:pStyle w:val="ListParagraph"/>
        <w:numPr>
          <w:ilvl w:val="0"/>
          <w:numId w:val="30"/>
        </w:numPr>
        <w:spacing w:before="360" w:after="120"/>
        <w:rPr>
          <w:rFonts w:ascii="Arial" w:hAnsi="Arial" w:cs="Arial"/>
          <w:bCs/>
          <w:iCs/>
          <w:sz w:val="24"/>
          <w:szCs w:val="24"/>
        </w:rPr>
      </w:pPr>
      <w:r w:rsidRPr="00E77E2C">
        <w:rPr>
          <w:rFonts w:ascii="Arial" w:hAnsi="Arial" w:cs="Arial"/>
          <w:bCs/>
          <w:iCs/>
          <w:sz w:val="24"/>
          <w:szCs w:val="24"/>
        </w:rPr>
        <w:t>A</w:t>
      </w:r>
      <w:r w:rsidR="00E77E2C" w:rsidRPr="00E77E2C">
        <w:rPr>
          <w:rFonts w:ascii="Arial" w:hAnsi="Arial" w:cs="Arial"/>
          <w:bCs/>
          <w:iCs/>
          <w:sz w:val="24"/>
          <w:szCs w:val="24"/>
        </w:rPr>
        <w:t>scilite</w:t>
      </w:r>
      <w:r>
        <w:rPr>
          <w:rFonts w:ascii="Arial" w:hAnsi="Arial" w:cs="Arial"/>
          <w:bCs/>
          <w:iCs/>
          <w:sz w:val="24"/>
          <w:szCs w:val="24"/>
        </w:rPr>
        <w:t xml:space="preserve"> – Philip Uys</w:t>
      </w:r>
      <w:r w:rsidR="009C735D">
        <w:rPr>
          <w:rFonts w:ascii="Arial" w:hAnsi="Arial" w:cs="Arial"/>
          <w:bCs/>
          <w:iCs/>
          <w:sz w:val="24"/>
          <w:szCs w:val="24"/>
        </w:rPr>
        <w:t xml:space="preserve"> – no report</w:t>
      </w:r>
    </w:p>
    <w:p w14:paraId="039B8A40" w14:textId="40E072A7" w:rsidR="00E77E2C" w:rsidRDefault="00E77E2C" w:rsidP="00E77E2C">
      <w:pPr>
        <w:pStyle w:val="ListParagraph"/>
        <w:numPr>
          <w:ilvl w:val="0"/>
          <w:numId w:val="30"/>
        </w:numPr>
        <w:spacing w:after="120"/>
        <w:contextualSpacing w:val="0"/>
        <w:rPr>
          <w:rFonts w:ascii="Arial" w:hAnsi="Arial" w:cs="Arial"/>
          <w:bCs/>
          <w:iCs/>
          <w:sz w:val="24"/>
          <w:szCs w:val="24"/>
        </w:rPr>
      </w:pPr>
      <w:r w:rsidRPr="00E77E2C">
        <w:rPr>
          <w:rFonts w:ascii="Arial" w:hAnsi="Arial" w:cs="Arial"/>
          <w:bCs/>
          <w:iCs/>
          <w:sz w:val="24"/>
          <w:szCs w:val="24"/>
        </w:rPr>
        <w:t>CADAD</w:t>
      </w:r>
      <w:r w:rsidR="003F351C">
        <w:rPr>
          <w:rFonts w:ascii="Arial" w:hAnsi="Arial" w:cs="Arial"/>
          <w:bCs/>
          <w:iCs/>
          <w:sz w:val="24"/>
          <w:szCs w:val="24"/>
        </w:rPr>
        <w:t xml:space="preserve"> – Sue Stoney</w:t>
      </w:r>
      <w:r w:rsidR="009C735D">
        <w:rPr>
          <w:rFonts w:ascii="Arial" w:hAnsi="Arial" w:cs="Arial"/>
          <w:bCs/>
          <w:iCs/>
          <w:sz w:val="24"/>
          <w:szCs w:val="24"/>
        </w:rPr>
        <w:t xml:space="preserve"> – no report</w:t>
      </w:r>
    </w:p>
    <w:p w14:paraId="01137C64" w14:textId="03951D36" w:rsidR="00F90466" w:rsidRPr="003F351C" w:rsidRDefault="00F90466" w:rsidP="00E77E2C">
      <w:pPr>
        <w:pStyle w:val="ListParagraph"/>
        <w:numPr>
          <w:ilvl w:val="0"/>
          <w:numId w:val="1"/>
        </w:numPr>
        <w:spacing w:before="240" w:after="120"/>
        <w:rPr>
          <w:rFonts w:ascii="Arial" w:hAnsi="Arial" w:cs="Arial"/>
          <w:bCs/>
          <w:sz w:val="24"/>
          <w:szCs w:val="24"/>
        </w:rPr>
      </w:pPr>
      <w:r w:rsidRPr="00E77E2C">
        <w:rPr>
          <w:rFonts w:ascii="Arial" w:hAnsi="Arial" w:cs="Arial"/>
          <w:b/>
          <w:bCs/>
          <w:sz w:val="24"/>
          <w:szCs w:val="24"/>
        </w:rPr>
        <w:t>Executive Officers Report</w:t>
      </w:r>
      <w:r w:rsidR="003F351C" w:rsidRPr="003F351C">
        <w:rPr>
          <w:rFonts w:ascii="Arial" w:hAnsi="Arial" w:cs="Arial"/>
          <w:bCs/>
          <w:sz w:val="24"/>
          <w:szCs w:val="24"/>
        </w:rPr>
        <w:t xml:space="preserve"> – Karen Halley</w:t>
      </w:r>
      <w:r w:rsidR="006A2CC0">
        <w:rPr>
          <w:rFonts w:ascii="Arial" w:hAnsi="Arial" w:cs="Arial"/>
          <w:bCs/>
          <w:sz w:val="24"/>
          <w:szCs w:val="24"/>
        </w:rPr>
        <w:t xml:space="preserve"> (see attachment A)</w:t>
      </w:r>
    </w:p>
    <w:p w14:paraId="6397B236" w14:textId="0C0053A2" w:rsidR="00F90466" w:rsidRPr="00F90466" w:rsidRDefault="00432587" w:rsidP="00F90466">
      <w:pPr>
        <w:pStyle w:val="ListParagraph"/>
        <w:numPr>
          <w:ilvl w:val="0"/>
          <w:numId w:val="30"/>
        </w:numPr>
        <w:spacing w:before="240" w:after="120"/>
        <w:jc w:val="both"/>
        <w:rPr>
          <w:rFonts w:ascii="Arial" w:hAnsi="Arial" w:cs="Arial"/>
          <w:bCs/>
          <w:sz w:val="24"/>
          <w:szCs w:val="24"/>
        </w:rPr>
      </w:pPr>
      <w:r>
        <w:rPr>
          <w:rFonts w:ascii="Arial" w:hAnsi="Arial" w:cs="Arial"/>
          <w:bCs/>
          <w:sz w:val="24"/>
          <w:szCs w:val="24"/>
        </w:rPr>
        <w:t>Finance</w:t>
      </w:r>
      <w:r w:rsidR="00F90466" w:rsidRPr="00F90466">
        <w:rPr>
          <w:rFonts w:ascii="Arial" w:hAnsi="Arial" w:cs="Arial"/>
          <w:bCs/>
          <w:sz w:val="24"/>
          <w:szCs w:val="24"/>
        </w:rPr>
        <w:t xml:space="preserve"> </w:t>
      </w:r>
      <w:r w:rsidR="001E2275">
        <w:rPr>
          <w:rFonts w:ascii="Arial" w:hAnsi="Arial" w:cs="Arial"/>
          <w:bCs/>
          <w:sz w:val="24"/>
          <w:szCs w:val="24"/>
        </w:rPr>
        <w:t>Auditors Report</w:t>
      </w:r>
    </w:p>
    <w:p w14:paraId="4D9CB010" w14:textId="77777777" w:rsidR="00E458DA" w:rsidRPr="00B01921" w:rsidRDefault="00F90466" w:rsidP="001F0897">
      <w:pPr>
        <w:spacing w:before="240" w:after="120"/>
        <w:rPr>
          <w:rFonts w:ascii="Arial" w:hAnsi="Arial" w:cs="Arial"/>
          <w:b/>
          <w:bCs/>
          <w:sz w:val="24"/>
          <w:szCs w:val="24"/>
        </w:rPr>
      </w:pPr>
      <w:r>
        <w:rPr>
          <w:rFonts w:ascii="Arial" w:hAnsi="Arial" w:cs="Arial"/>
          <w:b/>
          <w:bCs/>
          <w:sz w:val="24"/>
          <w:szCs w:val="24"/>
        </w:rPr>
        <w:t>13.0</w:t>
      </w:r>
      <w:r w:rsidR="00E77E2C">
        <w:rPr>
          <w:rFonts w:ascii="Arial" w:hAnsi="Arial" w:cs="Arial"/>
          <w:b/>
          <w:bCs/>
          <w:sz w:val="24"/>
          <w:szCs w:val="24"/>
        </w:rPr>
        <w:t xml:space="preserve">    </w:t>
      </w:r>
      <w:r w:rsidR="00E458DA" w:rsidRPr="00B01921">
        <w:rPr>
          <w:rFonts w:ascii="Arial" w:hAnsi="Arial" w:cs="Arial"/>
          <w:b/>
          <w:bCs/>
          <w:sz w:val="24"/>
          <w:szCs w:val="24"/>
        </w:rPr>
        <w:t xml:space="preserve">Future </w:t>
      </w:r>
      <w:r w:rsidR="00E458DA">
        <w:rPr>
          <w:rFonts w:ascii="Arial" w:hAnsi="Arial" w:cs="Arial"/>
          <w:b/>
          <w:bCs/>
          <w:sz w:val="24"/>
          <w:szCs w:val="24"/>
        </w:rPr>
        <w:t xml:space="preserve">workshops and </w:t>
      </w:r>
      <w:r w:rsidR="00E458DA" w:rsidRPr="00B01921">
        <w:rPr>
          <w:rFonts w:ascii="Arial" w:hAnsi="Arial" w:cs="Arial"/>
          <w:b/>
          <w:bCs/>
          <w:sz w:val="24"/>
          <w:szCs w:val="24"/>
        </w:rPr>
        <w:t>meetings</w:t>
      </w:r>
    </w:p>
    <w:p w14:paraId="213688E3" w14:textId="520DC24D" w:rsidR="00106039" w:rsidRPr="00CD5603" w:rsidRDefault="002C790E" w:rsidP="00432587">
      <w:pPr>
        <w:spacing w:after="120"/>
        <w:ind w:left="720"/>
        <w:rPr>
          <w:rFonts w:ascii="Arial" w:hAnsi="Arial" w:cs="Arial"/>
          <w:bCs/>
          <w:sz w:val="24"/>
          <w:szCs w:val="24"/>
        </w:rPr>
      </w:pPr>
      <w:r>
        <w:rPr>
          <w:rFonts w:ascii="Arial" w:hAnsi="Arial" w:cs="Arial"/>
          <w:b/>
          <w:sz w:val="24"/>
          <w:szCs w:val="24"/>
        </w:rPr>
        <w:t>ACODE 62</w:t>
      </w:r>
      <w:r w:rsidR="009E4764">
        <w:rPr>
          <w:rFonts w:ascii="Arial" w:hAnsi="Arial" w:cs="Arial"/>
          <w:b/>
          <w:sz w:val="24"/>
          <w:szCs w:val="24"/>
        </w:rPr>
        <w:t xml:space="preserve"> </w:t>
      </w:r>
      <w:r w:rsidR="009E4764" w:rsidRPr="00432587">
        <w:rPr>
          <w:rFonts w:ascii="Arial" w:hAnsi="Arial" w:cs="Arial"/>
          <w:sz w:val="24"/>
          <w:szCs w:val="24"/>
        </w:rPr>
        <w:t xml:space="preserve"> </w:t>
      </w:r>
      <w:r w:rsidR="00432587" w:rsidRPr="00432587">
        <w:rPr>
          <w:rFonts w:ascii="Arial" w:hAnsi="Arial" w:cs="Arial"/>
          <w:sz w:val="24"/>
          <w:szCs w:val="24"/>
        </w:rPr>
        <w:t>27-28 June 2013</w:t>
      </w:r>
      <w:r w:rsidR="00432587">
        <w:rPr>
          <w:rFonts w:ascii="Arial" w:hAnsi="Arial" w:cs="Arial"/>
          <w:sz w:val="24"/>
          <w:szCs w:val="24"/>
        </w:rPr>
        <w:t xml:space="preserve">, </w:t>
      </w:r>
      <w:r w:rsidR="009E4764" w:rsidRPr="009E4764">
        <w:rPr>
          <w:rFonts w:ascii="Arial" w:hAnsi="Arial" w:cs="Arial"/>
          <w:sz w:val="24"/>
          <w:szCs w:val="24"/>
        </w:rPr>
        <w:t>University of South Pacific</w:t>
      </w:r>
      <w:r w:rsidR="00432587">
        <w:rPr>
          <w:rFonts w:ascii="Arial" w:hAnsi="Arial" w:cs="Arial"/>
          <w:sz w:val="24"/>
          <w:szCs w:val="24"/>
        </w:rPr>
        <w:br/>
        <w:t xml:space="preserve">Convenor: </w:t>
      </w:r>
      <w:r w:rsidR="009E4764" w:rsidRPr="009E4764">
        <w:rPr>
          <w:rFonts w:ascii="Arial" w:hAnsi="Arial" w:cs="Arial"/>
          <w:sz w:val="24"/>
          <w:szCs w:val="24"/>
        </w:rPr>
        <w:t xml:space="preserve">Theresa </w:t>
      </w:r>
      <w:r w:rsidR="009E4764" w:rsidRPr="009E4764">
        <w:rPr>
          <w:rFonts w:ascii="Arial" w:hAnsi="Arial" w:cs="Arial"/>
          <w:bCs/>
          <w:sz w:val="24"/>
          <w:szCs w:val="24"/>
        </w:rPr>
        <w:t>Koroivulaono</w:t>
      </w:r>
      <w:r w:rsidR="00CD5603">
        <w:rPr>
          <w:rFonts w:ascii="Arial" w:hAnsi="Arial" w:cs="Arial"/>
          <w:bCs/>
          <w:sz w:val="24"/>
          <w:szCs w:val="24"/>
        </w:rPr>
        <w:br/>
      </w:r>
      <w:r w:rsidR="00432587">
        <w:rPr>
          <w:rFonts w:ascii="Arial" w:hAnsi="Arial" w:cs="Arial"/>
          <w:i/>
          <w:sz w:val="24"/>
          <w:szCs w:val="24"/>
        </w:rPr>
        <w:t>Theme: Flipped Classroom and Open Education Practice</w:t>
      </w:r>
    </w:p>
    <w:p w14:paraId="442E1DEB" w14:textId="0C584BDD" w:rsidR="007233D7" w:rsidRPr="007233D7" w:rsidRDefault="00495D8B" w:rsidP="00432587">
      <w:pPr>
        <w:tabs>
          <w:tab w:val="left" w:pos="720"/>
        </w:tabs>
        <w:spacing w:after="120"/>
        <w:ind w:left="720"/>
        <w:rPr>
          <w:rFonts w:ascii="Arial" w:hAnsi="Arial" w:cs="Arial"/>
          <w:sz w:val="24"/>
          <w:szCs w:val="24"/>
        </w:rPr>
      </w:pPr>
      <w:r w:rsidRPr="00EA094E">
        <w:rPr>
          <w:rFonts w:ascii="Arial" w:hAnsi="Arial" w:cs="Arial"/>
          <w:b/>
          <w:sz w:val="24"/>
          <w:szCs w:val="24"/>
        </w:rPr>
        <w:t xml:space="preserve">ACODE </w:t>
      </w:r>
      <w:r>
        <w:rPr>
          <w:rFonts w:ascii="Arial" w:hAnsi="Arial" w:cs="Arial"/>
          <w:b/>
          <w:sz w:val="24"/>
          <w:szCs w:val="24"/>
        </w:rPr>
        <w:t xml:space="preserve">63 </w:t>
      </w:r>
      <w:r w:rsidRPr="00EA094E">
        <w:rPr>
          <w:rFonts w:ascii="Arial" w:hAnsi="Arial" w:cs="Arial"/>
          <w:sz w:val="24"/>
          <w:szCs w:val="24"/>
        </w:rPr>
        <w:t xml:space="preserve"> </w:t>
      </w:r>
      <w:r w:rsidR="00CD5603">
        <w:rPr>
          <w:rFonts w:ascii="Arial" w:hAnsi="Arial" w:cs="Arial"/>
          <w:sz w:val="24"/>
          <w:szCs w:val="24"/>
        </w:rPr>
        <w:t>7-8 November</w:t>
      </w:r>
      <w:r w:rsidR="00CD5603" w:rsidRPr="00EA094E">
        <w:rPr>
          <w:rFonts w:ascii="Arial" w:hAnsi="Arial" w:cs="Arial"/>
          <w:sz w:val="24"/>
          <w:szCs w:val="24"/>
        </w:rPr>
        <w:t xml:space="preserve"> 201</w:t>
      </w:r>
      <w:r w:rsidR="00CD5603">
        <w:rPr>
          <w:rFonts w:ascii="Arial" w:hAnsi="Arial" w:cs="Arial"/>
          <w:sz w:val="24"/>
          <w:szCs w:val="24"/>
        </w:rPr>
        <w:t xml:space="preserve">3, </w:t>
      </w:r>
      <w:r w:rsidR="00106039">
        <w:rPr>
          <w:rFonts w:ascii="Arial" w:hAnsi="Arial" w:cs="Arial"/>
          <w:sz w:val="24"/>
          <w:szCs w:val="24"/>
        </w:rPr>
        <w:t xml:space="preserve">University of </w:t>
      </w:r>
      <w:r w:rsidR="007233D7">
        <w:rPr>
          <w:rFonts w:ascii="Arial" w:hAnsi="Arial" w:cs="Arial"/>
          <w:sz w:val="24"/>
          <w:szCs w:val="24"/>
        </w:rPr>
        <w:t>Queensland</w:t>
      </w:r>
      <w:r w:rsidR="00CD5603">
        <w:rPr>
          <w:rFonts w:ascii="Arial" w:hAnsi="Arial" w:cs="Arial"/>
          <w:sz w:val="24"/>
          <w:szCs w:val="24"/>
        </w:rPr>
        <w:br/>
        <w:t>Joint ACODE/</w:t>
      </w:r>
      <w:r w:rsidR="007233D7">
        <w:rPr>
          <w:rFonts w:ascii="Arial" w:hAnsi="Arial" w:cs="Arial"/>
          <w:sz w:val="24"/>
          <w:szCs w:val="24"/>
        </w:rPr>
        <w:t xml:space="preserve">CADAD </w:t>
      </w:r>
      <w:r w:rsidR="00CD5603">
        <w:rPr>
          <w:rFonts w:ascii="Arial" w:hAnsi="Arial" w:cs="Arial"/>
          <w:sz w:val="24"/>
          <w:szCs w:val="24"/>
        </w:rPr>
        <w:t>Event</w:t>
      </w:r>
      <w:r w:rsidR="00CD5603">
        <w:rPr>
          <w:rFonts w:ascii="Arial" w:hAnsi="Arial" w:cs="Arial"/>
          <w:sz w:val="24"/>
          <w:szCs w:val="24"/>
        </w:rPr>
        <w:br/>
        <w:t>Convenor: Trish Andrews</w:t>
      </w:r>
      <w:r w:rsidR="00CD5603">
        <w:rPr>
          <w:rFonts w:ascii="Arial" w:hAnsi="Arial" w:cs="Arial"/>
          <w:sz w:val="24"/>
          <w:szCs w:val="24"/>
        </w:rPr>
        <w:br/>
      </w:r>
      <w:r w:rsidR="007233D7" w:rsidRPr="007233D7">
        <w:rPr>
          <w:rFonts w:ascii="Arial" w:hAnsi="Arial" w:cs="Arial"/>
          <w:i/>
          <w:sz w:val="24"/>
          <w:szCs w:val="24"/>
        </w:rPr>
        <w:t xml:space="preserve">Theme: Student Experience </w:t>
      </w:r>
      <w:r w:rsidR="006A2CC0">
        <w:rPr>
          <w:rFonts w:ascii="Arial" w:hAnsi="Arial" w:cs="Arial"/>
          <w:i/>
          <w:sz w:val="24"/>
          <w:szCs w:val="24"/>
        </w:rPr>
        <w:t>O</w:t>
      </w:r>
      <w:r w:rsidR="007233D7" w:rsidRPr="007233D7">
        <w:rPr>
          <w:rFonts w:ascii="Arial" w:hAnsi="Arial" w:cs="Arial"/>
          <w:i/>
          <w:sz w:val="24"/>
          <w:szCs w:val="24"/>
        </w:rPr>
        <w:t>nline</w:t>
      </w:r>
      <w:r w:rsidR="007233D7" w:rsidRPr="007233D7">
        <w:rPr>
          <w:rFonts w:ascii="Arial" w:hAnsi="Arial" w:cs="Arial"/>
          <w:sz w:val="24"/>
          <w:szCs w:val="24"/>
        </w:rPr>
        <w:t xml:space="preserve"> </w:t>
      </w:r>
      <w:r w:rsidR="007233D7" w:rsidRPr="007233D7">
        <w:rPr>
          <w:rFonts w:ascii="Arial" w:hAnsi="Arial" w:cs="Arial"/>
          <w:sz w:val="24"/>
          <w:szCs w:val="24"/>
        </w:rPr>
        <w:tab/>
      </w:r>
    </w:p>
    <w:p w14:paraId="5402630C" w14:textId="6FF42027" w:rsidR="003A1881" w:rsidRPr="00CD5603" w:rsidRDefault="00495D8B" w:rsidP="00CD5603">
      <w:pPr>
        <w:tabs>
          <w:tab w:val="left" w:pos="720"/>
        </w:tabs>
        <w:spacing w:after="120"/>
        <w:ind w:left="720"/>
        <w:rPr>
          <w:rFonts w:ascii="Arial" w:hAnsi="Arial" w:cs="Arial"/>
          <w:sz w:val="24"/>
          <w:szCs w:val="24"/>
        </w:rPr>
      </w:pPr>
      <w:r>
        <w:rPr>
          <w:rFonts w:ascii="Arial" w:hAnsi="Arial" w:cs="Arial"/>
          <w:b/>
          <w:sz w:val="24"/>
          <w:szCs w:val="24"/>
        </w:rPr>
        <w:t>ACODE 64</w:t>
      </w:r>
      <w:r w:rsidR="00106039">
        <w:rPr>
          <w:rFonts w:ascii="Arial" w:hAnsi="Arial" w:cs="Arial"/>
          <w:b/>
          <w:sz w:val="24"/>
          <w:szCs w:val="24"/>
        </w:rPr>
        <w:t xml:space="preserve">  </w:t>
      </w:r>
      <w:r w:rsidR="00CD5603" w:rsidRPr="00CD5603">
        <w:rPr>
          <w:rFonts w:ascii="Arial" w:hAnsi="Arial" w:cs="Arial"/>
          <w:sz w:val="24"/>
          <w:szCs w:val="24"/>
        </w:rPr>
        <w:t>March 2014,</w:t>
      </w:r>
      <w:r w:rsidR="00CD5603">
        <w:rPr>
          <w:rFonts w:ascii="Arial" w:hAnsi="Arial" w:cs="Arial"/>
          <w:b/>
          <w:sz w:val="24"/>
          <w:szCs w:val="24"/>
        </w:rPr>
        <w:t xml:space="preserve"> </w:t>
      </w:r>
      <w:r w:rsidR="00106039" w:rsidRPr="00106039">
        <w:rPr>
          <w:rFonts w:ascii="Arial" w:hAnsi="Arial" w:cs="Arial"/>
          <w:sz w:val="24"/>
          <w:szCs w:val="24"/>
        </w:rPr>
        <w:t>University of</w:t>
      </w:r>
      <w:r w:rsidR="00106039">
        <w:rPr>
          <w:rFonts w:ascii="Arial" w:hAnsi="Arial" w:cs="Arial"/>
          <w:b/>
          <w:sz w:val="24"/>
          <w:szCs w:val="24"/>
        </w:rPr>
        <w:t xml:space="preserve"> </w:t>
      </w:r>
      <w:r w:rsidRPr="00495D8B">
        <w:rPr>
          <w:rFonts w:ascii="Arial" w:hAnsi="Arial" w:cs="Arial"/>
          <w:sz w:val="24"/>
          <w:szCs w:val="24"/>
        </w:rPr>
        <w:t>Waikato</w:t>
      </w:r>
      <w:r w:rsidR="00CD5603">
        <w:rPr>
          <w:rFonts w:ascii="Arial" w:hAnsi="Arial" w:cs="Arial"/>
          <w:sz w:val="24"/>
          <w:szCs w:val="24"/>
        </w:rPr>
        <w:br/>
        <w:t xml:space="preserve">Convenor: </w:t>
      </w:r>
      <w:r w:rsidRPr="00495D8B">
        <w:rPr>
          <w:rFonts w:ascii="Arial" w:hAnsi="Arial" w:cs="Arial"/>
          <w:sz w:val="24"/>
          <w:szCs w:val="24"/>
        </w:rPr>
        <w:t>Nigel Robertson</w:t>
      </w:r>
      <w:r>
        <w:rPr>
          <w:rFonts w:ascii="Arial" w:hAnsi="Arial" w:cs="Arial"/>
          <w:sz w:val="24"/>
          <w:szCs w:val="24"/>
        </w:rPr>
        <w:t xml:space="preserve"> March 2014</w:t>
      </w:r>
      <w:r w:rsidR="00CD5603">
        <w:rPr>
          <w:rFonts w:ascii="Arial" w:hAnsi="Arial" w:cs="Arial"/>
          <w:sz w:val="24"/>
          <w:szCs w:val="24"/>
        </w:rPr>
        <w:br/>
      </w:r>
      <w:r w:rsidR="007233D7" w:rsidRPr="007233D7">
        <w:rPr>
          <w:rFonts w:ascii="Arial" w:hAnsi="Arial" w:cs="Arial"/>
          <w:bCs/>
          <w:i/>
          <w:sz w:val="24"/>
          <w:szCs w:val="24"/>
        </w:rPr>
        <w:t>Theme: TBA</w:t>
      </w:r>
    </w:p>
    <w:p w14:paraId="7A9EADD4" w14:textId="40E748D7" w:rsidR="008035C2" w:rsidRPr="00237AB2" w:rsidRDefault="006D2059" w:rsidP="001A7A53">
      <w:pPr>
        <w:rPr>
          <w:rFonts w:ascii="Arial" w:hAnsi="Arial" w:cs="Arial"/>
          <w:sz w:val="24"/>
          <w:szCs w:val="24"/>
        </w:rPr>
      </w:pPr>
      <w:r w:rsidRPr="00237AB2">
        <w:rPr>
          <w:rFonts w:ascii="Arial" w:hAnsi="Arial" w:cs="Arial"/>
          <w:sz w:val="24"/>
          <w:szCs w:val="24"/>
        </w:rPr>
        <w:t>Meeting Closed 12.25</w:t>
      </w:r>
      <w:r w:rsidR="00237AB2">
        <w:rPr>
          <w:rFonts w:ascii="Arial" w:hAnsi="Arial" w:cs="Arial"/>
          <w:sz w:val="24"/>
          <w:szCs w:val="24"/>
        </w:rPr>
        <w:t>pm</w:t>
      </w:r>
    </w:p>
    <w:p w14:paraId="52FD44DD" w14:textId="77777777" w:rsidR="00432587" w:rsidRPr="001A7A53" w:rsidRDefault="00432587" w:rsidP="001A7A53">
      <w:pPr>
        <w:rPr>
          <w:rFonts w:ascii="Arial" w:hAnsi="Arial" w:cs="Arial"/>
          <w:sz w:val="16"/>
          <w:szCs w:val="16"/>
        </w:rPr>
      </w:pPr>
    </w:p>
    <w:p w14:paraId="347FA27D" w14:textId="77777777" w:rsidR="000C5108" w:rsidRDefault="000C5108" w:rsidP="00C156D3">
      <w:pPr>
        <w:spacing w:before="60" w:after="60"/>
        <w:rPr>
          <w:rFonts w:ascii="Arial" w:hAnsi="Arial" w:cs="Arial"/>
          <w:b/>
          <w:sz w:val="24"/>
          <w:szCs w:val="24"/>
        </w:rPr>
      </w:pPr>
      <w:r>
        <w:rPr>
          <w:rFonts w:ascii="Arial" w:hAnsi="Arial" w:cs="Arial"/>
          <w:b/>
          <w:sz w:val="24"/>
          <w:szCs w:val="24"/>
        </w:rPr>
        <w:t>Helen Carter</w:t>
      </w:r>
    </w:p>
    <w:p w14:paraId="1F8974A5" w14:textId="3B788A01" w:rsidR="0042008E" w:rsidRDefault="00F14132" w:rsidP="00C156D3">
      <w:pPr>
        <w:spacing w:before="60" w:after="60"/>
        <w:rPr>
          <w:rFonts w:ascii="Arial" w:hAnsi="Arial" w:cs="Arial"/>
          <w:sz w:val="24"/>
          <w:szCs w:val="24"/>
          <w:lang w:val="en-AU" w:eastAsia="en-AU"/>
        </w:rPr>
      </w:pPr>
      <w:r w:rsidRPr="00EA094E">
        <w:rPr>
          <w:rFonts w:ascii="Arial" w:hAnsi="Arial" w:cs="Arial"/>
          <w:b/>
          <w:sz w:val="24"/>
          <w:szCs w:val="24"/>
        </w:rPr>
        <w:t>President</w:t>
      </w:r>
      <w:r w:rsidR="00E77E2C">
        <w:rPr>
          <w:rFonts w:ascii="Arial" w:hAnsi="Arial" w:cs="Arial"/>
          <w:b/>
          <w:sz w:val="24"/>
          <w:szCs w:val="24"/>
        </w:rPr>
        <w:t xml:space="preserve">, </w:t>
      </w:r>
      <w:r w:rsidR="00B1316D" w:rsidRPr="00EA094E">
        <w:rPr>
          <w:rFonts w:ascii="Arial" w:hAnsi="Arial" w:cs="Arial"/>
          <w:b/>
          <w:sz w:val="24"/>
          <w:szCs w:val="24"/>
        </w:rPr>
        <w:t>ACODE</w:t>
      </w:r>
      <w:r w:rsidR="00B1316D" w:rsidRPr="00EA094E">
        <w:rPr>
          <w:rFonts w:ascii="Arial" w:hAnsi="Arial" w:cs="Arial"/>
          <w:sz w:val="24"/>
          <w:szCs w:val="24"/>
          <w:lang w:val="en-AU" w:eastAsia="en-AU"/>
        </w:rPr>
        <w:t xml:space="preserve"> </w:t>
      </w:r>
    </w:p>
    <w:p w14:paraId="1A532C9F" w14:textId="77777777" w:rsidR="0042008E" w:rsidRDefault="0042008E">
      <w:pPr>
        <w:rPr>
          <w:rFonts w:ascii="Arial" w:hAnsi="Arial" w:cs="Arial"/>
          <w:sz w:val="24"/>
          <w:szCs w:val="24"/>
          <w:lang w:val="en-AU" w:eastAsia="en-AU"/>
        </w:rPr>
      </w:pPr>
      <w:r>
        <w:rPr>
          <w:rFonts w:ascii="Arial" w:hAnsi="Arial" w:cs="Arial"/>
          <w:sz w:val="24"/>
          <w:szCs w:val="24"/>
          <w:lang w:val="en-AU" w:eastAsia="en-AU"/>
        </w:rPr>
        <w:br w:type="page"/>
      </w:r>
    </w:p>
    <w:p w14:paraId="1FE7AEF2" w14:textId="3395AF20" w:rsidR="00A750E2" w:rsidRDefault="00A750E2" w:rsidP="00A750E2">
      <w:pPr>
        <w:autoSpaceDE w:val="0"/>
        <w:autoSpaceDN w:val="0"/>
        <w:adjustRightInd w:val="0"/>
        <w:rPr>
          <w:rFonts w:ascii="Arial" w:hAnsi="Arial" w:cs="Arial"/>
          <w:sz w:val="2"/>
          <w:szCs w:val="2"/>
          <w:lang w:val="en-AU"/>
        </w:rPr>
      </w:pPr>
    </w:p>
    <w:p w14:paraId="162F45BF" w14:textId="77777777" w:rsidR="00A750E2" w:rsidRDefault="00A750E2" w:rsidP="00A750E2">
      <w:pPr>
        <w:autoSpaceDE w:val="0"/>
        <w:autoSpaceDN w:val="0"/>
        <w:adjustRightInd w:val="0"/>
        <w:rPr>
          <w:rFonts w:ascii="Arial" w:hAnsi="Arial" w:cs="Arial"/>
          <w:sz w:val="2"/>
          <w:szCs w:val="2"/>
          <w:lang w:val="en-AU"/>
        </w:rPr>
      </w:pPr>
    </w:p>
    <w:p w14:paraId="2E935CF8" w14:textId="77777777" w:rsidR="00A750E2" w:rsidRDefault="00A750E2" w:rsidP="00A750E2">
      <w:pPr>
        <w:autoSpaceDE w:val="0"/>
        <w:autoSpaceDN w:val="0"/>
        <w:adjustRightInd w:val="0"/>
        <w:rPr>
          <w:rFonts w:ascii="Arial" w:hAnsi="Arial" w:cs="Arial"/>
          <w:sz w:val="2"/>
          <w:szCs w:val="2"/>
          <w:lang w:val="en-AU"/>
        </w:rPr>
      </w:pPr>
    </w:p>
    <w:p w14:paraId="666272DA" w14:textId="77777777" w:rsidR="00A750E2" w:rsidRDefault="00A750E2" w:rsidP="00A750E2">
      <w:pPr>
        <w:autoSpaceDE w:val="0"/>
        <w:autoSpaceDN w:val="0"/>
        <w:adjustRightInd w:val="0"/>
        <w:rPr>
          <w:rFonts w:ascii="Arial" w:hAnsi="Arial" w:cs="Arial"/>
          <w:sz w:val="2"/>
          <w:szCs w:val="2"/>
          <w:lang w:val="en-AU"/>
        </w:rPr>
      </w:pPr>
    </w:p>
    <w:p w14:paraId="69DD1073" w14:textId="77777777" w:rsidR="00A750E2" w:rsidRDefault="00A750E2" w:rsidP="00A750E2">
      <w:pPr>
        <w:autoSpaceDE w:val="0"/>
        <w:autoSpaceDN w:val="0"/>
        <w:adjustRightInd w:val="0"/>
        <w:rPr>
          <w:rFonts w:ascii="Arial" w:hAnsi="Arial" w:cs="Arial"/>
          <w:sz w:val="2"/>
          <w:szCs w:val="2"/>
          <w:lang w:val="en-AU"/>
        </w:rPr>
      </w:pPr>
    </w:p>
    <w:p w14:paraId="60CD0443" w14:textId="77777777" w:rsidR="00A750E2" w:rsidRDefault="00A750E2" w:rsidP="00A750E2">
      <w:pPr>
        <w:autoSpaceDE w:val="0"/>
        <w:autoSpaceDN w:val="0"/>
        <w:adjustRightInd w:val="0"/>
        <w:rPr>
          <w:rFonts w:ascii="Arial" w:hAnsi="Arial" w:cs="Arial"/>
          <w:sz w:val="2"/>
          <w:szCs w:val="2"/>
          <w:lang w:val="en-AU"/>
        </w:rPr>
      </w:pPr>
    </w:p>
    <w:p w14:paraId="34295B2D" w14:textId="77777777" w:rsidR="00A750E2" w:rsidRDefault="00A750E2" w:rsidP="00A750E2">
      <w:pPr>
        <w:autoSpaceDE w:val="0"/>
        <w:autoSpaceDN w:val="0"/>
        <w:adjustRightInd w:val="0"/>
        <w:rPr>
          <w:rFonts w:ascii="Arial" w:hAnsi="Arial" w:cs="Arial"/>
          <w:sz w:val="2"/>
          <w:szCs w:val="2"/>
          <w:lang w:val="en-AU"/>
        </w:rPr>
      </w:pPr>
    </w:p>
    <w:p w14:paraId="319BA936" w14:textId="77777777" w:rsidR="00A750E2" w:rsidRDefault="00A750E2" w:rsidP="00A750E2">
      <w:pPr>
        <w:autoSpaceDE w:val="0"/>
        <w:autoSpaceDN w:val="0"/>
        <w:adjustRightInd w:val="0"/>
        <w:rPr>
          <w:rFonts w:ascii="Arial" w:hAnsi="Arial" w:cs="Arial"/>
          <w:sz w:val="2"/>
          <w:szCs w:val="2"/>
          <w:lang w:val="en-AU"/>
        </w:rPr>
      </w:pPr>
    </w:p>
    <w:p w14:paraId="3BB74A9E" w14:textId="77777777" w:rsidR="00A750E2" w:rsidRDefault="00A750E2" w:rsidP="00A750E2">
      <w:pPr>
        <w:autoSpaceDE w:val="0"/>
        <w:autoSpaceDN w:val="0"/>
        <w:adjustRightInd w:val="0"/>
        <w:rPr>
          <w:rFonts w:ascii="Arial" w:hAnsi="Arial" w:cs="Arial"/>
          <w:sz w:val="2"/>
          <w:szCs w:val="2"/>
          <w:lang w:val="en-AU"/>
        </w:rPr>
      </w:pPr>
    </w:p>
    <w:p w14:paraId="01B66C9D" w14:textId="77777777" w:rsidR="00A750E2" w:rsidRDefault="00A750E2" w:rsidP="00A750E2">
      <w:pPr>
        <w:autoSpaceDE w:val="0"/>
        <w:autoSpaceDN w:val="0"/>
        <w:adjustRightInd w:val="0"/>
        <w:rPr>
          <w:rFonts w:ascii="Arial" w:hAnsi="Arial" w:cs="Arial"/>
          <w:sz w:val="2"/>
          <w:szCs w:val="2"/>
          <w:lang w:val="en-AU"/>
        </w:rPr>
      </w:pPr>
    </w:p>
    <w:p w14:paraId="4E717503" w14:textId="77777777" w:rsidR="00A750E2" w:rsidRDefault="00A750E2" w:rsidP="00A750E2">
      <w:pPr>
        <w:autoSpaceDE w:val="0"/>
        <w:autoSpaceDN w:val="0"/>
        <w:adjustRightInd w:val="0"/>
        <w:rPr>
          <w:rFonts w:ascii="Arial" w:hAnsi="Arial" w:cs="Arial"/>
          <w:sz w:val="2"/>
          <w:szCs w:val="2"/>
          <w:lang w:val="en-AU"/>
        </w:rPr>
      </w:pPr>
    </w:p>
    <w:p w14:paraId="71A2D3D9" w14:textId="77777777" w:rsidR="00A750E2" w:rsidRDefault="00A750E2" w:rsidP="00A750E2">
      <w:pPr>
        <w:autoSpaceDE w:val="0"/>
        <w:autoSpaceDN w:val="0"/>
        <w:adjustRightInd w:val="0"/>
        <w:rPr>
          <w:rFonts w:ascii="Arial" w:hAnsi="Arial" w:cs="Arial"/>
          <w:sz w:val="2"/>
          <w:szCs w:val="2"/>
          <w:lang w:val="en-AU"/>
        </w:rPr>
      </w:pPr>
    </w:p>
    <w:p w14:paraId="0EA621EC" w14:textId="77777777" w:rsidR="00A750E2" w:rsidRDefault="00A750E2" w:rsidP="00A750E2">
      <w:pPr>
        <w:autoSpaceDE w:val="0"/>
        <w:autoSpaceDN w:val="0"/>
        <w:adjustRightInd w:val="0"/>
        <w:rPr>
          <w:rFonts w:ascii="Arial" w:hAnsi="Arial" w:cs="Arial"/>
          <w:sz w:val="2"/>
          <w:szCs w:val="2"/>
          <w:lang w:val="en-AU"/>
        </w:rPr>
      </w:pPr>
    </w:p>
    <w:p w14:paraId="1BA43410" w14:textId="25EE0D66" w:rsidR="00A750E2" w:rsidRPr="00A750E2" w:rsidRDefault="00C13349" w:rsidP="00A750E2">
      <w:pPr>
        <w:spacing w:before="60" w:after="60"/>
        <w:rPr>
          <w:rFonts w:ascii="Arial" w:hAnsi="Arial" w:cs="Arial"/>
          <w:noProof/>
          <w:sz w:val="24"/>
          <w:szCs w:val="24"/>
          <w:lang w:val="en-AU" w:eastAsia="en-AU"/>
        </w:rPr>
      </w:pPr>
      <w:r>
        <w:rPr>
          <w:rFonts w:ascii="Arial" w:hAnsi="Arial" w:cs="Arial"/>
          <w:noProof/>
          <w:sz w:val="24"/>
          <w:szCs w:val="24"/>
          <w:lang w:val="en-AU" w:eastAsia="en-AU"/>
        </w:rPr>
        <w:t xml:space="preserve">Attachment A </w:t>
      </w:r>
    </w:p>
    <w:p w14:paraId="056E1545" w14:textId="77777777" w:rsidR="00A750E2" w:rsidRPr="00A750E2" w:rsidRDefault="00A750E2" w:rsidP="00A750E2">
      <w:pPr>
        <w:spacing w:before="60" w:after="60"/>
        <w:rPr>
          <w:rFonts w:ascii="Arial" w:hAnsi="Arial" w:cs="Arial"/>
          <w:noProof/>
          <w:sz w:val="24"/>
          <w:szCs w:val="24"/>
          <w:lang w:val="en-AU" w:eastAsia="en-AU"/>
        </w:rPr>
      </w:pPr>
    </w:p>
    <w:p w14:paraId="6B32A82B" w14:textId="77777777" w:rsidR="00A750E2" w:rsidRPr="00A750E2" w:rsidRDefault="00A750E2" w:rsidP="00A750E2">
      <w:pPr>
        <w:spacing w:before="60" w:after="60"/>
        <w:rPr>
          <w:rFonts w:ascii="Arial" w:hAnsi="Arial" w:cs="Arial"/>
          <w:noProof/>
          <w:sz w:val="24"/>
          <w:szCs w:val="24"/>
          <w:lang w:val="en-AU" w:eastAsia="en-AU"/>
        </w:rPr>
      </w:pPr>
    </w:p>
    <w:p w14:paraId="2DD70840" w14:textId="77777777" w:rsidR="00237AB2" w:rsidRDefault="00237AB2" w:rsidP="00237AB2"/>
    <w:p w14:paraId="2D645951" w14:textId="77777777" w:rsidR="00237AB2" w:rsidRPr="00237AB2" w:rsidRDefault="00237AB2" w:rsidP="00237AB2">
      <w:pPr>
        <w:rPr>
          <w:rStyle w:val="SubtleEmphasis"/>
          <w:rFonts w:ascii="Arial" w:hAnsi="Arial" w:cs="Arial"/>
          <w:sz w:val="24"/>
          <w:szCs w:val="24"/>
        </w:rPr>
      </w:pPr>
      <w:r w:rsidRPr="00237AB2">
        <w:rPr>
          <w:rFonts w:ascii="Arial" w:hAnsi="Arial" w:cs="Arial"/>
          <w:sz w:val="24"/>
          <w:szCs w:val="24"/>
        </w:rPr>
        <w:t>ACODE Executive Officer Report.- March 2013 ACODE 61</w:t>
      </w:r>
    </w:p>
    <w:p w14:paraId="7DC338A3" w14:textId="77777777" w:rsidR="00237AB2" w:rsidRPr="00237AB2" w:rsidRDefault="00237AB2" w:rsidP="00237AB2">
      <w:pPr>
        <w:rPr>
          <w:rFonts w:ascii="Arial" w:hAnsi="Arial" w:cs="Arial"/>
          <w:sz w:val="24"/>
          <w:szCs w:val="24"/>
        </w:rPr>
      </w:pPr>
    </w:p>
    <w:p w14:paraId="4560B89B" w14:textId="77777777" w:rsidR="00237AB2" w:rsidRPr="00237AB2" w:rsidRDefault="00237AB2" w:rsidP="00237AB2">
      <w:pPr>
        <w:rPr>
          <w:rFonts w:ascii="Arial" w:hAnsi="Arial" w:cs="Arial"/>
          <w:sz w:val="24"/>
          <w:szCs w:val="24"/>
        </w:rPr>
      </w:pPr>
      <w:r w:rsidRPr="00237AB2">
        <w:rPr>
          <w:rFonts w:ascii="Arial" w:hAnsi="Arial" w:cs="Arial"/>
          <w:sz w:val="24"/>
          <w:szCs w:val="24"/>
        </w:rPr>
        <w:t>Since the previous report in November the Secretariat has invoiced all Universities for membership for 2013 and still currently chasing 4 institutions for payment. Unfortunately Bond University and James Cook University have decided not to renew for 2013. I am hoping that James Cook will be able to renew for 2014 with a change of words to the invoice.</w:t>
      </w:r>
    </w:p>
    <w:p w14:paraId="2A96E1A9" w14:textId="77777777" w:rsidR="00237AB2" w:rsidRPr="00237AB2" w:rsidRDefault="00237AB2" w:rsidP="00237AB2">
      <w:pPr>
        <w:rPr>
          <w:rFonts w:ascii="Arial" w:hAnsi="Arial" w:cs="Arial"/>
          <w:sz w:val="24"/>
          <w:szCs w:val="24"/>
        </w:rPr>
      </w:pPr>
      <w:r w:rsidRPr="00237AB2">
        <w:rPr>
          <w:rFonts w:ascii="Arial" w:hAnsi="Arial" w:cs="Arial"/>
          <w:sz w:val="24"/>
          <w:szCs w:val="24"/>
        </w:rPr>
        <w:t>The Executive have also met three times this year via elluminate and once Face to Face on Wednesday 20</w:t>
      </w:r>
      <w:r w:rsidRPr="00237AB2">
        <w:rPr>
          <w:rFonts w:ascii="Arial" w:hAnsi="Arial" w:cs="Arial"/>
          <w:sz w:val="24"/>
          <w:szCs w:val="24"/>
          <w:vertAlign w:val="superscript"/>
        </w:rPr>
        <w:t>th</w:t>
      </w:r>
      <w:r w:rsidRPr="00237AB2">
        <w:rPr>
          <w:rFonts w:ascii="Arial" w:hAnsi="Arial" w:cs="Arial"/>
          <w:sz w:val="24"/>
          <w:szCs w:val="24"/>
        </w:rPr>
        <w:t xml:space="preserve"> March prior to this meeting. The Executive have also taken part in a Skype Focus group as part of the NATA project. The Executive Meeting prior to Workshops is an initiative to reduce costs and to ensure that we are prepared for all meetings and that our current Strategic Plan and Operational Plans and Constitution remain current.</w:t>
      </w:r>
    </w:p>
    <w:p w14:paraId="795BD194" w14:textId="77777777" w:rsidR="00237AB2" w:rsidRPr="00237AB2" w:rsidRDefault="00237AB2" w:rsidP="00237AB2">
      <w:pPr>
        <w:rPr>
          <w:rFonts w:ascii="Arial" w:hAnsi="Arial" w:cs="Arial"/>
          <w:sz w:val="24"/>
          <w:szCs w:val="24"/>
        </w:rPr>
      </w:pPr>
      <w:r w:rsidRPr="00237AB2">
        <w:rPr>
          <w:rFonts w:ascii="Arial" w:hAnsi="Arial" w:cs="Arial"/>
          <w:sz w:val="24"/>
          <w:szCs w:val="24"/>
        </w:rPr>
        <w:t>NATA have also met twice already this year and things on this front progress. More in the Presidents Report.</w:t>
      </w:r>
    </w:p>
    <w:p w14:paraId="52841C04" w14:textId="77777777" w:rsidR="00237AB2" w:rsidRPr="00237AB2" w:rsidRDefault="00237AB2" w:rsidP="00237AB2">
      <w:pPr>
        <w:rPr>
          <w:rFonts w:ascii="Arial" w:hAnsi="Arial" w:cs="Arial"/>
          <w:sz w:val="24"/>
          <w:szCs w:val="24"/>
        </w:rPr>
      </w:pPr>
      <w:r w:rsidRPr="00237AB2">
        <w:rPr>
          <w:rFonts w:ascii="Arial" w:hAnsi="Arial" w:cs="Arial"/>
          <w:sz w:val="24"/>
          <w:szCs w:val="24"/>
        </w:rPr>
        <w:t>The Secretariat is also in the midst of planning for the LTLI 2013. The LTLI team have also met on a four occasions this year via Skype and the secretariat is in constant contact with the LTLI Exec Officer Susan Brosnan.</w:t>
      </w:r>
    </w:p>
    <w:p w14:paraId="3133AC08" w14:textId="77777777" w:rsidR="00237AB2" w:rsidRPr="00237AB2" w:rsidRDefault="00237AB2" w:rsidP="00237AB2">
      <w:pPr>
        <w:rPr>
          <w:rFonts w:ascii="Arial" w:hAnsi="Arial" w:cs="Arial"/>
          <w:sz w:val="24"/>
          <w:szCs w:val="24"/>
        </w:rPr>
      </w:pPr>
      <w:r w:rsidRPr="00237AB2">
        <w:rPr>
          <w:rFonts w:ascii="Arial" w:hAnsi="Arial" w:cs="Arial"/>
          <w:sz w:val="24"/>
          <w:szCs w:val="24"/>
        </w:rPr>
        <w:t>The Website for the LTLI is just waiting for a couple of bios for the faculty but the rest of the information is on the website, and registration is open. Please encourage members from your institution to attend this valuable residential workshop. Alumni from the Institute have gone on to be leaders in their field and the latest to come to our attention is Mark Brown from Massey University (NZ) who is now president of DEANZ (Distance Education Association of New Zealand) Well done Mark.</w:t>
      </w:r>
    </w:p>
    <w:p w14:paraId="265B7BEF" w14:textId="77777777" w:rsidR="00237AB2" w:rsidRPr="00237AB2" w:rsidRDefault="00237AB2" w:rsidP="00237AB2">
      <w:pPr>
        <w:rPr>
          <w:rFonts w:ascii="Arial" w:hAnsi="Arial" w:cs="Arial"/>
          <w:sz w:val="24"/>
          <w:szCs w:val="24"/>
        </w:rPr>
      </w:pPr>
      <w:r w:rsidRPr="00237AB2">
        <w:rPr>
          <w:rFonts w:ascii="Arial" w:hAnsi="Arial" w:cs="Arial"/>
          <w:sz w:val="24"/>
          <w:szCs w:val="24"/>
        </w:rPr>
        <w:t>Our accounts have been audited and will be included in the Annual Report which is already with the graphic designers for the finishing touches.</w:t>
      </w:r>
    </w:p>
    <w:p w14:paraId="1EAE4F2D" w14:textId="77777777" w:rsidR="00237AB2" w:rsidRPr="00237AB2" w:rsidRDefault="00237AB2" w:rsidP="00237AB2">
      <w:pPr>
        <w:rPr>
          <w:rFonts w:ascii="Arial" w:hAnsi="Arial" w:cs="Arial"/>
          <w:sz w:val="24"/>
          <w:szCs w:val="24"/>
        </w:rPr>
      </w:pPr>
    </w:p>
    <w:p w14:paraId="2020328A" w14:textId="77777777" w:rsidR="00237AB2" w:rsidRPr="00237AB2" w:rsidRDefault="00237AB2" w:rsidP="00237AB2">
      <w:pPr>
        <w:rPr>
          <w:rFonts w:ascii="Arial" w:hAnsi="Arial" w:cs="Arial"/>
          <w:sz w:val="24"/>
          <w:szCs w:val="24"/>
        </w:rPr>
      </w:pPr>
    </w:p>
    <w:p w14:paraId="0E3F8CA9" w14:textId="77777777" w:rsidR="00237AB2" w:rsidRPr="00237AB2" w:rsidRDefault="00237AB2" w:rsidP="00237AB2">
      <w:pPr>
        <w:rPr>
          <w:rFonts w:ascii="Arial" w:hAnsi="Arial" w:cs="Arial"/>
          <w:sz w:val="24"/>
          <w:szCs w:val="24"/>
        </w:rPr>
      </w:pPr>
      <w:r w:rsidRPr="00237AB2">
        <w:rPr>
          <w:rFonts w:ascii="Arial" w:hAnsi="Arial" w:cs="Arial"/>
          <w:sz w:val="24"/>
          <w:szCs w:val="24"/>
        </w:rPr>
        <w:t>Karen Halley</w:t>
      </w:r>
    </w:p>
    <w:p w14:paraId="116A6AFE" w14:textId="77777777" w:rsidR="00A750E2" w:rsidRPr="00237AB2" w:rsidRDefault="00A750E2" w:rsidP="00A750E2">
      <w:pPr>
        <w:spacing w:before="60" w:after="60"/>
        <w:rPr>
          <w:rFonts w:ascii="Arial" w:hAnsi="Arial" w:cs="Arial"/>
          <w:noProof/>
          <w:sz w:val="24"/>
          <w:szCs w:val="24"/>
          <w:lang w:val="en-AU" w:eastAsia="en-AU"/>
        </w:rPr>
      </w:pPr>
    </w:p>
    <w:p w14:paraId="3A973F02" w14:textId="77777777" w:rsidR="00A750E2" w:rsidRPr="00A750E2" w:rsidRDefault="00A750E2" w:rsidP="00A750E2">
      <w:pPr>
        <w:spacing w:before="60" w:after="60"/>
        <w:rPr>
          <w:rFonts w:ascii="Arial" w:hAnsi="Arial" w:cs="Arial"/>
          <w:noProof/>
          <w:sz w:val="24"/>
          <w:szCs w:val="24"/>
          <w:lang w:val="en-AU" w:eastAsia="en-AU"/>
        </w:rPr>
      </w:pPr>
    </w:p>
    <w:p w14:paraId="5758F40F" w14:textId="77777777" w:rsidR="00A750E2" w:rsidRPr="00A750E2" w:rsidRDefault="00A750E2" w:rsidP="00A750E2">
      <w:pPr>
        <w:spacing w:before="60" w:after="60"/>
        <w:rPr>
          <w:rFonts w:ascii="Arial" w:hAnsi="Arial" w:cs="Arial"/>
          <w:noProof/>
          <w:sz w:val="24"/>
          <w:szCs w:val="24"/>
          <w:lang w:val="en-AU" w:eastAsia="en-AU"/>
        </w:rPr>
      </w:pPr>
    </w:p>
    <w:p w14:paraId="01A2C4F9" w14:textId="728FEE16" w:rsidR="00A750E2" w:rsidRPr="00A750E2" w:rsidRDefault="00237AB2" w:rsidP="00A750E2">
      <w:pPr>
        <w:spacing w:before="60" w:after="60"/>
        <w:rPr>
          <w:rFonts w:ascii="Arial" w:hAnsi="Arial" w:cs="Arial"/>
          <w:noProof/>
          <w:sz w:val="24"/>
          <w:szCs w:val="24"/>
          <w:lang w:val="en-AU" w:eastAsia="en-AU"/>
        </w:rPr>
      </w:pPr>
      <w:r>
        <w:rPr>
          <w:noProof/>
          <w:lang w:val="en-AU" w:eastAsia="en-AU"/>
        </w:rPr>
        <w:drawing>
          <wp:inline distT="0" distB="0" distL="0" distR="0" wp14:anchorId="16ADAAD2" wp14:editId="0BD7CC99">
            <wp:extent cx="5632450" cy="797242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2450" cy="7972425"/>
                    </a:xfrm>
                    <a:prstGeom prst="rect">
                      <a:avLst/>
                    </a:prstGeom>
                    <a:noFill/>
                    <a:ln>
                      <a:noFill/>
                    </a:ln>
                  </pic:spPr>
                </pic:pic>
              </a:graphicData>
            </a:graphic>
          </wp:inline>
        </w:drawing>
      </w:r>
    </w:p>
    <w:p w14:paraId="5C6B2892" w14:textId="70D0C1DA" w:rsidR="00A750E2" w:rsidRPr="00A750E2" w:rsidRDefault="00A750E2" w:rsidP="00A750E2">
      <w:pPr>
        <w:spacing w:before="60" w:after="60"/>
        <w:rPr>
          <w:rFonts w:ascii="Arial" w:hAnsi="Arial" w:cs="Arial"/>
          <w:noProof/>
          <w:sz w:val="24"/>
          <w:szCs w:val="24"/>
          <w:lang w:val="en-AU" w:eastAsia="en-AU"/>
        </w:rPr>
      </w:pPr>
    </w:p>
    <w:p w14:paraId="2B1F0A69" w14:textId="77777777" w:rsidR="00A750E2" w:rsidRDefault="00A750E2" w:rsidP="00A750E2">
      <w:pPr>
        <w:autoSpaceDE w:val="0"/>
        <w:autoSpaceDN w:val="0"/>
        <w:adjustRightInd w:val="0"/>
        <w:rPr>
          <w:rFonts w:ascii="Arial" w:hAnsi="Arial" w:cs="Arial"/>
          <w:sz w:val="2"/>
          <w:szCs w:val="2"/>
          <w:lang w:val="en-AU"/>
        </w:rPr>
      </w:pPr>
    </w:p>
    <w:p w14:paraId="60DF209B" w14:textId="77777777" w:rsidR="00A750E2" w:rsidRDefault="00A750E2" w:rsidP="00A750E2">
      <w:pPr>
        <w:autoSpaceDE w:val="0"/>
        <w:autoSpaceDN w:val="0"/>
        <w:adjustRightInd w:val="0"/>
        <w:rPr>
          <w:rFonts w:ascii="Arial" w:hAnsi="Arial" w:cs="Arial"/>
          <w:sz w:val="2"/>
          <w:szCs w:val="2"/>
          <w:lang w:val="en-AU"/>
        </w:rPr>
      </w:pPr>
    </w:p>
    <w:p w14:paraId="6AF2B891" w14:textId="77777777" w:rsidR="00A750E2" w:rsidRDefault="00A750E2" w:rsidP="00A750E2">
      <w:pPr>
        <w:autoSpaceDE w:val="0"/>
        <w:autoSpaceDN w:val="0"/>
        <w:adjustRightInd w:val="0"/>
        <w:rPr>
          <w:rFonts w:ascii="Arial" w:hAnsi="Arial" w:cs="Arial"/>
          <w:sz w:val="2"/>
          <w:szCs w:val="2"/>
          <w:lang w:val="en-AU"/>
        </w:rPr>
      </w:pPr>
    </w:p>
    <w:p w14:paraId="7C9F7FD8" w14:textId="77777777" w:rsidR="00A750E2" w:rsidRDefault="00A750E2" w:rsidP="00A750E2">
      <w:pPr>
        <w:autoSpaceDE w:val="0"/>
        <w:autoSpaceDN w:val="0"/>
        <w:adjustRightInd w:val="0"/>
        <w:rPr>
          <w:rFonts w:ascii="Arial" w:hAnsi="Arial" w:cs="Arial"/>
          <w:sz w:val="2"/>
          <w:szCs w:val="2"/>
          <w:lang w:val="en-AU"/>
        </w:rPr>
      </w:pPr>
    </w:p>
    <w:p w14:paraId="0DF87456" w14:textId="77777777" w:rsidR="00A750E2" w:rsidRDefault="00A750E2" w:rsidP="00A750E2">
      <w:pPr>
        <w:autoSpaceDE w:val="0"/>
        <w:autoSpaceDN w:val="0"/>
        <w:adjustRightInd w:val="0"/>
        <w:rPr>
          <w:rFonts w:ascii="Arial" w:hAnsi="Arial" w:cs="Arial"/>
          <w:sz w:val="2"/>
          <w:szCs w:val="2"/>
          <w:lang w:val="en-AU"/>
        </w:rPr>
      </w:pPr>
    </w:p>
    <w:p w14:paraId="0F93CC41" w14:textId="77777777" w:rsidR="00A750E2" w:rsidRDefault="00A750E2" w:rsidP="00A750E2">
      <w:pPr>
        <w:autoSpaceDE w:val="0"/>
        <w:autoSpaceDN w:val="0"/>
        <w:adjustRightInd w:val="0"/>
        <w:rPr>
          <w:rFonts w:ascii="Arial" w:hAnsi="Arial" w:cs="Arial"/>
          <w:sz w:val="2"/>
          <w:szCs w:val="2"/>
          <w:lang w:val="en-AU"/>
        </w:rPr>
      </w:pPr>
    </w:p>
    <w:p w14:paraId="340F9841" w14:textId="77777777" w:rsidR="00A750E2" w:rsidRDefault="00A750E2" w:rsidP="00A750E2">
      <w:pPr>
        <w:autoSpaceDE w:val="0"/>
        <w:autoSpaceDN w:val="0"/>
        <w:adjustRightInd w:val="0"/>
        <w:rPr>
          <w:rFonts w:ascii="Arial" w:hAnsi="Arial" w:cs="Arial"/>
          <w:sz w:val="2"/>
          <w:szCs w:val="2"/>
          <w:lang w:val="en-AU"/>
        </w:rPr>
      </w:pPr>
    </w:p>
    <w:p w14:paraId="5550C9C2" w14:textId="77777777" w:rsidR="00A750E2" w:rsidRDefault="00A750E2" w:rsidP="00A750E2">
      <w:pPr>
        <w:autoSpaceDE w:val="0"/>
        <w:autoSpaceDN w:val="0"/>
        <w:adjustRightInd w:val="0"/>
        <w:rPr>
          <w:rFonts w:ascii="Arial" w:hAnsi="Arial" w:cs="Arial"/>
          <w:sz w:val="2"/>
          <w:szCs w:val="2"/>
          <w:lang w:val="en-AU"/>
        </w:rPr>
      </w:pPr>
    </w:p>
    <w:p w14:paraId="1758F0A5" w14:textId="77777777" w:rsidR="00A750E2" w:rsidRDefault="00A750E2" w:rsidP="00A750E2">
      <w:pPr>
        <w:autoSpaceDE w:val="0"/>
        <w:autoSpaceDN w:val="0"/>
        <w:adjustRightInd w:val="0"/>
        <w:rPr>
          <w:rFonts w:ascii="Arial" w:hAnsi="Arial" w:cs="Arial"/>
          <w:sz w:val="2"/>
          <w:szCs w:val="2"/>
          <w:lang w:val="en-AU"/>
        </w:rPr>
      </w:pPr>
    </w:p>
    <w:p w14:paraId="4A14A343" w14:textId="77777777" w:rsidR="00A750E2" w:rsidRDefault="00A750E2" w:rsidP="00A750E2">
      <w:pPr>
        <w:autoSpaceDE w:val="0"/>
        <w:autoSpaceDN w:val="0"/>
        <w:adjustRightInd w:val="0"/>
        <w:rPr>
          <w:rFonts w:ascii="Arial" w:hAnsi="Arial" w:cs="Arial"/>
          <w:sz w:val="2"/>
          <w:szCs w:val="2"/>
          <w:lang w:val="en-AU"/>
        </w:rPr>
      </w:pPr>
    </w:p>
    <w:p w14:paraId="14C81975" w14:textId="77777777" w:rsidR="00A750E2" w:rsidRDefault="00A750E2" w:rsidP="00A750E2">
      <w:pPr>
        <w:autoSpaceDE w:val="0"/>
        <w:autoSpaceDN w:val="0"/>
        <w:adjustRightInd w:val="0"/>
        <w:rPr>
          <w:rFonts w:ascii="Arial" w:hAnsi="Arial" w:cs="Arial"/>
          <w:sz w:val="2"/>
          <w:szCs w:val="2"/>
          <w:lang w:val="en-AU"/>
        </w:rPr>
      </w:pPr>
    </w:p>
    <w:p w14:paraId="5B85685B" w14:textId="77777777" w:rsidR="00A750E2" w:rsidRDefault="00A750E2" w:rsidP="00A750E2">
      <w:pPr>
        <w:autoSpaceDE w:val="0"/>
        <w:autoSpaceDN w:val="0"/>
        <w:adjustRightInd w:val="0"/>
        <w:rPr>
          <w:rFonts w:ascii="Arial" w:hAnsi="Arial" w:cs="Arial"/>
          <w:sz w:val="2"/>
          <w:szCs w:val="2"/>
          <w:lang w:val="en-AU"/>
        </w:rPr>
      </w:pPr>
    </w:p>
    <w:p w14:paraId="01AF41B6" w14:textId="0234B9FC" w:rsidR="00296028" w:rsidRDefault="00237AB2" w:rsidP="00C156D3">
      <w:pPr>
        <w:spacing w:before="60" w:after="60"/>
        <w:rPr>
          <w:rFonts w:ascii="Arial" w:hAnsi="Arial" w:cs="Arial"/>
          <w:sz w:val="24"/>
          <w:szCs w:val="24"/>
          <w:lang w:val="en-AU" w:eastAsia="en-AU"/>
        </w:rPr>
      </w:pPr>
      <w:r>
        <w:rPr>
          <w:noProof/>
          <w:lang w:val="en-AU" w:eastAsia="en-AU"/>
        </w:rPr>
        <w:drawing>
          <wp:inline distT="0" distB="0" distL="0" distR="0" wp14:anchorId="3BCF988B" wp14:editId="1DAED923">
            <wp:extent cx="5632450" cy="7972833"/>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2450" cy="7972833"/>
                    </a:xfrm>
                    <a:prstGeom prst="rect">
                      <a:avLst/>
                    </a:prstGeom>
                    <a:noFill/>
                    <a:ln>
                      <a:noFill/>
                    </a:ln>
                  </pic:spPr>
                </pic:pic>
              </a:graphicData>
            </a:graphic>
          </wp:inline>
        </w:drawing>
      </w:r>
    </w:p>
    <w:sectPr w:rsidR="00296028" w:rsidSect="007B0942">
      <w:headerReference w:type="default" r:id="rId15"/>
      <w:headerReference w:type="first" r:id="rId16"/>
      <w:footerReference w:type="first" r:id="rId17"/>
      <w:type w:val="continuous"/>
      <w:pgSz w:w="11894" w:h="16834" w:code="9"/>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80BE3" w14:textId="77777777" w:rsidR="00AE2525" w:rsidRDefault="00AE2525">
      <w:r>
        <w:separator/>
      </w:r>
    </w:p>
  </w:endnote>
  <w:endnote w:type="continuationSeparator" w:id="0">
    <w:p w14:paraId="78654580" w14:textId="77777777" w:rsidR="00AE2525" w:rsidRDefault="00AE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2A20E" w14:textId="77777777" w:rsidR="00AE2525" w:rsidRDefault="00AE2525" w:rsidP="00E458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157B0">
      <w:rPr>
        <w:rStyle w:val="PageNumber"/>
        <w:noProof/>
      </w:rPr>
      <w:t>1</w:t>
    </w:r>
    <w:r>
      <w:rPr>
        <w:rStyle w:val="PageNumber"/>
      </w:rPr>
      <w:fldChar w:fldCharType="end"/>
    </w:r>
  </w:p>
  <w:p w14:paraId="00CFFD2F" w14:textId="77777777" w:rsidR="00AE2525" w:rsidRDefault="00AE25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D36C3E" w14:textId="77777777" w:rsidR="00AE2525" w:rsidRDefault="00AE2525">
      <w:r>
        <w:separator/>
      </w:r>
    </w:p>
  </w:footnote>
  <w:footnote w:type="continuationSeparator" w:id="0">
    <w:p w14:paraId="5EB28789" w14:textId="77777777" w:rsidR="00AE2525" w:rsidRDefault="00AE25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7023"/>
    </w:tblGrid>
    <w:tr w:rsidR="00AE2525" w14:paraId="780A075F" w14:textId="77777777" w:rsidTr="006608EB">
      <w:tc>
        <w:tcPr>
          <w:tcW w:w="2016" w:type="dxa"/>
        </w:tcPr>
        <w:p w14:paraId="0126C4E7" w14:textId="77777777" w:rsidR="00AE2525" w:rsidRDefault="009157B0" w:rsidP="002E019B">
          <w:pPr>
            <w:spacing w:after="120"/>
            <w:rPr>
              <w:noProof/>
              <w:sz w:val="24"/>
              <w:szCs w:val="24"/>
            </w:rPr>
          </w:pPr>
          <w:sdt>
            <w:sdtPr>
              <w:rPr>
                <w:noProof/>
                <w:sz w:val="24"/>
                <w:szCs w:val="24"/>
              </w:rPr>
              <w:id w:val="503835361"/>
              <w:docPartObj>
                <w:docPartGallery w:val="Watermarks"/>
                <w:docPartUnique/>
              </w:docPartObj>
            </w:sdtPr>
            <w:sdtEndPr/>
            <w:sdtContent>
              <w:r>
                <w:rPr>
                  <w:noProof/>
                  <w:sz w:val="24"/>
                  <w:szCs w:val="24"/>
                  <w:lang w:eastAsia="zh-TW"/>
                </w:rPr>
                <w:pict w14:anchorId="6FEC9C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6082"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E2525">
            <w:rPr>
              <w:noProof/>
              <w:sz w:val="24"/>
              <w:szCs w:val="24"/>
              <w:lang w:val="en-AU" w:eastAsia="en-AU"/>
            </w:rPr>
            <w:drawing>
              <wp:inline distT="0" distB="0" distL="0" distR="0" wp14:anchorId="632FDD3C" wp14:editId="3E4728E1">
                <wp:extent cx="906532" cy="720000"/>
                <wp:effectExtent l="19050" t="0" r="7868" b="0"/>
                <wp:docPr id="2" name="Picture 1" descr="red colour_wbg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colour_wbg for letterhead"/>
                        <pic:cNvPicPr>
                          <a:picLocks noChangeAspect="1" noChangeArrowheads="1"/>
                        </pic:cNvPicPr>
                      </pic:nvPicPr>
                      <pic:blipFill>
                        <a:blip r:embed="rId1" cstate="print"/>
                        <a:srcRect/>
                        <a:stretch>
                          <a:fillRect/>
                        </a:stretch>
                      </pic:blipFill>
                      <pic:spPr bwMode="auto">
                        <a:xfrm>
                          <a:off x="0" y="0"/>
                          <a:ext cx="906532" cy="720000"/>
                        </a:xfrm>
                        <a:prstGeom prst="rect">
                          <a:avLst/>
                        </a:prstGeom>
                        <a:noFill/>
                        <a:ln w="9525">
                          <a:noFill/>
                          <a:miter lim="800000"/>
                          <a:headEnd/>
                          <a:tailEnd/>
                        </a:ln>
                      </pic:spPr>
                    </pic:pic>
                  </a:graphicData>
                </a:graphic>
              </wp:inline>
            </w:drawing>
          </w:r>
        </w:p>
      </w:tc>
      <w:tc>
        <w:tcPr>
          <w:tcW w:w="7023" w:type="dxa"/>
          <w:vAlign w:val="center"/>
        </w:tcPr>
        <w:p w14:paraId="475C8851" w14:textId="77777777" w:rsidR="00AE2525" w:rsidRDefault="00AE2525" w:rsidP="006608EB">
          <w:pPr>
            <w:pStyle w:val="Heading1"/>
            <w:spacing w:before="60" w:after="60"/>
            <w:rPr>
              <w:rFonts w:ascii="Arial" w:hAnsi="Arial" w:cs="Arial"/>
              <w:sz w:val="26"/>
              <w:szCs w:val="24"/>
            </w:rPr>
          </w:pPr>
          <w:r>
            <w:rPr>
              <w:rFonts w:ascii="Arial" w:hAnsi="Arial" w:cs="Arial"/>
              <w:sz w:val="26"/>
              <w:szCs w:val="24"/>
            </w:rPr>
            <w:t>ACODE 61</w:t>
          </w:r>
        </w:p>
        <w:p w14:paraId="27CEFA1E" w14:textId="77777777" w:rsidR="00AE2525" w:rsidRDefault="00AE2525" w:rsidP="00237AB2">
          <w:pPr>
            <w:pStyle w:val="Heading1"/>
            <w:spacing w:before="60" w:after="60"/>
            <w:rPr>
              <w:rFonts w:ascii="Arial" w:hAnsi="Arial" w:cs="Arial"/>
              <w:sz w:val="26"/>
              <w:szCs w:val="24"/>
            </w:rPr>
          </w:pPr>
          <w:r>
            <w:rPr>
              <w:rFonts w:ascii="Arial" w:hAnsi="Arial" w:cs="Arial"/>
              <w:sz w:val="26"/>
              <w:szCs w:val="24"/>
            </w:rPr>
            <w:t xml:space="preserve">BUSINESS </w:t>
          </w:r>
          <w:r w:rsidRPr="00EA094E">
            <w:rPr>
              <w:rFonts w:ascii="Arial" w:hAnsi="Arial" w:cs="Arial"/>
              <w:sz w:val="26"/>
              <w:szCs w:val="24"/>
            </w:rPr>
            <w:t>MEETING</w:t>
          </w:r>
          <w:r>
            <w:rPr>
              <w:rFonts w:ascii="Arial" w:hAnsi="Arial" w:cs="Arial"/>
              <w:sz w:val="26"/>
              <w:szCs w:val="24"/>
            </w:rPr>
            <w:t xml:space="preserve"> Minutes</w:t>
          </w:r>
        </w:p>
        <w:p w14:paraId="43E66052" w14:textId="50C4C539" w:rsidR="00AE2525" w:rsidRPr="00237AB2" w:rsidRDefault="00AE2525" w:rsidP="00237AB2"/>
      </w:tc>
    </w:tr>
  </w:tbl>
  <w:p w14:paraId="33C9C2B2" w14:textId="4A5E25A4" w:rsidR="00AE2525" w:rsidRDefault="00AE25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7023"/>
    </w:tblGrid>
    <w:tr w:rsidR="00AE2525" w14:paraId="4072BAB1" w14:textId="77777777" w:rsidTr="00463289">
      <w:tc>
        <w:tcPr>
          <w:tcW w:w="2016" w:type="dxa"/>
        </w:tcPr>
        <w:p w14:paraId="2FCFBFE2" w14:textId="77777777" w:rsidR="00AE2525" w:rsidRDefault="00AE2525" w:rsidP="00666B41">
          <w:pPr>
            <w:rPr>
              <w:noProof/>
              <w:sz w:val="24"/>
              <w:szCs w:val="24"/>
            </w:rPr>
          </w:pPr>
          <w:r>
            <w:rPr>
              <w:noProof/>
              <w:sz w:val="24"/>
              <w:szCs w:val="24"/>
              <w:lang w:val="en-AU" w:eastAsia="en-AU"/>
            </w:rPr>
            <w:drawing>
              <wp:inline distT="0" distB="0" distL="0" distR="0" wp14:anchorId="4AF810A9" wp14:editId="29A403D4">
                <wp:extent cx="1051261" cy="834949"/>
                <wp:effectExtent l="0" t="0" r="0" b="0"/>
                <wp:docPr id="1" name="Picture 1" descr="red colour_wbg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colour_wbg for letterhead"/>
                        <pic:cNvPicPr>
                          <a:picLocks noChangeAspect="1" noChangeArrowheads="1"/>
                        </pic:cNvPicPr>
                      </pic:nvPicPr>
                      <pic:blipFill>
                        <a:blip r:embed="rId1" cstate="print"/>
                        <a:srcRect/>
                        <a:stretch>
                          <a:fillRect/>
                        </a:stretch>
                      </pic:blipFill>
                      <pic:spPr bwMode="auto">
                        <a:xfrm>
                          <a:off x="0" y="0"/>
                          <a:ext cx="1052057" cy="835581"/>
                        </a:xfrm>
                        <a:prstGeom prst="rect">
                          <a:avLst/>
                        </a:prstGeom>
                        <a:noFill/>
                        <a:ln w="9525">
                          <a:noFill/>
                          <a:miter lim="800000"/>
                          <a:headEnd/>
                          <a:tailEnd/>
                        </a:ln>
                      </pic:spPr>
                    </pic:pic>
                  </a:graphicData>
                </a:graphic>
              </wp:inline>
            </w:drawing>
          </w:r>
        </w:p>
      </w:tc>
      <w:tc>
        <w:tcPr>
          <w:tcW w:w="7023" w:type="dxa"/>
          <w:vAlign w:val="center"/>
        </w:tcPr>
        <w:p w14:paraId="50011C97" w14:textId="77777777" w:rsidR="00AE2525" w:rsidRPr="00E458DA" w:rsidRDefault="00AE2525" w:rsidP="00463289">
          <w:pPr>
            <w:pStyle w:val="Heading1"/>
            <w:spacing w:before="60" w:after="60"/>
            <w:rPr>
              <w:rFonts w:ascii="Arial" w:hAnsi="Arial" w:cs="Arial"/>
              <w:szCs w:val="24"/>
            </w:rPr>
          </w:pPr>
          <w:r w:rsidRPr="00E458DA">
            <w:rPr>
              <w:rFonts w:ascii="Arial" w:hAnsi="Arial" w:cs="Arial"/>
              <w:szCs w:val="24"/>
            </w:rPr>
            <w:t xml:space="preserve">ACODE </w:t>
          </w:r>
          <w:r>
            <w:rPr>
              <w:rFonts w:ascii="Arial" w:hAnsi="Arial" w:cs="Arial"/>
              <w:szCs w:val="24"/>
            </w:rPr>
            <w:t>61</w:t>
          </w:r>
        </w:p>
        <w:p w14:paraId="55B29E60" w14:textId="7F60C05C" w:rsidR="00AE2525" w:rsidRPr="00463289" w:rsidRDefault="00AE2525" w:rsidP="000F6148">
          <w:pPr>
            <w:pStyle w:val="Heading1"/>
            <w:spacing w:before="60" w:after="60"/>
            <w:rPr>
              <w:rFonts w:ascii="Arial" w:hAnsi="Arial" w:cs="Arial"/>
              <w:sz w:val="26"/>
              <w:szCs w:val="24"/>
            </w:rPr>
          </w:pPr>
          <w:r w:rsidRPr="00E458DA">
            <w:rPr>
              <w:rFonts w:ascii="Arial" w:hAnsi="Arial" w:cs="Arial"/>
              <w:szCs w:val="24"/>
            </w:rPr>
            <w:t>BUSINESS</w:t>
          </w:r>
          <w:r>
            <w:rPr>
              <w:rFonts w:ascii="Arial" w:hAnsi="Arial" w:cs="Arial"/>
              <w:szCs w:val="24"/>
            </w:rPr>
            <w:t xml:space="preserve"> AND NETWORKING</w:t>
          </w:r>
          <w:r w:rsidRPr="00E458DA">
            <w:rPr>
              <w:rFonts w:ascii="Arial" w:hAnsi="Arial" w:cs="Arial"/>
              <w:szCs w:val="24"/>
            </w:rPr>
            <w:t xml:space="preserve"> MEETING </w:t>
          </w:r>
          <w:r>
            <w:rPr>
              <w:rFonts w:ascii="Arial" w:hAnsi="Arial" w:cs="Arial"/>
              <w:szCs w:val="24"/>
            </w:rPr>
            <w:t>MINUTES</w:t>
          </w:r>
        </w:p>
      </w:tc>
    </w:tr>
  </w:tbl>
  <w:p w14:paraId="0C70EEC6" w14:textId="77777777" w:rsidR="00AE2525" w:rsidRPr="00666B41" w:rsidRDefault="00AE2525">
    <w:pPr>
      <w:pStyle w:val="Header"/>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3890"/>
    <w:multiLevelType w:val="hybridMultilevel"/>
    <w:tmpl w:val="54D01A6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01F074D6"/>
    <w:multiLevelType w:val="multilevel"/>
    <w:tmpl w:val="2D72B912"/>
    <w:lvl w:ilvl="0">
      <w:start w:val="7"/>
      <w:numFmt w:val="decimal"/>
      <w:lvlText w:val="%1.0"/>
      <w:lvlJc w:val="left"/>
      <w:pPr>
        <w:tabs>
          <w:tab w:val="num" w:pos="720"/>
        </w:tabs>
        <w:ind w:left="720" w:hanging="720"/>
      </w:pPr>
      <w:rPr>
        <w:b/>
      </w:rPr>
    </w:lvl>
    <w:lvl w:ilvl="1">
      <w:start w:val="1"/>
      <w:numFmt w:val="decimal"/>
      <w:lvlText w:val="%1.%2"/>
      <w:lvlJc w:val="left"/>
      <w:pPr>
        <w:tabs>
          <w:tab w:val="num" w:pos="1440"/>
        </w:tabs>
        <w:ind w:left="1440" w:hanging="720"/>
      </w:pPr>
      <w:rPr>
        <w:b/>
      </w:rPr>
    </w:lvl>
    <w:lvl w:ilvl="2">
      <w:start w:val="1"/>
      <w:numFmt w:val="decimal"/>
      <w:lvlText w:val="%1.%2.%3"/>
      <w:lvlJc w:val="left"/>
      <w:pPr>
        <w:tabs>
          <w:tab w:val="num" w:pos="2160"/>
        </w:tabs>
        <w:ind w:left="2160" w:hanging="720"/>
      </w:pPr>
      <w:rPr>
        <w:b/>
      </w:rPr>
    </w:lvl>
    <w:lvl w:ilvl="3">
      <w:start w:val="1"/>
      <w:numFmt w:val="decimal"/>
      <w:lvlText w:val="%1.%2.%3.%4"/>
      <w:lvlJc w:val="left"/>
      <w:pPr>
        <w:tabs>
          <w:tab w:val="num" w:pos="2880"/>
        </w:tabs>
        <w:ind w:left="2880" w:hanging="720"/>
      </w:pPr>
      <w:rPr>
        <w:b/>
      </w:rPr>
    </w:lvl>
    <w:lvl w:ilvl="4">
      <w:start w:val="1"/>
      <w:numFmt w:val="decimal"/>
      <w:lvlText w:val="%1.%2.%3.%4.%5"/>
      <w:lvlJc w:val="left"/>
      <w:pPr>
        <w:tabs>
          <w:tab w:val="num" w:pos="3960"/>
        </w:tabs>
        <w:ind w:left="3960" w:hanging="1080"/>
      </w:pPr>
      <w:rPr>
        <w:b/>
      </w:rPr>
    </w:lvl>
    <w:lvl w:ilvl="5">
      <w:start w:val="1"/>
      <w:numFmt w:val="decimal"/>
      <w:lvlText w:val="%1.%2.%3.%4.%5.%6"/>
      <w:lvlJc w:val="left"/>
      <w:pPr>
        <w:tabs>
          <w:tab w:val="num" w:pos="4680"/>
        </w:tabs>
        <w:ind w:left="4680" w:hanging="1080"/>
      </w:pPr>
      <w:rPr>
        <w:b/>
      </w:rPr>
    </w:lvl>
    <w:lvl w:ilvl="6">
      <w:start w:val="1"/>
      <w:numFmt w:val="decimal"/>
      <w:lvlText w:val="%1.%2.%3.%4.%5.%6.%7"/>
      <w:lvlJc w:val="left"/>
      <w:pPr>
        <w:tabs>
          <w:tab w:val="num" w:pos="5760"/>
        </w:tabs>
        <w:ind w:left="5760" w:hanging="1440"/>
      </w:pPr>
      <w:rPr>
        <w:b/>
      </w:rPr>
    </w:lvl>
    <w:lvl w:ilvl="7">
      <w:start w:val="1"/>
      <w:numFmt w:val="decimal"/>
      <w:lvlText w:val="%1.%2.%3.%4.%5.%6.%7.%8"/>
      <w:lvlJc w:val="left"/>
      <w:pPr>
        <w:tabs>
          <w:tab w:val="num" w:pos="6480"/>
        </w:tabs>
        <w:ind w:left="6480" w:hanging="1440"/>
      </w:pPr>
      <w:rPr>
        <w:b/>
      </w:rPr>
    </w:lvl>
    <w:lvl w:ilvl="8">
      <w:start w:val="1"/>
      <w:numFmt w:val="decimal"/>
      <w:lvlText w:val="%1.%2.%3.%4.%5.%6.%7.%8.%9"/>
      <w:lvlJc w:val="left"/>
      <w:pPr>
        <w:tabs>
          <w:tab w:val="num" w:pos="7560"/>
        </w:tabs>
        <w:ind w:left="7560" w:hanging="1800"/>
      </w:pPr>
      <w:rPr>
        <w:b/>
      </w:rPr>
    </w:lvl>
  </w:abstractNum>
  <w:abstractNum w:abstractNumId="2">
    <w:nsid w:val="05DF797D"/>
    <w:multiLevelType w:val="multilevel"/>
    <w:tmpl w:val="F7FC4328"/>
    <w:lvl w:ilvl="0">
      <w:start w:val="10"/>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
    <w:nsid w:val="05E25BF8"/>
    <w:multiLevelType w:val="multilevel"/>
    <w:tmpl w:val="2AEE3860"/>
    <w:lvl w:ilvl="0">
      <w:start w:val="13"/>
      <w:numFmt w:val="decimal"/>
      <w:lvlText w:val="%1.0"/>
      <w:lvlJc w:val="left"/>
      <w:pPr>
        <w:tabs>
          <w:tab w:val="num" w:pos="720"/>
        </w:tabs>
        <w:ind w:left="720" w:hanging="720"/>
      </w:pPr>
      <w:rPr>
        <w:b/>
      </w:rPr>
    </w:lvl>
    <w:lvl w:ilvl="1">
      <w:start w:val="1"/>
      <w:numFmt w:val="decimal"/>
      <w:lvlText w:val="%1.%2"/>
      <w:lvlJc w:val="left"/>
      <w:pPr>
        <w:tabs>
          <w:tab w:val="num" w:pos="1440"/>
        </w:tabs>
        <w:ind w:left="1440" w:hanging="720"/>
      </w:pPr>
      <w:rPr>
        <w:b/>
      </w:rPr>
    </w:lvl>
    <w:lvl w:ilvl="2">
      <w:start w:val="1"/>
      <w:numFmt w:val="decimal"/>
      <w:lvlText w:val="%1.%2.%3"/>
      <w:lvlJc w:val="left"/>
      <w:pPr>
        <w:tabs>
          <w:tab w:val="num" w:pos="2160"/>
        </w:tabs>
        <w:ind w:left="2160" w:hanging="720"/>
      </w:pPr>
      <w:rPr>
        <w:b/>
      </w:rPr>
    </w:lvl>
    <w:lvl w:ilvl="3">
      <w:start w:val="1"/>
      <w:numFmt w:val="decimal"/>
      <w:lvlText w:val="%1.%2.%3.%4"/>
      <w:lvlJc w:val="left"/>
      <w:pPr>
        <w:tabs>
          <w:tab w:val="num" w:pos="2880"/>
        </w:tabs>
        <w:ind w:left="2880" w:hanging="720"/>
      </w:pPr>
      <w:rPr>
        <w:b/>
      </w:rPr>
    </w:lvl>
    <w:lvl w:ilvl="4">
      <w:start w:val="1"/>
      <w:numFmt w:val="decimal"/>
      <w:lvlText w:val="%1.%2.%3.%4.%5"/>
      <w:lvlJc w:val="left"/>
      <w:pPr>
        <w:tabs>
          <w:tab w:val="num" w:pos="3960"/>
        </w:tabs>
        <w:ind w:left="3960" w:hanging="1080"/>
      </w:pPr>
      <w:rPr>
        <w:b/>
      </w:rPr>
    </w:lvl>
    <w:lvl w:ilvl="5">
      <w:start w:val="1"/>
      <w:numFmt w:val="decimal"/>
      <w:lvlText w:val="%1.%2.%3.%4.%5.%6"/>
      <w:lvlJc w:val="left"/>
      <w:pPr>
        <w:tabs>
          <w:tab w:val="num" w:pos="4680"/>
        </w:tabs>
        <w:ind w:left="4680" w:hanging="1080"/>
      </w:pPr>
      <w:rPr>
        <w:b/>
      </w:rPr>
    </w:lvl>
    <w:lvl w:ilvl="6">
      <w:start w:val="1"/>
      <w:numFmt w:val="decimal"/>
      <w:lvlText w:val="%1.%2.%3.%4.%5.%6.%7"/>
      <w:lvlJc w:val="left"/>
      <w:pPr>
        <w:tabs>
          <w:tab w:val="num" w:pos="5760"/>
        </w:tabs>
        <w:ind w:left="5760" w:hanging="1440"/>
      </w:pPr>
      <w:rPr>
        <w:b/>
      </w:rPr>
    </w:lvl>
    <w:lvl w:ilvl="7">
      <w:start w:val="1"/>
      <w:numFmt w:val="decimal"/>
      <w:lvlText w:val="%1.%2.%3.%4.%5.%6.%7.%8"/>
      <w:lvlJc w:val="left"/>
      <w:pPr>
        <w:tabs>
          <w:tab w:val="num" w:pos="6480"/>
        </w:tabs>
        <w:ind w:left="6480" w:hanging="1440"/>
      </w:pPr>
      <w:rPr>
        <w:b/>
      </w:rPr>
    </w:lvl>
    <w:lvl w:ilvl="8">
      <w:start w:val="1"/>
      <w:numFmt w:val="decimal"/>
      <w:lvlText w:val="%1.%2.%3.%4.%5.%6.%7.%8.%9"/>
      <w:lvlJc w:val="left"/>
      <w:pPr>
        <w:tabs>
          <w:tab w:val="num" w:pos="7560"/>
        </w:tabs>
        <w:ind w:left="7560" w:hanging="1800"/>
      </w:pPr>
      <w:rPr>
        <w:b/>
      </w:rPr>
    </w:lvl>
  </w:abstractNum>
  <w:abstractNum w:abstractNumId="4">
    <w:nsid w:val="071D07C4"/>
    <w:multiLevelType w:val="hybridMultilevel"/>
    <w:tmpl w:val="DB5CEB5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75911DF"/>
    <w:multiLevelType w:val="multilevel"/>
    <w:tmpl w:val="16808E90"/>
    <w:lvl w:ilvl="0">
      <w:start w:val="1"/>
      <w:numFmt w:val="decimal"/>
      <w:lvlText w:val="%1.0"/>
      <w:lvlJc w:val="left"/>
      <w:pPr>
        <w:tabs>
          <w:tab w:val="num" w:pos="360"/>
        </w:tabs>
        <w:ind w:left="360" w:hanging="360"/>
      </w:pPr>
      <w:rPr>
        <w:b/>
        <w:i w:val="0"/>
      </w:rPr>
    </w:lvl>
    <w:lvl w:ilvl="1">
      <w:start w:val="1"/>
      <w:numFmt w:val="decimal"/>
      <w:lvlText w:val="%1.%2"/>
      <w:lvlJc w:val="left"/>
      <w:pPr>
        <w:tabs>
          <w:tab w:val="num" w:pos="502"/>
        </w:tabs>
        <w:ind w:left="502" w:hanging="360"/>
      </w:pPr>
      <w:rPr>
        <w:i w:val="0"/>
      </w:rPr>
    </w:lvl>
    <w:lvl w:ilvl="2">
      <w:start w:val="1"/>
      <w:numFmt w:val="decimal"/>
      <w:lvlText w:val="%1.%2.%3"/>
      <w:lvlJc w:val="left"/>
      <w:pPr>
        <w:tabs>
          <w:tab w:val="num" w:pos="1713"/>
        </w:tabs>
        <w:ind w:left="1713" w:hanging="720"/>
      </w:pPr>
      <w:rPr>
        <w:i w:val="0"/>
      </w:rPr>
    </w:lvl>
    <w:lvl w:ilvl="3">
      <w:start w:val="1"/>
      <w:numFmt w:val="decimal"/>
      <w:lvlText w:val="%1.%2.%3.%4"/>
      <w:lvlJc w:val="left"/>
      <w:pPr>
        <w:tabs>
          <w:tab w:val="num" w:pos="2880"/>
        </w:tabs>
        <w:ind w:left="2880" w:hanging="720"/>
      </w:pPr>
      <w:rPr>
        <w:i w:val="0"/>
      </w:rPr>
    </w:lvl>
    <w:lvl w:ilvl="4">
      <w:start w:val="1"/>
      <w:numFmt w:val="decimal"/>
      <w:lvlText w:val="%1.%2.%3.%4.%5"/>
      <w:lvlJc w:val="left"/>
      <w:pPr>
        <w:tabs>
          <w:tab w:val="num" w:pos="3960"/>
        </w:tabs>
        <w:ind w:left="3960" w:hanging="1080"/>
      </w:pPr>
      <w:rPr>
        <w:i w:val="0"/>
      </w:rPr>
    </w:lvl>
    <w:lvl w:ilvl="5">
      <w:start w:val="1"/>
      <w:numFmt w:val="decimal"/>
      <w:lvlText w:val="%1.%2.%3.%4.%5.%6"/>
      <w:lvlJc w:val="left"/>
      <w:pPr>
        <w:tabs>
          <w:tab w:val="num" w:pos="4680"/>
        </w:tabs>
        <w:ind w:left="4680" w:hanging="1080"/>
      </w:pPr>
      <w:rPr>
        <w:i w:val="0"/>
      </w:rPr>
    </w:lvl>
    <w:lvl w:ilvl="6">
      <w:start w:val="1"/>
      <w:numFmt w:val="decimal"/>
      <w:lvlText w:val="%1.%2.%3.%4.%5.%6.%7"/>
      <w:lvlJc w:val="left"/>
      <w:pPr>
        <w:tabs>
          <w:tab w:val="num" w:pos="5760"/>
        </w:tabs>
        <w:ind w:left="5760" w:hanging="1440"/>
      </w:pPr>
      <w:rPr>
        <w:i w:val="0"/>
      </w:rPr>
    </w:lvl>
    <w:lvl w:ilvl="7">
      <w:start w:val="1"/>
      <w:numFmt w:val="decimal"/>
      <w:lvlText w:val="%1.%2.%3.%4.%5.%6.%7.%8"/>
      <w:lvlJc w:val="left"/>
      <w:pPr>
        <w:tabs>
          <w:tab w:val="num" w:pos="6480"/>
        </w:tabs>
        <w:ind w:left="6480" w:hanging="1440"/>
      </w:pPr>
      <w:rPr>
        <w:i w:val="0"/>
      </w:rPr>
    </w:lvl>
    <w:lvl w:ilvl="8">
      <w:start w:val="1"/>
      <w:numFmt w:val="decimal"/>
      <w:lvlText w:val="%1.%2.%3.%4.%5.%6.%7.%8.%9"/>
      <w:lvlJc w:val="left"/>
      <w:pPr>
        <w:tabs>
          <w:tab w:val="num" w:pos="7200"/>
        </w:tabs>
        <w:ind w:left="7200" w:hanging="1440"/>
      </w:pPr>
      <w:rPr>
        <w:i w:val="0"/>
      </w:rPr>
    </w:lvl>
  </w:abstractNum>
  <w:abstractNum w:abstractNumId="6">
    <w:nsid w:val="0A5C2DD6"/>
    <w:multiLevelType w:val="multilevel"/>
    <w:tmpl w:val="3E7EDCF2"/>
    <w:lvl w:ilvl="0">
      <w:start w:val="1"/>
      <w:numFmt w:val="decimal"/>
      <w:lvlText w:val="%1.0"/>
      <w:lvlJc w:val="left"/>
      <w:pPr>
        <w:tabs>
          <w:tab w:val="num" w:pos="360"/>
        </w:tabs>
        <w:ind w:left="360" w:hanging="360"/>
      </w:pPr>
      <w:rPr>
        <w:b/>
        <w:i w:val="0"/>
      </w:rPr>
    </w:lvl>
    <w:lvl w:ilvl="1">
      <w:start w:val="1"/>
      <w:numFmt w:val="bullet"/>
      <w:lvlText w:val="o"/>
      <w:lvlJc w:val="left"/>
      <w:pPr>
        <w:tabs>
          <w:tab w:val="num" w:pos="644"/>
        </w:tabs>
        <w:ind w:left="644" w:hanging="360"/>
      </w:pPr>
      <w:rPr>
        <w:rFonts w:ascii="Courier New" w:hAnsi="Courier New" w:cs="Courier New" w:hint="default"/>
        <w:i w:val="0"/>
      </w:rPr>
    </w:lvl>
    <w:lvl w:ilvl="2">
      <w:start w:val="1"/>
      <w:numFmt w:val="decimal"/>
      <w:lvlText w:val="%1.%2.%3"/>
      <w:lvlJc w:val="left"/>
      <w:pPr>
        <w:tabs>
          <w:tab w:val="num" w:pos="1429"/>
        </w:tabs>
        <w:ind w:left="1429" w:hanging="720"/>
      </w:pPr>
      <w:rPr>
        <w:i w:val="0"/>
      </w:rPr>
    </w:lvl>
    <w:lvl w:ilvl="3">
      <w:start w:val="1"/>
      <w:numFmt w:val="decimal"/>
      <w:lvlText w:val="%1.%2.%3.%4"/>
      <w:lvlJc w:val="left"/>
      <w:pPr>
        <w:tabs>
          <w:tab w:val="num" w:pos="2880"/>
        </w:tabs>
        <w:ind w:left="2880" w:hanging="720"/>
      </w:pPr>
      <w:rPr>
        <w:i w:val="0"/>
      </w:rPr>
    </w:lvl>
    <w:lvl w:ilvl="4">
      <w:start w:val="1"/>
      <w:numFmt w:val="decimal"/>
      <w:lvlText w:val="%1.%2.%3.%4.%5"/>
      <w:lvlJc w:val="left"/>
      <w:pPr>
        <w:tabs>
          <w:tab w:val="num" w:pos="3960"/>
        </w:tabs>
        <w:ind w:left="3960" w:hanging="1080"/>
      </w:pPr>
      <w:rPr>
        <w:i w:val="0"/>
      </w:rPr>
    </w:lvl>
    <w:lvl w:ilvl="5">
      <w:start w:val="1"/>
      <w:numFmt w:val="decimal"/>
      <w:lvlText w:val="%1.%2.%3.%4.%5.%6"/>
      <w:lvlJc w:val="left"/>
      <w:pPr>
        <w:tabs>
          <w:tab w:val="num" w:pos="4680"/>
        </w:tabs>
        <w:ind w:left="4680" w:hanging="1080"/>
      </w:pPr>
      <w:rPr>
        <w:i w:val="0"/>
      </w:rPr>
    </w:lvl>
    <w:lvl w:ilvl="6">
      <w:start w:val="1"/>
      <w:numFmt w:val="decimal"/>
      <w:lvlText w:val="%1.%2.%3.%4.%5.%6.%7"/>
      <w:lvlJc w:val="left"/>
      <w:pPr>
        <w:tabs>
          <w:tab w:val="num" w:pos="5760"/>
        </w:tabs>
        <w:ind w:left="5760" w:hanging="1440"/>
      </w:pPr>
      <w:rPr>
        <w:i w:val="0"/>
      </w:rPr>
    </w:lvl>
    <w:lvl w:ilvl="7">
      <w:start w:val="1"/>
      <w:numFmt w:val="decimal"/>
      <w:lvlText w:val="%1.%2.%3.%4.%5.%6.%7.%8"/>
      <w:lvlJc w:val="left"/>
      <w:pPr>
        <w:tabs>
          <w:tab w:val="num" w:pos="6480"/>
        </w:tabs>
        <w:ind w:left="6480" w:hanging="1440"/>
      </w:pPr>
      <w:rPr>
        <w:i w:val="0"/>
      </w:rPr>
    </w:lvl>
    <w:lvl w:ilvl="8">
      <w:start w:val="1"/>
      <w:numFmt w:val="decimal"/>
      <w:lvlText w:val="%1.%2.%3.%4.%5.%6.%7.%8.%9"/>
      <w:lvlJc w:val="left"/>
      <w:pPr>
        <w:tabs>
          <w:tab w:val="num" w:pos="7200"/>
        </w:tabs>
        <w:ind w:left="7200" w:hanging="1440"/>
      </w:pPr>
      <w:rPr>
        <w:i w:val="0"/>
      </w:rPr>
    </w:lvl>
  </w:abstractNum>
  <w:abstractNum w:abstractNumId="7">
    <w:nsid w:val="0A657DF3"/>
    <w:multiLevelType w:val="multilevel"/>
    <w:tmpl w:val="6B308C54"/>
    <w:lvl w:ilvl="0">
      <w:start w:val="1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nsid w:val="0C041BFE"/>
    <w:multiLevelType w:val="hybridMultilevel"/>
    <w:tmpl w:val="381274C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13EF7726"/>
    <w:multiLevelType w:val="multilevel"/>
    <w:tmpl w:val="C034FEC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1AF02710"/>
    <w:multiLevelType w:val="hybridMultilevel"/>
    <w:tmpl w:val="EDE40AE4"/>
    <w:lvl w:ilvl="0" w:tplc="04090001">
      <w:start w:val="1"/>
      <w:numFmt w:val="bullet"/>
      <w:lvlText w:val=""/>
      <w:lvlJc w:val="left"/>
      <w:pPr>
        <w:ind w:left="720" w:hanging="360"/>
      </w:pPr>
      <w:rPr>
        <w:rFonts w:ascii="Symbol" w:hAnsi="Symbol" w:hint="default"/>
      </w:rPr>
    </w:lvl>
    <w:lvl w:ilvl="1" w:tplc="8A18669E">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8865C2"/>
    <w:multiLevelType w:val="hybridMultilevel"/>
    <w:tmpl w:val="072C7190"/>
    <w:lvl w:ilvl="0" w:tplc="0409000F">
      <w:start w:val="1"/>
      <w:numFmt w:val="decimal"/>
      <w:lvlText w:val="%1."/>
      <w:lvlJc w:val="left"/>
      <w:pPr>
        <w:ind w:left="720" w:hanging="360"/>
      </w:pPr>
      <w:rPr>
        <w:rFonts w:hint="default"/>
      </w:rPr>
    </w:lvl>
    <w:lvl w:ilvl="1" w:tplc="8A18669E">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A36F67"/>
    <w:multiLevelType w:val="multilevel"/>
    <w:tmpl w:val="A14A29D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FBB02C4"/>
    <w:multiLevelType w:val="multilevel"/>
    <w:tmpl w:val="7AB03D40"/>
    <w:lvl w:ilvl="0">
      <w:start w:val="6"/>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4">
    <w:nsid w:val="216F6707"/>
    <w:multiLevelType w:val="multilevel"/>
    <w:tmpl w:val="2D72B912"/>
    <w:lvl w:ilvl="0">
      <w:start w:val="7"/>
      <w:numFmt w:val="decimal"/>
      <w:lvlText w:val="%1.0"/>
      <w:lvlJc w:val="left"/>
      <w:pPr>
        <w:tabs>
          <w:tab w:val="num" w:pos="720"/>
        </w:tabs>
        <w:ind w:left="720" w:hanging="720"/>
      </w:pPr>
      <w:rPr>
        <w:b/>
      </w:rPr>
    </w:lvl>
    <w:lvl w:ilvl="1">
      <w:start w:val="1"/>
      <w:numFmt w:val="decimal"/>
      <w:lvlText w:val="%1.%2"/>
      <w:lvlJc w:val="left"/>
      <w:pPr>
        <w:tabs>
          <w:tab w:val="num" w:pos="1440"/>
        </w:tabs>
        <w:ind w:left="1440" w:hanging="720"/>
      </w:pPr>
      <w:rPr>
        <w:b/>
      </w:rPr>
    </w:lvl>
    <w:lvl w:ilvl="2">
      <w:start w:val="1"/>
      <w:numFmt w:val="decimal"/>
      <w:lvlText w:val="%1.%2.%3"/>
      <w:lvlJc w:val="left"/>
      <w:pPr>
        <w:tabs>
          <w:tab w:val="num" w:pos="2160"/>
        </w:tabs>
        <w:ind w:left="2160" w:hanging="720"/>
      </w:pPr>
      <w:rPr>
        <w:b/>
      </w:rPr>
    </w:lvl>
    <w:lvl w:ilvl="3">
      <w:start w:val="1"/>
      <w:numFmt w:val="decimal"/>
      <w:lvlText w:val="%1.%2.%3.%4"/>
      <w:lvlJc w:val="left"/>
      <w:pPr>
        <w:tabs>
          <w:tab w:val="num" w:pos="2880"/>
        </w:tabs>
        <w:ind w:left="2880" w:hanging="720"/>
      </w:pPr>
      <w:rPr>
        <w:b/>
      </w:rPr>
    </w:lvl>
    <w:lvl w:ilvl="4">
      <w:start w:val="1"/>
      <w:numFmt w:val="decimal"/>
      <w:lvlText w:val="%1.%2.%3.%4.%5"/>
      <w:lvlJc w:val="left"/>
      <w:pPr>
        <w:tabs>
          <w:tab w:val="num" w:pos="3960"/>
        </w:tabs>
        <w:ind w:left="3960" w:hanging="1080"/>
      </w:pPr>
      <w:rPr>
        <w:b/>
      </w:rPr>
    </w:lvl>
    <w:lvl w:ilvl="5">
      <w:start w:val="1"/>
      <w:numFmt w:val="decimal"/>
      <w:lvlText w:val="%1.%2.%3.%4.%5.%6"/>
      <w:lvlJc w:val="left"/>
      <w:pPr>
        <w:tabs>
          <w:tab w:val="num" w:pos="4680"/>
        </w:tabs>
        <w:ind w:left="4680" w:hanging="1080"/>
      </w:pPr>
      <w:rPr>
        <w:b/>
      </w:rPr>
    </w:lvl>
    <w:lvl w:ilvl="6">
      <w:start w:val="1"/>
      <w:numFmt w:val="decimal"/>
      <w:lvlText w:val="%1.%2.%3.%4.%5.%6.%7"/>
      <w:lvlJc w:val="left"/>
      <w:pPr>
        <w:tabs>
          <w:tab w:val="num" w:pos="5760"/>
        </w:tabs>
        <w:ind w:left="5760" w:hanging="1440"/>
      </w:pPr>
      <w:rPr>
        <w:b/>
      </w:rPr>
    </w:lvl>
    <w:lvl w:ilvl="7">
      <w:start w:val="1"/>
      <w:numFmt w:val="decimal"/>
      <w:lvlText w:val="%1.%2.%3.%4.%5.%6.%7.%8"/>
      <w:lvlJc w:val="left"/>
      <w:pPr>
        <w:tabs>
          <w:tab w:val="num" w:pos="6480"/>
        </w:tabs>
        <w:ind w:left="6480" w:hanging="1440"/>
      </w:pPr>
      <w:rPr>
        <w:b/>
      </w:rPr>
    </w:lvl>
    <w:lvl w:ilvl="8">
      <w:start w:val="1"/>
      <w:numFmt w:val="decimal"/>
      <w:lvlText w:val="%1.%2.%3.%4.%5.%6.%7.%8.%9"/>
      <w:lvlJc w:val="left"/>
      <w:pPr>
        <w:tabs>
          <w:tab w:val="num" w:pos="7560"/>
        </w:tabs>
        <w:ind w:left="7560" w:hanging="1800"/>
      </w:pPr>
      <w:rPr>
        <w:b/>
      </w:rPr>
    </w:lvl>
  </w:abstractNum>
  <w:abstractNum w:abstractNumId="15">
    <w:nsid w:val="21D517FB"/>
    <w:multiLevelType w:val="hybridMultilevel"/>
    <w:tmpl w:val="3CBED3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1D7773D"/>
    <w:multiLevelType w:val="hybridMultilevel"/>
    <w:tmpl w:val="63CE5A80"/>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7">
    <w:nsid w:val="2972285C"/>
    <w:multiLevelType w:val="multilevel"/>
    <w:tmpl w:val="D256E8BC"/>
    <w:lvl w:ilvl="0">
      <w:start w:val="1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nsid w:val="2BE81E77"/>
    <w:multiLevelType w:val="hybridMultilevel"/>
    <w:tmpl w:val="D63692F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E524915"/>
    <w:multiLevelType w:val="hybridMultilevel"/>
    <w:tmpl w:val="28128210"/>
    <w:lvl w:ilvl="0" w:tplc="0142ABE6">
      <w:start w:val="1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23267C2"/>
    <w:multiLevelType w:val="hybridMultilevel"/>
    <w:tmpl w:val="DF741F74"/>
    <w:lvl w:ilvl="0" w:tplc="25F2396A">
      <w:numFmt w:val="bullet"/>
      <w:lvlText w:val="-"/>
      <w:lvlJc w:val="left"/>
      <w:pPr>
        <w:ind w:left="2715" w:hanging="360"/>
      </w:pPr>
      <w:rPr>
        <w:rFonts w:ascii="Arial" w:eastAsia="Times New Roman" w:hAnsi="Arial" w:cs="Arial" w:hint="default"/>
      </w:rPr>
    </w:lvl>
    <w:lvl w:ilvl="1" w:tplc="0C090003" w:tentative="1">
      <w:start w:val="1"/>
      <w:numFmt w:val="bullet"/>
      <w:lvlText w:val="o"/>
      <w:lvlJc w:val="left"/>
      <w:pPr>
        <w:ind w:left="3435" w:hanging="360"/>
      </w:pPr>
      <w:rPr>
        <w:rFonts w:ascii="Courier New" w:hAnsi="Courier New" w:cs="Courier New" w:hint="default"/>
      </w:rPr>
    </w:lvl>
    <w:lvl w:ilvl="2" w:tplc="0C090005" w:tentative="1">
      <w:start w:val="1"/>
      <w:numFmt w:val="bullet"/>
      <w:lvlText w:val=""/>
      <w:lvlJc w:val="left"/>
      <w:pPr>
        <w:ind w:left="4155" w:hanging="360"/>
      </w:pPr>
      <w:rPr>
        <w:rFonts w:ascii="Wingdings" w:hAnsi="Wingdings" w:hint="default"/>
      </w:rPr>
    </w:lvl>
    <w:lvl w:ilvl="3" w:tplc="0C090001" w:tentative="1">
      <w:start w:val="1"/>
      <w:numFmt w:val="bullet"/>
      <w:lvlText w:val=""/>
      <w:lvlJc w:val="left"/>
      <w:pPr>
        <w:ind w:left="4875" w:hanging="360"/>
      </w:pPr>
      <w:rPr>
        <w:rFonts w:ascii="Symbol" w:hAnsi="Symbol" w:hint="default"/>
      </w:rPr>
    </w:lvl>
    <w:lvl w:ilvl="4" w:tplc="0C090003" w:tentative="1">
      <w:start w:val="1"/>
      <w:numFmt w:val="bullet"/>
      <w:lvlText w:val="o"/>
      <w:lvlJc w:val="left"/>
      <w:pPr>
        <w:ind w:left="5595" w:hanging="360"/>
      </w:pPr>
      <w:rPr>
        <w:rFonts w:ascii="Courier New" w:hAnsi="Courier New" w:cs="Courier New" w:hint="default"/>
      </w:rPr>
    </w:lvl>
    <w:lvl w:ilvl="5" w:tplc="0C090005" w:tentative="1">
      <w:start w:val="1"/>
      <w:numFmt w:val="bullet"/>
      <w:lvlText w:val=""/>
      <w:lvlJc w:val="left"/>
      <w:pPr>
        <w:ind w:left="6315" w:hanging="360"/>
      </w:pPr>
      <w:rPr>
        <w:rFonts w:ascii="Wingdings" w:hAnsi="Wingdings" w:hint="default"/>
      </w:rPr>
    </w:lvl>
    <w:lvl w:ilvl="6" w:tplc="0C090001" w:tentative="1">
      <w:start w:val="1"/>
      <w:numFmt w:val="bullet"/>
      <w:lvlText w:val=""/>
      <w:lvlJc w:val="left"/>
      <w:pPr>
        <w:ind w:left="7035" w:hanging="360"/>
      </w:pPr>
      <w:rPr>
        <w:rFonts w:ascii="Symbol" w:hAnsi="Symbol" w:hint="default"/>
      </w:rPr>
    </w:lvl>
    <w:lvl w:ilvl="7" w:tplc="0C090003" w:tentative="1">
      <w:start w:val="1"/>
      <w:numFmt w:val="bullet"/>
      <w:lvlText w:val="o"/>
      <w:lvlJc w:val="left"/>
      <w:pPr>
        <w:ind w:left="7755" w:hanging="360"/>
      </w:pPr>
      <w:rPr>
        <w:rFonts w:ascii="Courier New" w:hAnsi="Courier New" w:cs="Courier New" w:hint="default"/>
      </w:rPr>
    </w:lvl>
    <w:lvl w:ilvl="8" w:tplc="0C090005" w:tentative="1">
      <w:start w:val="1"/>
      <w:numFmt w:val="bullet"/>
      <w:lvlText w:val=""/>
      <w:lvlJc w:val="left"/>
      <w:pPr>
        <w:ind w:left="8475" w:hanging="360"/>
      </w:pPr>
      <w:rPr>
        <w:rFonts w:ascii="Wingdings" w:hAnsi="Wingdings" w:hint="default"/>
      </w:rPr>
    </w:lvl>
  </w:abstractNum>
  <w:abstractNum w:abstractNumId="21">
    <w:nsid w:val="33975C26"/>
    <w:multiLevelType w:val="multilevel"/>
    <w:tmpl w:val="871CD1D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49E4755"/>
    <w:multiLevelType w:val="multilevel"/>
    <w:tmpl w:val="072C7190"/>
    <w:lvl w:ilvl="0">
      <w:start w:val="1"/>
      <w:numFmt w:val="decimal"/>
      <w:lvlText w:val="%1."/>
      <w:lvlJc w:val="left"/>
      <w:pPr>
        <w:ind w:left="720" w:hanging="360"/>
      </w:pPr>
      <w:rPr>
        <w:rFonts w:hint="default"/>
      </w:rPr>
    </w:lvl>
    <w:lvl w:ilvl="1">
      <w:numFmt w:val="bullet"/>
      <w:lvlText w:val="-"/>
      <w:lvlJc w:val="left"/>
      <w:pPr>
        <w:ind w:left="1440" w:hanging="360"/>
      </w:pPr>
      <w:rPr>
        <w:rFonts w:ascii="Arial" w:eastAsia="Times New Roman" w:hAnsi="Arial"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3B2C3C4C"/>
    <w:multiLevelType w:val="multilevel"/>
    <w:tmpl w:val="2D72B912"/>
    <w:lvl w:ilvl="0">
      <w:start w:val="7"/>
      <w:numFmt w:val="decimal"/>
      <w:lvlText w:val="%1.0"/>
      <w:lvlJc w:val="left"/>
      <w:pPr>
        <w:tabs>
          <w:tab w:val="num" w:pos="720"/>
        </w:tabs>
        <w:ind w:left="720" w:hanging="720"/>
      </w:pPr>
      <w:rPr>
        <w:b/>
      </w:rPr>
    </w:lvl>
    <w:lvl w:ilvl="1">
      <w:start w:val="1"/>
      <w:numFmt w:val="decimal"/>
      <w:lvlText w:val="%1.%2"/>
      <w:lvlJc w:val="left"/>
      <w:pPr>
        <w:tabs>
          <w:tab w:val="num" w:pos="1440"/>
        </w:tabs>
        <w:ind w:left="1440" w:hanging="720"/>
      </w:pPr>
      <w:rPr>
        <w:b/>
      </w:rPr>
    </w:lvl>
    <w:lvl w:ilvl="2">
      <w:start w:val="1"/>
      <w:numFmt w:val="decimal"/>
      <w:lvlText w:val="%1.%2.%3"/>
      <w:lvlJc w:val="left"/>
      <w:pPr>
        <w:tabs>
          <w:tab w:val="num" w:pos="2160"/>
        </w:tabs>
        <w:ind w:left="2160" w:hanging="720"/>
      </w:pPr>
      <w:rPr>
        <w:b/>
      </w:rPr>
    </w:lvl>
    <w:lvl w:ilvl="3">
      <w:start w:val="1"/>
      <w:numFmt w:val="decimal"/>
      <w:lvlText w:val="%1.%2.%3.%4"/>
      <w:lvlJc w:val="left"/>
      <w:pPr>
        <w:tabs>
          <w:tab w:val="num" w:pos="2880"/>
        </w:tabs>
        <w:ind w:left="2880" w:hanging="720"/>
      </w:pPr>
      <w:rPr>
        <w:b/>
      </w:rPr>
    </w:lvl>
    <w:lvl w:ilvl="4">
      <w:start w:val="1"/>
      <w:numFmt w:val="decimal"/>
      <w:lvlText w:val="%1.%2.%3.%4.%5"/>
      <w:lvlJc w:val="left"/>
      <w:pPr>
        <w:tabs>
          <w:tab w:val="num" w:pos="3960"/>
        </w:tabs>
        <w:ind w:left="3960" w:hanging="1080"/>
      </w:pPr>
      <w:rPr>
        <w:b/>
      </w:rPr>
    </w:lvl>
    <w:lvl w:ilvl="5">
      <w:start w:val="1"/>
      <w:numFmt w:val="decimal"/>
      <w:lvlText w:val="%1.%2.%3.%4.%5.%6"/>
      <w:lvlJc w:val="left"/>
      <w:pPr>
        <w:tabs>
          <w:tab w:val="num" w:pos="4680"/>
        </w:tabs>
        <w:ind w:left="4680" w:hanging="1080"/>
      </w:pPr>
      <w:rPr>
        <w:b/>
      </w:rPr>
    </w:lvl>
    <w:lvl w:ilvl="6">
      <w:start w:val="1"/>
      <w:numFmt w:val="decimal"/>
      <w:lvlText w:val="%1.%2.%3.%4.%5.%6.%7"/>
      <w:lvlJc w:val="left"/>
      <w:pPr>
        <w:tabs>
          <w:tab w:val="num" w:pos="5760"/>
        </w:tabs>
        <w:ind w:left="5760" w:hanging="1440"/>
      </w:pPr>
      <w:rPr>
        <w:b/>
      </w:rPr>
    </w:lvl>
    <w:lvl w:ilvl="7">
      <w:start w:val="1"/>
      <w:numFmt w:val="decimal"/>
      <w:lvlText w:val="%1.%2.%3.%4.%5.%6.%7.%8"/>
      <w:lvlJc w:val="left"/>
      <w:pPr>
        <w:tabs>
          <w:tab w:val="num" w:pos="6480"/>
        </w:tabs>
        <w:ind w:left="6480" w:hanging="1440"/>
      </w:pPr>
      <w:rPr>
        <w:b/>
      </w:rPr>
    </w:lvl>
    <w:lvl w:ilvl="8">
      <w:start w:val="1"/>
      <w:numFmt w:val="decimal"/>
      <w:lvlText w:val="%1.%2.%3.%4.%5.%6.%7.%8.%9"/>
      <w:lvlJc w:val="left"/>
      <w:pPr>
        <w:tabs>
          <w:tab w:val="num" w:pos="7560"/>
        </w:tabs>
        <w:ind w:left="7560" w:hanging="1800"/>
      </w:pPr>
      <w:rPr>
        <w:b/>
      </w:rPr>
    </w:lvl>
  </w:abstractNum>
  <w:abstractNum w:abstractNumId="24">
    <w:nsid w:val="3D4A6E16"/>
    <w:multiLevelType w:val="multilevel"/>
    <w:tmpl w:val="1E282892"/>
    <w:lvl w:ilvl="0">
      <w:start w:val="7"/>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5">
    <w:nsid w:val="42266AE9"/>
    <w:multiLevelType w:val="hybridMultilevel"/>
    <w:tmpl w:val="871CD1D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44662E6"/>
    <w:multiLevelType w:val="multilevel"/>
    <w:tmpl w:val="A9220624"/>
    <w:lvl w:ilvl="0">
      <w:start w:val="14"/>
      <w:numFmt w:val="decimal"/>
      <w:lvlText w:val="%1.0"/>
      <w:lvlJc w:val="left"/>
      <w:pPr>
        <w:tabs>
          <w:tab w:val="num" w:pos="420"/>
        </w:tabs>
        <w:ind w:left="420" w:hanging="420"/>
      </w:pPr>
      <w:rPr>
        <w:rFonts w:hint="default"/>
        <w:b/>
      </w:rPr>
    </w:lvl>
    <w:lvl w:ilvl="1">
      <w:start w:val="1"/>
      <w:numFmt w:val="decimal"/>
      <w:lvlText w:val="%1.%2"/>
      <w:lvlJc w:val="left"/>
      <w:pPr>
        <w:tabs>
          <w:tab w:val="num" w:pos="1140"/>
        </w:tabs>
        <w:ind w:left="1140" w:hanging="4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7">
    <w:nsid w:val="483308F0"/>
    <w:multiLevelType w:val="hybridMultilevel"/>
    <w:tmpl w:val="3A1A867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94A6382"/>
    <w:multiLevelType w:val="hybridMultilevel"/>
    <w:tmpl w:val="A14A29D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0947B7F"/>
    <w:multiLevelType w:val="multilevel"/>
    <w:tmpl w:val="2D72B912"/>
    <w:lvl w:ilvl="0">
      <w:start w:val="7"/>
      <w:numFmt w:val="decimal"/>
      <w:lvlText w:val="%1.0"/>
      <w:lvlJc w:val="left"/>
      <w:pPr>
        <w:tabs>
          <w:tab w:val="num" w:pos="720"/>
        </w:tabs>
        <w:ind w:left="720" w:hanging="720"/>
      </w:pPr>
      <w:rPr>
        <w:b/>
      </w:rPr>
    </w:lvl>
    <w:lvl w:ilvl="1">
      <w:start w:val="1"/>
      <w:numFmt w:val="decimal"/>
      <w:lvlText w:val="%1.%2"/>
      <w:lvlJc w:val="left"/>
      <w:pPr>
        <w:tabs>
          <w:tab w:val="num" w:pos="1440"/>
        </w:tabs>
        <w:ind w:left="1440" w:hanging="720"/>
      </w:pPr>
      <w:rPr>
        <w:b/>
      </w:rPr>
    </w:lvl>
    <w:lvl w:ilvl="2">
      <w:start w:val="1"/>
      <w:numFmt w:val="decimal"/>
      <w:lvlText w:val="%1.%2.%3"/>
      <w:lvlJc w:val="left"/>
      <w:pPr>
        <w:tabs>
          <w:tab w:val="num" w:pos="2160"/>
        </w:tabs>
        <w:ind w:left="2160" w:hanging="720"/>
      </w:pPr>
      <w:rPr>
        <w:b/>
      </w:rPr>
    </w:lvl>
    <w:lvl w:ilvl="3">
      <w:start w:val="1"/>
      <w:numFmt w:val="decimal"/>
      <w:lvlText w:val="%1.%2.%3.%4"/>
      <w:lvlJc w:val="left"/>
      <w:pPr>
        <w:tabs>
          <w:tab w:val="num" w:pos="2880"/>
        </w:tabs>
        <w:ind w:left="2880" w:hanging="720"/>
      </w:pPr>
      <w:rPr>
        <w:b/>
      </w:rPr>
    </w:lvl>
    <w:lvl w:ilvl="4">
      <w:start w:val="1"/>
      <w:numFmt w:val="decimal"/>
      <w:lvlText w:val="%1.%2.%3.%4.%5"/>
      <w:lvlJc w:val="left"/>
      <w:pPr>
        <w:tabs>
          <w:tab w:val="num" w:pos="3960"/>
        </w:tabs>
        <w:ind w:left="3960" w:hanging="1080"/>
      </w:pPr>
      <w:rPr>
        <w:b/>
      </w:rPr>
    </w:lvl>
    <w:lvl w:ilvl="5">
      <w:start w:val="1"/>
      <w:numFmt w:val="decimal"/>
      <w:lvlText w:val="%1.%2.%3.%4.%5.%6"/>
      <w:lvlJc w:val="left"/>
      <w:pPr>
        <w:tabs>
          <w:tab w:val="num" w:pos="4680"/>
        </w:tabs>
        <w:ind w:left="4680" w:hanging="1080"/>
      </w:pPr>
      <w:rPr>
        <w:b/>
      </w:rPr>
    </w:lvl>
    <w:lvl w:ilvl="6">
      <w:start w:val="1"/>
      <w:numFmt w:val="decimal"/>
      <w:lvlText w:val="%1.%2.%3.%4.%5.%6.%7"/>
      <w:lvlJc w:val="left"/>
      <w:pPr>
        <w:tabs>
          <w:tab w:val="num" w:pos="5760"/>
        </w:tabs>
        <w:ind w:left="5760" w:hanging="1440"/>
      </w:pPr>
      <w:rPr>
        <w:b/>
      </w:rPr>
    </w:lvl>
    <w:lvl w:ilvl="7">
      <w:start w:val="1"/>
      <w:numFmt w:val="decimal"/>
      <w:lvlText w:val="%1.%2.%3.%4.%5.%6.%7.%8"/>
      <w:lvlJc w:val="left"/>
      <w:pPr>
        <w:tabs>
          <w:tab w:val="num" w:pos="6480"/>
        </w:tabs>
        <w:ind w:left="6480" w:hanging="1440"/>
      </w:pPr>
      <w:rPr>
        <w:b/>
      </w:rPr>
    </w:lvl>
    <w:lvl w:ilvl="8">
      <w:start w:val="1"/>
      <w:numFmt w:val="decimal"/>
      <w:lvlText w:val="%1.%2.%3.%4.%5.%6.%7.%8.%9"/>
      <w:lvlJc w:val="left"/>
      <w:pPr>
        <w:tabs>
          <w:tab w:val="num" w:pos="7560"/>
        </w:tabs>
        <w:ind w:left="7560" w:hanging="1800"/>
      </w:pPr>
      <w:rPr>
        <w:b/>
      </w:rPr>
    </w:lvl>
  </w:abstractNum>
  <w:abstractNum w:abstractNumId="30">
    <w:nsid w:val="52EB3802"/>
    <w:multiLevelType w:val="multilevel"/>
    <w:tmpl w:val="D36C6C04"/>
    <w:lvl w:ilvl="0">
      <w:start w:val="11"/>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54DE0B74"/>
    <w:multiLevelType w:val="hybridMultilevel"/>
    <w:tmpl w:val="EDDCAB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7791148"/>
    <w:multiLevelType w:val="hybridMultilevel"/>
    <w:tmpl w:val="62E44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E84232"/>
    <w:multiLevelType w:val="hybridMultilevel"/>
    <w:tmpl w:val="BC50D74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B836F54"/>
    <w:multiLevelType w:val="multilevel"/>
    <w:tmpl w:val="2D72B912"/>
    <w:lvl w:ilvl="0">
      <w:start w:val="7"/>
      <w:numFmt w:val="decimal"/>
      <w:lvlText w:val="%1.0"/>
      <w:lvlJc w:val="left"/>
      <w:pPr>
        <w:tabs>
          <w:tab w:val="num" w:pos="720"/>
        </w:tabs>
        <w:ind w:left="720" w:hanging="720"/>
      </w:pPr>
      <w:rPr>
        <w:b/>
      </w:rPr>
    </w:lvl>
    <w:lvl w:ilvl="1">
      <w:start w:val="1"/>
      <w:numFmt w:val="decimal"/>
      <w:lvlText w:val="%1.%2"/>
      <w:lvlJc w:val="left"/>
      <w:pPr>
        <w:tabs>
          <w:tab w:val="num" w:pos="1440"/>
        </w:tabs>
        <w:ind w:left="1440" w:hanging="720"/>
      </w:pPr>
      <w:rPr>
        <w:b/>
      </w:rPr>
    </w:lvl>
    <w:lvl w:ilvl="2">
      <w:start w:val="1"/>
      <w:numFmt w:val="decimal"/>
      <w:lvlText w:val="%1.%2.%3"/>
      <w:lvlJc w:val="left"/>
      <w:pPr>
        <w:tabs>
          <w:tab w:val="num" w:pos="2160"/>
        </w:tabs>
        <w:ind w:left="2160" w:hanging="720"/>
      </w:pPr>
      <w:rPr>
        <w:b/>
      </w:rPr>
    </w:lvl>
    <w:lvl w:ilvl="3">
      <w:start w:val="1"/>
      <w:numFmt w:val="decimal"/>
      <w:lvlText w:val="%1.%2.%3.%4"/>
      <w:lvlJc w:val="left"/>
      <w:pPr>
        <w:tabs>
          <w:tab w:val="num" w:pos="2880"/>
        </w:tabs>
        <w:ind w:left="2880" w:hanging="720"/>
      </w:pPr>
      <w:rPr>
        <w:b/>
      </w:rPr>
    </w:lvl>
    <w:lvl w:ilvl="4">
      <w:start w:val="1"/>
      <w:numFmt w:val="decimal"/>
      <w:lvlText w:val="%1.%2.%3.%4.%5"/>
      <w:lvlJc w:val="left"/>
      <w:pPr>
        <w:tabs>
          <w:tab w:val="num" w:pos="3960"/>
        </w:tabs>
        <w:ind w:left="3960" w:hanging="1080"/>
      </w:pPr>
      <w:rPr>
        <w:b/>
      </w:rPr>
    </w:lvl>
    <w:lvl w:ilvl="5">
      <w:start w:val="1"/>
      <w:numFmt w:val="decimal"/>
      <w:lvlText w:val="%1.%2.%3.%4.%5.%6"/>
      <w:lvlJc w:val="left"/>
      <w:pPr>
        <w:tabs>
          <w:tab w:val="num" w:pos="4680"/>
        </w:tabs>
        <w:ind w:left="4680" w:hanging="1080"/>
      </w:pPr>
      <w:rPr>
        <w:b/>
      </w:rPr>
    </w:lvl>
    <w:lvl w:ilvl="6">
      <w:start w:val="1"/>
      <w:numFmt w:val="decimal"/>
      <w:lvlText w:val="%1.%2.%3.%4.%5.%6.%7"/>
      <w:lvlJc w:val="left"/>
      <w:pPr>
        <w:tabs>
          <w:tab w:val="num" w:pos="5760"/>
        </w:tabs>
        <w:ind w:left="5760" w:hanging="1440"/>
      </w:pPr>
      <w:rPr>
        <w:b/>
      </w:rPr>
    </w:lvl>
    <w:lvl w:ilvl="7">
      <w:start w:val="1"/>
      <w:numFmt w:val="decimal"/>
      <w:lvlText w:val="%1.%2.%3.%4.%5.%6.%7.%8"/>
      <w:lvlJc w:val="left"/>
      <w:pPr>
        <w:tabs>
          <w:tab w:val="num" w:pos="6480"/>
        </w:tabs>
        <w:ind w:left="6480" w:hanging="1440"/>
      </w:pPr>
      <w:rPr>
        <w:b/>
      </w:rPr>
    </w:lvl>
    <w:lvl w:ilvl="8">
      <w:start w:val="1"/>
      <w:numFmt w:val="decimal"/>
      <w:lvlText w:val="%1.%2.%3.%4.%5.%6.%7.%8.%9"/>
      <w:lvlJc w:val="left"/>
      <w:pPr>
        <w:tabs>
          <w:tab w:val="num" w:pos="7560"/>
        </w:tabs>
        <w:ind w:left="7560" w:hanging="1800"/>
      </w:pPr>
      <w:rPr>
        <w:b/>
      </w:rPr>
    </w:lvl>
  </w:abstractNum>
  <w:abstractNum w:abstractNumId="35">
    <w:nsid w:val="5D054BC0"/>
    <w:multiLevelType w:val="hybridMultilevel"/>
    <w:tmpl w:val="D3529B42"/>
    <w:lvl w:ilvl="0" w:tplc="566869D0">
      <w:numFmt w:val="bullet"/>
      <w:lvlText w:val="-"/>
      <w:lvlJc w:val="left"/>
      <w:pPr>
        <w:ind w:left="2715" w:hanging="360"/>
      </w:pPr>
      <w:rPr>
        <w:rFonts w:ascii="Arial" w:eastAsia="Times New Roman" w:hAnsi="Arial" w:cs="Arial" w:hint="default"/>
      </w:rPr>
    </w:lvl>
    <w:lvl w:ilvl="1" w:tplc="0C090003" w:tentative="1">
      <w:start w:val="1"/>
      <w:numFmt w:val="bullet"/>
      <w:lvlText w:val="o"/>
      <w:lvlJc w:val="left"/>
      <w:pPr>
        <w:ind w:left="3435" w:hanging="360"/>
      </w:pPr>
      <w:rPr>
        <w:rFonts w:ascii="Courier New" w:hAnsi="Courier New" w:cs="Courier New" w:hint="default"/>
      </w:rPr>
    </w:lvl>
    <w:lvl w:ilvl="2" w:tplc="0C090005" w:tentative="1">
      <w:start w:val="1"/>
      <w:numFmt w:val="bullet"/>
      <w:lvlText w:val=""/>
      <w:lvlJc w:val="left"/>
      <w:pPr>
        <w:ind w:left="4155" w:hanging="360"/>
      </w:pPr>
      <w:rPr>
        <w:rFonts w:ascii="Wingdings" w:hAnsi="Wingdings" w:hint="default"/>
      </w:rPr>
    </w:lvl>
    <w:lvl w:ilvl="3" w:tplc="0C090001" w:tentative="1">
      <w:start w:val="1"/>
      <w:numFmt w:val="bullet"/>
      <w:lvlText w:val=""/>
      <w:lvlJc w:val="left"/>
      <w:pPr>
        <w:ind w:left="4875" w:hanging="360"/>
      </w:pPr>
      <w:rPr>
        <w:rFonts w:ascii="Symbol" w:hAnsi="Symbol" w:hint="default"/>
      </w:rPr>
    </w:lvl>
    <w:lvl w:ilvl="4" w:tplc="0C090003" w:tentative="1">
      <w:start w:val="1"/>
      <w:numFmt w:val="bullet"/>
      <w:lvlText w:val="o"/>
      <w:lvlJc w:val="left"/>
      <w:pPr>
        <w:ind w:left="5595" w:hanging="360"/>
      </w:pPr>
      <w:rPr>
        <w:rFonts w:ascii="Courier New" w:hAnsi="Courier New" w:cs="Courier New" w:hint="default"/>
      </w:rPr>
    </w:lvl>
    <w:lvl w:ilvl="5" w:tplc="0C090005" w:tentative="1">
      <w:start w:val="1"/>
      <w:numFmt w:val="bullet"/>
      <w:lvlText w:val=""/>
      <w:lvlJc w:val="left"/>
      <w:pPr>
        <w:ind w:left="6315" w:hanging="360"/>
      </w:pPr>
      <w:rPr>
        <w:rFonts w:ascii="Wingdings" w:hAnsi="Wingdings" w:hint="default"/>
      </w:rPr>
    </w:lvl>
    <w:lvl w:ilvl="6" w:tplc="0C090001" w:tentative="1">
      <w:start w:val="1"/>
      <w:numFmt w:val="bullet"/>
      <w:lvlText w:val=""/>
      <w:lvlJc w:val="left"/>
      <w:pPr>
        <w:ind w:left="7035" w:hanging="360"/>
      </w:pPr>
      <w:rPr>
        <w:rFonts w:ascii="Symbol" w:hAnsi="Symbol" w:hint="default"/>
      </w:rPr>
    </w:lvl>
    <w:lvl w:ilvl="7" w:tplc="0C090003" w:tentative="1">
      <w:start w:val="1"/>
      <w:numFmt w:val="bullet"/>
      <w:lvlText w:val="o"/>
      <w:lvlJc w:val="left"/>
      <w:pPr>
        <w:ind w:left="7755" w:hanging="360"/>
      </w:pPr>
      <w:rPr>
        <w:rFonts w:ascii="Courier New" w:hAnsi="Courier New" w:cs="Courier New" w:hint="default"/>
      </w:rPr>
    </w:lvl>
    <w:lvl w:ilvl="8" w:tplc="0C090005" w:tentative="1">
      <w:start w:val="1"/>
      <w:numFmt w:val="bullet"/>
      <w:lvlText w:val=""/>
      <w:lvlJc w:val="left"/>
      <w:pPr>
        <w:ind w:left="8475" w:hanging="360"/>
      </w:pPr>
      <w:rPr>
        <w:rFonts w:ascii="Wingdings" w:hAnsi="Wingdings" w:hint="default"/>
      </w:rPr>
    </w:lvl>
  </w:abstractNum>
  <w:abstractNum w:abstractNumId="36">
    <w:nsid w:val="60707674"/>
    <w:multiLevelType w:val="hybridMultilevel"/>
    <w:tmpl w:val="4600C38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7">
    <w:nsid w:val="67BE1F79"/>
    <w:multiLevelType w:val="multilevel"/>
    <w:tmpl w:val="353815D0"/>
    <w:lvl w:ilvl="0">
      <w:start w:val="7"/>
      <w:numFmt w:val="decimal"/>
      <w:lvlText w:val="%1"/>
      <w:lvlJc w:val="left"/>
      <w:pPr>
        <w:tabs>
          <w:tab w:val="num" w:pos="720"/>
        </w:tabs>
        <w:ind w:left="720" w:hanging="72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8">
    <w:nsid w:val="6BBF5526"/>
    <w:multiLevelType w:val="hybridMultilevel"/>
    <w:tmpl w:val="7BBA2004"/>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C653646"/>
    <w:multiLevelType w:val="multilevel"/>
    <w:tmpl w:val="B908E164"/>
    <w:lvl w:ilvl="0">
      <w:start w:val="5"/>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40">
    <w:nsid w:val="6F487D72"/>
    <w:multiLevelType w:val="hybridMultilevel"/>
    <w:tmpl w:val="A5785C7E"/>
    <w:lvl w:ilvl="0" w:tplc="0C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1866BC4"/>
    <w:multiLevelType w:val="hybridMultilevel"/>
    <w:tmpl w:val="838AE5D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nsid w:val="737173D3"/>
    <w:multiLevelType w:val="hybridMultilevel"/>
    <w:tmpl w:val="5388E63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3">
    <w:nsid w:val="74AC3870"/>
    <w:multiLevelType w:val="multilevel"/>
    <w:tmpl w:val="BF4E97A8"/>
    <w:lvl w:ilvl="0">
      <w:start w:val="8"/>
      <w:numFmt w:val="decimal"/>
      <w:lvlText w:val="%1"/>
      <w:lvlJc w:val="left"/>
      <w:pPr>
        <w:ind w:left="360" w:hanging="360"/>
      </w:pPr>
      <w:rPr>
        <w:rFonts w:hint="default"/>
        <w:b/>
      </w:rPr>
    </w:lvl>
    <w:lvl w:ilvl="1">
      <w:start w:val="8"/>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4">
    <w:nsid w:val="74EA0639"/>
    <w:multiLevelType w:val="multilevel"/>
    <w:tmpl w:val="F12CAC06"/>
    <w:lvl w:ilvl="0">
      <w:start w:val="9"/>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45">
    <w:nsid w:val="759073C3"/>
    <w:multiLevelType w:val="hybridMultilevel"/>
    <w:tmpl w:val="10D87A94"/>
    <w:lvl w:ilvl="0" w:tplc="E496C99C">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9770F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A027900"/>
    <w:multiLevelType w:val="multilevel"/>
    <w:tmpl w:val="D63692F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7B2F118F"/>
    <w:multiLevelType w:val="hybridMultilevel"/>
    <w:tmpl w:val="8B6673C6"/>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nsid w:val="7B943458"/>
    <w:multiLevelType w:val="hybridMultilevel"/>
    <w:tmpl w:val="B7641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34"/>
  </w:num>
  <w:num w:numId="6">
    <w:abstractNumId w:val="13"/>
  </w:num>
  <w:num w:numId="7">
    <w:abstractNumId w:val="2"/>
  </w:num>
  <w:num w:numId="8">
    <w:abstractNumId w:val="17"/>
  </w:num>
  <w:num w:numId="9">
    <w:abstractNumId w:val="14"/>
  </w:num>
  <w:num w:numId="10">
    <w:abstractNumId w:val="23"/>
  </w:num>
  <w:num w:numId="11">
    <w:abstractNumId w:val="1"/>
  </w:num>
  <w:num w:numId="12">
    <w:abstractNumId w:val="39"/>
  </w:num>
  <w:num w:numId="13">
    <w:abstractNumId w:val="37"/>
  </w:num>
  <w:num w:numId="14">
    <w:abstractNumId w:val="30"/>
  </w:num>
  <w:num w:numId="15">
    <w:abstractNumId w:val="7"/>
  </w:num>
  <w:num w:numId="16">
    <w:abstractNumId w:val="44"/>
  </w:num>
  <w:num w:numId="17">
    <w:abstractNumId w:val="24"/>
  </w:num>
  <w:num w:numId="18">
    <w:abstractNumId w:val="43"/>
  </w:num>
  <w:num w:numId="19">
    <w:abstractNumId w:val="46"/>
  </w:num>
  <w:num w:numId="20">
    <w:abstractNumId w:val="9"/>
  </w:num>
  <w:num w:numId="21">
    <w:abstractNumId w:val="45"/>
  </w:num>
  <w:num w:numId="22">
    <w:abstractNumId w:val="5"/>
  </w:num>
  <w:num w:numId="23">
    <w:abstractNumId w:val="19"/>
  </w:num>
  <w:num w:numId="24">
    <w:abstractNumId w:val="15"/>
  </w:num>
  <w:num w:numId="25">
    <w:abstractNumId w:val="0"/>
  </w:num>
  <w:num w:numId="26">
    <w:abstractNumId w:val="27"/>
  </w:num>
  <w:num w:numId="27">
    <w:abstractNumId w:val="38"/>
  </w:num>
  <w:num w:numId="28">
    <w:abstractNumId w:val="42"/>
  </w:num>
  <w:num w:numId="29">
    <w:abstractNumId w:val="16"/>
  </w:num>
  <w:num w:numId="30">
    <w:abstractNumId w:val="31"/>
  </w:num>
  <w:num w:numId="31">
    <w:abstractNumId w:val="36"/>
  </w:num>
  <w:num w:numId="32">
    <w:abstractNumId w:val="33"/>
  </w:num>
  <w:num w:numId="33">
    <w:abstractNumId w:val="20"/>
  </w:num>
  <w:num w:numId="34">
    <w:abstractNumId w:val="35"/>
  </w:num>
  <w:num w:numId="35">
    <w:abstractNumId w:val="8"/>
  </w:num>
  <w:num w:numId="36">
    <w:abstractNumId w:val="41"/>
  </w:num>
  <w:num w:numId="37">
    <w:abstractNumId w:val="48"/>
  </w:num>
  <w:num w:numId="38">
    <w:abstractNumId w:val="4"/>
  </w:num>
  <w:num w:numId="39">
    <w:abstractNumId w:val="49"/>
  </w:num>
  <w:num w:numId="40">
    <w:abstractNumId w:val="10"/>
  </w:num>
  <w:num w:numId="41">
    <w:abstractNumId w:val="32"/>
  </w:num>
  <w:num w:numId="42">
    <w:abstractNumId w:val="11"/>
  </w:num>
  <w:num w:numId="43">
    <w:abstractNumId w:val="22"/>
  </w:num>
  <w:num w:numId="44">
    <w:abstractNumId w:val="40"/>
  </w:num>
  <w:num w:numId="45">
    <w:abstractNumId w:val="25"/>
  </w:num>
  <w:num w:numId="46">
    <w:abstractNumId w:val="21"/>
  </w:num>
  <w:num w:numId="47">
    <w:abstractNumId w:val="28"/>
  </w:num>
  <w:num w:numId="48">
    <w:abstractNumId w:val="12"/>
  </w:num>
  <w:num w:numId="49">
    <w:abstractNumId w:val="18"/>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6083"/>
    <o:shapelayout v:ext="edit">
      <o:idmap v:ext="edit" data="45"/>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17A"/>
    <w:rsid w:val="00016394"/>
    <w:rsid w:val="00016CB6"/>
    <w:rsid w:val="000171CF"/>
    <w:rsid w:val="00031C5D"/>
    <w:rsid w:val="0003311F"/>
    <w:rsid w:val="000331B5"/>
    <w:rsid w:val="00034B64"/>
    <w:rsid w:val="00040CED"/>
    <w:rsid w:val="00042A01"/>
    <w:rsid w:val="00054737"/>
    <w:rsid w:val="00054CB5"/>
    <w:rsid w:val="000716AD"/>
    <w:rsid w:val="00082548"/>
    <w:rsid w:val="00090EC8"/>
    <w:rsid w:val="00097489"/>
    <w:rsid w:val="000A4CB5"/>
    <w:rsid w:val="000B0166"/>
    <w:rsid w:val="000B63DC"/>
    <w:rsid w:val="000B7572"/>
    <w:rsid w:val="000C3231"/>
    <w:rsid w:val="000C5108"/>
    <w:rsid w:val="000D21E1"/>
    <w:rsid w:val="000D2AE9"/>
    <w:rsid w:val="000E3393"/>
    <w:rsid w:val="000E4865"/>
    <w:rsid w:val="000F1111"/>
    <w:rsid w:val="000F3342"/>
    <w:rsid w:val="000F4ED4"/>
    <w:rsid w:val="000F6148"/>
    <w:rsid w:val="000F66F9"/>
    <w:rsid w:val="000F68CB"/>
    <w:rsid w:val="000F6B67"/>
    <w:rsid w:val="00102351"/>
    <w:rsid w:val="00106039"/>
    <w:rsid w:val="00111CAA"/>
    <w:rsid w:val="001242F8"/>
    <w:rsid w:val="00127F2C"/>
    <w:rsid w:val="00141D85"/>
    <w:rsid w:val="00142B36"/>
    <w:rsid w:val="0014640B"/>
    <w:rsid w:val="00152EB3"/>
    <w:rsid w:val="00153FA6"/>
    <w:rsid w:val="00160ECC"/>
    <w:rsid w:val="001633A4"/>
    <w:rsid w:val="00164DF0"/>
    <w:rsid w:val="00165EB7"/>
    <w:rsid w:val="00171005"/>
    <w:rsid w:val="00171114"/>
    <w:rsid w:val="00171691"/>
    <w:rsid w:val="001754CD"/>
    <w:rsid w:val="001808B9"/>
    <w:rsid w:val="00187BB9"/>
    <w:rsid w:val="00191463"/>
    <w:rsid w:val="00191E38"/>
    <w:rsid w:val="00197411"/>
    <w:rsid w:val="001A406B"/>
    <w:rsid w:val="001A526B"/>
    <w:rsid w:val="001A7A53"/>
    <w:rsid w:val="001A7CDC"/>
    <w:rsid w:val="001E04EF"/>
    <w:rsid w:val="001E2275"/>
    <w:rsid w:val="001E67F5"/>
    <w:rsid w:val="001F0897"/>
    <w:rsid w:val="001F1475"/>
    <w:rsid w:val="001F1B0C"/>
    <w:rsid w:val="001F2A22"/>
    <w:rsid w:val="001F6CB1"/>
    <w:rsid w:val="00201351"/>
    <w:rsid w:val="002116AC"/>
    <w:rsid w:val="00211B95"/>
    <w:rsid w:val="00230BFD"/>
    <w:rsid w:val="00231A4D"/>
    <w:rsid w:val="00237AB2"/>
    <w:rsid w:val="0024160A"/>
    <w:rsid w:val="0024421E"/>
    <w:rsid w:val="0026633F"/>
    <w:rsid w:val="0027219B"/>
    <w:rsid w:val="002735B6"/>
    <w:rsid w:val="00273E57"/>
    <w:rsid w:val="0029281C"/>
    <w:rsid w:val="00294BB8"/>
    <w:rsid w:val="00296028"/>
    <w:rsid w:val="00296777"/>
    <w:rsid w:val="00297D4A"/>
    <w:rsid w:val="002A3AE9"/>
    <w:rsid w:val="002A77FD"/>
    <w:rsid w:val="002B29B9"/>
    <w:rsid w:val="002B4606"/>
    <w:rsid w:val="002B6421"/>
    <w:rsid w:val="002C074D"/>
    <w:rsid w:val="002C790E"/>
    <w:rsid w:val="002C7E5B"/>
    <w:rsid w:val="002D0F47"/>
    <w:rsid w:val="002E019B"/>
    <w:rsid w:val="002E18D5"/>
    <w:rsid w:val="002E5C1A"/>
    <w:rsid w:val="002E7DE0"/>
    <w:rsid w:val="002F5FB1"/>
    <w:rsid w:val="002F62BC"/>
    <w:rsid w:val="00300FD6"/>
    <w:rsid w:val="00302DAF"/>
    <w:rsid w:val="00306D89"/>
    <w:rsid w:val="00310F0C"/>
    <w:rsid w:val="00311477"/>
    <w:rsid w:val="003150C8"/>
    <w:rsid w:val="003158DF"/>
    <w:rsid w:val="00316E66"/>
    <w:rsid w:val="00317244"/>
    <w:rsid w:val="00321372"/>
    <w:rsid w:val="003247E0"/>
    <w:rsid w:val="00325056"/>
    <w:rsid w:val="00327E61"/>
    <w:rsid w:val="00330D0D"/>
    <w:rsid w:val="0033124D"/>
    <w:rsid w:val="00332FD1"/>
    <w:rsid w:val="00335675"/>
    <w:rsid w:val="0033572B"/>
    <w:rsid w:val="00336376"/>
    <w:rsid w:val="00344A84"/>
    <w:rsid w:val="00354518"/>
    <w:rsid w:val="00354E97"/>
    <w:rsid w:val="00356200"/>
    <w:rsid w:val="00363CC2"/>
    <w:rsid w:val="0037068B"/>
    <w:rsid w:val="00374414"/>
    <w:rsid w:val="00377310"/>
    <w:rsid w:val="003820E8"/>
    <w:rsid w:val="00387EB2"/>
    <w:rsid w:val="00391975"/>
    <w:rsid w:val="003A1881"/>
    <w:rsid w:val="003A5CD3"/>
    <w:rsid w:val="003A71E3"/>
    <w:rsid w:val="003B0BD3"/>
    <w:rsid w:val="003B69E1"/>
    <w:rsid w:val="003C5A93"/>
    <w:rsid w:val="003C5D07"/>
    <w:rsid w:val="003C7130"/>
    <w:rsid w:val="003D10DD"/>
    <w:rsid w:val="003D607A"/>
    <w:rsid w:val="003D631D"/>
    <w:rsid w:val="003D6D5A"/>
    <w:rsid w:val="003D7868"/>
    <w:rsid w:val="003E4039"/>
    <w:rsid w:val="003F351C"/>
    <w:rsid w:val="0040166E"/>
    <w:rsid w:val="00406117"/>
    <w:rsid w:val="0040701F"/>
    <w:rsid w:val="0041109F"/>
    <w:rsid w:val="0041268A"/>
    <w:rsid w:val="00415D3B"/>
    <w:rsid w:val="00417617"/>
    <w:rsid w:val="0042008E"/>
    <w:rsid w:val="00421120"/>
    <w:rsid w:val="00421207"/>
    <w:rsid w:val="00422AE6"/>
    <w:rsid w:val="00431AE3"/>
    <w:rsid w:val="00432587"/>
    <w:rsid w:val="00434C94"/>
    <w:rsid w:val="00435B8C"/>
    <w:rsid w:val="004443D3"/>
    <w:rsid w:val="00445B31"/>
    <w:rsid w:val="00445E18"/>
    <w:rsid w:val="00460563"/>
    <w:rsid w:val="00463289"/>
    <w:rsid w:val="004715D5"/>
    <w:rsid w:val="004804D4"/>
    <w:rsid w:val="00480E0C"/>
    <w:rsid w:val="00481156"/>
    <w:rsid w:val="004873A1"/>
    <w:rsid w:val="00487BC9"/>
    <w:rsid w:val="00491208"/>
    <w:rsid w:val="0049210B"/>
    <w:rsid w:val="00495D8B"/>
    <w:rsid w:val="00496E8E"/>
    <w:rsid w:val="004A291D"/>
    <w:rsid w:val="004A3A13"/>
    <w:rsid w:val="004A6F0B"/>
    <w:rsid w:val="004B5C4D"/>
    <w:rsid w:val="004C5CC5"/>
    <w:rsid w:val="004D1FB4"/>
    <w:rsid w:val="004E097E"/>
    <w:rsid w:val="004E236C"/>
    <w:rsid w:val="004F0188"/>
    <w:rsid w:val="00503ADC"/>
    <w:rsid w:val="00503C88"/>
    <w:rsid w:val="005042E4"/>
    <w:rsid w:val="00507117"/>
    <w:rsid w:val="005272C6"/>
    <w:rsid w:val="00552E99"/>
    <w:rsid w:val="00552EC2"/>
    <w:rsid w:val="0055560F"/>
    <w:rsid w:val="00561369"/>
    <w:rsid w:val="00561923"/>
    <w:rsid w:val="0056289F"/>
    <w:rsid w:val="00564F68"/>
    <w:rsid w:val="005708B9"/>
    <w:rsid w:val="005724C9"/>
    <w:rsid w:val="00580013"/>
    <w:rsid w:val="00582ABE"/>
    <w:rsid w:val="00586A6B"/>
    <w:rsid w:val="005930A1"/>
    <w:rsid w:val="00593276"/>
    <w:rsid w:val="00596879"/>
    <w:rsid w:val="005A63C7"/>
    <w:rsid w:val="005A6D31"/>
    <w:rsid w:val="005E2DED"/>
    <w:rsid w:val="005F2C21"/>
    <w:rsid w:val="005F2D99"/>
    <w:rsid w:val="005F50C4"/>
    <w:rsid w:val="005F6952"/>
    <w:rsid w:val="00601C3D"/>
    <w:rsid w:val="006060D4"/>
    <w:rsid w:val="0060678C"/>
    <w:rsid w:val="00606D29"/>
    <w:rsid w:val="006078EB"/>
    <w:rsid w:val="00610377"/>
    <w:rsid w:val="006109B6"/>
    <w:rsid w:val="00614A84"/>
    <w:rsid w:val="00622E81"/>
    <w:rsid w:val="00623DAB"/>
    <w:rsid w:val="00636FD1"/>
    <w:rsid w:val="00637674"/>
    <w:rsid w:val="00642412"/>
    <w:rsid w:val="00654CD8"/>
    <w:rsid w:val="006608EB"/>
    <w:rsid w:val="00666B41"/>
    <w:rsid w:val="006717D9"/>
    <w:rsid w:val="006721B9"/>
    <w:rsid w:val="0067516C"/>
    <w:rsid w:val="00681747"/>
    <w:rsid w:val="0068454D"/>
    <w:rsid w:val="00685FEE"/>
    <w:rsid w:val="00690F23"/>
    <w:rsid w:val="00692F89"/>
    <w:rsid w:val="006931AD"/>
    <w:rsid w:val="00696FFF"/>
    <w:rsid w:val="006A2CC0"/>
    <w:rsid w:val="006A3E56"/>
    <w:rsid w:val="006A7E2A"/>
    <w:rsid w:val="006B5309"/>
    <w:rsid w:val="006B7B41"/>
    <w:rsid w:val="006B7DD2"/>
    <w:rsid w:val="006C491F"/>
    <w:rsid w:val="006C5554"/>
    <w:rsid w:val="006D2059"/>
    <w:rsid w:val="006D2CE5"/>
    <w:rsid w:val="006D5DAE"/>
    <w:rsid w:val="006E3A62"/>
    <w:rsid w:val="006E42C6"/>
    <w:rsid w:val="006E61AC"/>
    <w:rsid w:val="00700612"/>
    <w:rsid w:val="00703080"/>
    <w:rsid w:val="00707BE6"/>
    <w:rsid w:val="00710179"/>
    <w:rsid w:val="00721CFE"/>
    <w:rsid w:val="007233D7"/>
    <w:rsid w:val="007236F2"/>
    <w:rsid w:val="007242A2"/>
    <w:rsid w:val="00736EA5"/>
    <w:rsid w:val="00747308"/>
    <w:rsid w:val="00747A7E"/>
    <w:rsid w:val="007639AE"/>
    <w:rsid w:val="00766FFB"/>
    <w:rsid w:val="007704F9"/>
    <w:rsid w:val="007774F9"/>
    <w:rsid w:val="00782563"/>
    <w:rsid w:val="00792BF2"/>
    <w:rsid w:val="007A0228"/>
    <w:rsid w:val="007A3281"/>
    <w:rsid w:val="007A4D7B"/>
    <w:rsid w:val="007B088E"/>
    <w:rsid w:val="007B0942"/>
    <w:rsid w:val="007B179A"/>
    <w:rsid w:val="007C61C8"/>
    <w:rsid w:val="007D1F83"/>
    <w:rsid w:val="007E4AD6"/>
    <w:rsid w:val="007F13E4"/>
    <w:rsid w:val="007F476A"/>
    <w:rsid w:val="007F5FEA"/>
    <w:rsid w:val="008002DB"/>
    <w:rsid w:val="008035C2"/>
    <w:rsid w:val="00807A8A"/>
    <w:rsid w:val="00815D12"/>
    <w:rsid w:val="00816F0D"/>
    <w:rsid w:val="00821E39"/>
    <w:rsid w:val="008244D4"/>
    <w:rsid w:val="0082540D"/>
    <w:rsid w:val="00835064"/>
    <w:rsid w:val="0083658E"/>
    <w:rsid w:val="00841E58"/>
    <w:rsid w:val="00844787"/>
    <w:rsid w:val="008450BE"/>
    <w:rsid w:val="00845F83"/>
    <w:rsid w:val="00851BB6"/>
    <w:rsid w:val="00854603"/>
    <w:rsid w:val="008573F7"/>
    <w:rsid w:val="008644A1"/>
    <w:rsid w:val="00864A7E"/>
    <w:rsid w:val="00894BBB"/>
    <w:rsid w:val="00896D0B"/>
    <w:rsid w:val="008972FC"/>
    <w:rsid w:val="008C1179"/>
    <w:rsid w:val="008C7034"/>
    <w:rsid w:val="008C7205"/>
    <w:rsid w:val="008E3D08"/>
    <w:rsid w:val="008F1418"/>
    <w:rsid w:val="008F626D"/>
    <w:rsid w:val="00900F00"/>
    <w:rsid w:val="009016B0"/>
    <w:rsid w:val="0090226A"/>
    <w:rsid w:val="0090534B"/>
    <w:rsid w:val="00906081"/>
    <w:rsid w:val="00907D86"/>
    <w:rsid w:val="00910179"/>
    <w:rsid w:val="009152D4"/>
    <w:rsid w:val="009157B0"/>
    <w:rsid w:val="009167E7"/>
    <w:rsid w:val="00917D27"/>
    <w:rsid w:val="00926EC5"/>
    <w:rsid w:val="009320F3"/>
    <w:rsid w:val="00940A1B"/>
    <w:rsid w:val="00944FA8"/>
    <w:rsid w:val="00950E0D"/>
    <w:rsid w:val="00954D04"/>
    <w:rsid w:val="00982ECB"/>
    <w:rsid w:val="00983C33"/>
    <w:rsid w:val="0099394D"/>
    <w:rsid w:val="00994515"/>
    <w:rsid w:val="00995954"/>
    <w:rsid w:val="009974A5"/>
    <w:rsid w:val="009A40D5"/>
    <w:rsid w:val="009B3CE0"/>
    <w:rsid w:val="009C34E6"/>
    <w:rsid w:val="009C4F35"/>
    <w:rsid w:val="009C6085"/>
    <w:rsid w:val="009C735D"/>
    <w:rsid w:val="009D547A"/>
    <w:rsid w:val="009D67F1"/>
    <w:rsid w:val="009E165F"/>
    <w:rsid w:val="009E45E2"/>
    <w:rsid w:val="009E4764"/>
    <w:rsid w:val="00A21281"/>
    <w:rsid w:val="00A26C64"/>
    <w:rsid w:val="00A32EAF"/>
    <w:rsid w:val="00A41087"/>
    <w:rsid w:val="00A42288"/>
    <w:rsid w:val="00A44AB4"/>
    <w:rsid w:val="00A45294"/>
    <w:rsid w:val="00A47A98"/>
    <w:rsid w:val="00A51BD6"/>
    <w:rsid w:val="00A5350F"/>
    <w:rsid w:val="00A63395"/>
    <w:rsid w:val="00A71C67"/>
    <w:rsid w:val="00A7354E"/>
    <w:rsid w:val="00A750E2"/>
    <w:rsid w:val="00A761A7"/>
    <w:rsid w:val="00A77780"/>
    <w:rsid w:val="00A8286B"/>
    <w:rsid w:val="00A86096"/>
    <w:rsid w:val="00A86C3C"/>
    <w:rsid w:val="00AA2AB9"/>
    <w:rsid w:val="00AA6D7B"/>
    <w:rsid w:val="00AB68A5"/>
    <w:rsid w:val="00AB766E"/>
    <w:rsid w:val="00AC3C49"/>
    <w:rsid w:val="00AE156F"/>
    <w:rsid w:val="00AE2525"/>
    <w:rsid w:val="00AE34BE"/>
    <w:rsid w:val="00AE52D9"/>
    <w:rsid w:val="00AE7647"/>
    <w:rsid w:val="00AF0EB0"/>
    <w:rsid w:val="00AF298D"/>
    <w:rsid w:val="00AF44C2"/>
    <w:rsid w:val="00B00B08"/>
    <w:rsid w:val="00B00D0C"/>
    <w:rsid w:val="00B01921"/>
    <w:rsid w:val="00B021DC"/>
    <w:rsid w:val="00B10098"/>
    <w:rsid w:val="00B11A7D"/>
    <w:rsid w:val="00B1316D"/>
    <w:rsid w:val="00B1362A"/>
    <w:rsid w:val="00B21A7D"/>
    <w:rsid w:val="00B22332"/>
    <w:rsid w:val="00B2545A"/>
    <w:rsid w:val="00B26F9B"/>
    <w:rsid w:val="00B30F75"/>
    <w:rsid w:val="00B31217"/>
    <w:rsid w:val="00B35F3F"/>
    <w:rsid w:val="00B41B58"/>
    <w:rsid w:val="00B44AE6"/>
    <w:rsid w:val="00B50399"/>
    <w:rsid w:val="00B629DF"/>
    <w:rsid w:val="00B725A6"/>
    <w:rsid w:val="00B76308"/>
    <w:rsid w:val="00B831AE"/>
    <w:rsid w:val="00B942A0"/>
    <w:rsid w:val="00BA0F7B"/>
    <w:rsid w:val="00BA2531"/>
    <w:rsid w:val="00BA4EEB"/>
    <w:rsid w:val="00BA4F9A"/>
    <w:rsid w:val="00BB25CF"/>
    <w:rsid w:val="00BB4793"/>
    <w:rsid w:val="00BC1DB9"/>
    <w:rsid w:val="00BC5B4B"/>
    <w:rsid w:val="00BC7DE9"/>
    <w:rsid w:val="00BE08AA"/>
    <w:rsid w:val="00BF01F9"/>
    <w:rsid w:val="00BF1684"/>
    <w:rsid w:val="00BF1D26"/>
    <w:rsid w:val="00BF4651"/>
    <w:rsid w:val="00BF7E10"/>
    <w:rsid w:val="00C07382"/>
    <w:rsid w:val="00C13349"/>
    <w:rsid w:val="00C141BD"/>
    <w:rsid w:val="00C156D3"/>
    <w:rsid w:val="00C21C22"/>
    <w:rsid w:val="00C226E4"/>
    <w:rsid w:val="00C32E8F"/>
    <w:rsid w:val="00C333C9"/>
    <w:rsid w:val="00C40831"/>
    <w:rsid w:val="00C41039"/>
    <w:rsid w:val="00C42D60"/>
    <w:rsid w:val="00C43630"/>
    <w:rsid w:val="00C505BB"/>
    <w:rsid w:val="00C51673"/>
    <w:rsid w:val="00C51FE7"/>
    <w:rsid w:val="00C66D29"/>
    <w:rsid w:val="00C66D58"/>
    <w:rsid w:val="00C7045E"/>
    <w:rsid w:val="00C75737"/>
    <w:rsid w:val="00C76545"/>
    <w:rsid w:val="00C76FAA"/>
    <w:rsid w:val="00C801A3"/>
    <w:rsid w:val="00C815AA"/>
    <w:rsid w:val="00C84F89"/>
    <w:rsid w:val="00C87760"/>
    <w:rsid w:val="00C902E9"/>
    <w:rsid w:val="00C919DB"/>
    <w:rsid w:val="00C921C8"/>
    <w:rsid w:val="00C95DC9"/>
    <w:rsid w:val="00C9770E"/>
    <w:rsid w:val="00CA3665"/>
    <w:rsid w:val="00CA79BB"/>
    <w:rsid w:val="00CB04B0"/>
    <w:rsid w:val="00CB4C83"/>
    <w:rsid w:val="00CB6444"/>
    <w:rsid w:val="00CD3FB1"/>
    <w:rsid w:val="00CD4E09"/>
    <w:rsid w:val="00CD5603"/>
    <w:rsid w:val="00CE6825"/>
    <w:rsid w:val="00CF2E67"/>
    <w:rsid w:val="00D02696"/>
    <w:rsid w:val="00D041E5"/>
    <w:rsid w:val="00D05FE2"/>
    <w:rsid w:val="00D11CAE"/>
    <w:rsid w:val="00D122CB"/>
    <w:rsid w:val="00D1488D"/>
    <w:rsid w:val="00D41ACC"/>
    <w:rsid w:val="00D4661A"/>
    <w:rsid w:val="00D51093"/>
    <w:rsid w:val="00D73676"/>
    <w:rsid w:val="00D835AF"/>
    <w:rsid w:val="00D83F6D"/>
    <w:rsid w:val="00D92B79"/>
    <w:rsid w:val="00DB0849"/>
    <w:rsid w:val="00DB12BB"/>
    <w:rsid w:val="00DB4A3F"/>
    <w:rsid w:val="00DB74B0"/>
    <w:rsid w:val="00DC2526"/>
    <w:rsid w:val="00DC3774"/>
    <w:rsid w:val="00DD1560"/>
    <w:rsid w:val="00DE70E9"/>
    <w:rsid w:val="00DF3995"/>
    <w:rsid w:val="00E00ABA"/>
    <w:rsid w:val="00E13196"/>
    <w:rsid w:val="00E15F19"/>
    <w:rsid w:val="00E17C34"/>
    <w:rsid w:val="00E25569"/>
    <w:rsid w:val="00E3133C"/>
    <w:rsid w:val="00E34F2B"/>
    <w:rsid w:val="00E42667"/>
    <w:rsid w:val="00E458DA"/>
    <w:rsid w:val="00E5184C"/>
    <w:rsid w:val="00E51DD6"/>
    <w:rsid w:val="00E55046"/>
    <w:rsid w:val="00E63999"/>
    <w:rsid w:val="00E67686"/>
    <w:rsid w:val="00E71804"/>
    <w:rsid w:val="00E7287C"/>
    <w:rsid w:val="00E73703"/>
    <w:rsid w:val="00E7412C"/>
    <w:rsid w:val="00E77E2C"/>
    <w:rsid w:val="00E84B22"/>
    <w:rsid w:val="00E8616C"/>
    <w:rsid w:val="00E907BB"/>
    <w:rsid w:val="00E90EE0"/>
    <w:rsid w:val="00E95409"/>
    <w:rsid w:val="00E96662"/>
    <w:rsid w:val="00EA094E"/>
    <w:rsid w:val="00EA5EC4"/>
    <w:rsid w:val="00EB6E8F"/>
    <w:rsid w:val="00ED05E9"/>
    <w:rsid w:val="00ED0A4E"/>
    <w:rsid w:val="00ED2EC6"/>
    <w:rsid w:val="00ED58F4"/>
    <w:rsid w:val="00EF2829"/>
    <w:rsid w:val="00F04FEA"/>
    <w:rsid w:val="00F10911"/>
    <w:rsid w:val="00F14132"/>
    <w:rsid w:val="00F1794E"/>
    <w:rsid w:val="00F32BFF"/>
    <w:rsid w:val="00F340B8"/>
    <w:rsid w:val="00F36C4F"/>
    <w:rsid w:val="00F45E37"/>
    <w:rsid w:val="00F51352"/>
    <w:rsid w:val="00F5236C"/>
    <w:rsid w:val="00F542A0"/>
    <w:rsid w:val="00F57965"/>
    <w:rsid w:val="00F64280"/>
    <w:rsid w:val="00F644BB"/>
    <w:rsid w:val="00F65755"/>
    <w:rsid w:val="00F665F3"/>
    <w:rsid w:val="00F73FFD"/>
    <w:rsid w:val="00F74E05"/>
    <w:rsid w:val="00F762DA"/>
    <w:rsid w:val="00F80464"/>
    <w:rsid w:val="00F81FC1"/>
    <w:rsid w:val="00F90178"/>
    <w:rsid w:val="00F90466"/>
    <w:rsid w:val="00F9517A"/>
    <w:rsid w:val="00F96322"/>
    <w:rsid w:val="00F96B67"/>
    <w:rsid w:val="00F971C4"/>
    <w:rsid w:val="00FB564C"/>
    <w:rsid w:val="00FC3511"/>
    <w:rsid w:val="00FC55C9"/>
    <w:rsid w:val="00FD183C"/>
    <w:rsid w:val="00FD2C50"/>
    <w:rsid w:val="00FD3C45"/>
    <w:rsid w:val="00FD7C97"/>
    <w:rsid w:val="00FE1531"/>
    <w:rsid w:val="00FE28AB"/>
    <w:rsid w:val="00FE4004"/>
    <w:rsid w:val="00FF3E29"/>
    <w:rsid w:val="00FF58F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6083"/>
    <o:shapelayout v:ext="edit">
      <o:idmap v:ext="edit" data="1"/>
    </o:shapelayout>
  </w:shapeDefaults>
  <w:decimalSymbol w:val="."/>
  <w:listSeparator w:val=","/>
  <w14:docId w14:val="664FB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316D"/>
  </w:style>
  <w:style w:type="paragraph" w:styleId="Heading1">
    <w:name w:val="heading 1"/>
    <w:basedOn w:val="Normal"/>
    <w:next w:val="Normal"/>
    <w:link w:val="Heading1Char"/>
    <w:uiPriority w:val="9"/>
    <w:qFormat/>
    <w:rsid w:val="00B1316D"/>
    <w:pPr>
      <w:keepNext/>
      <w:jc w:val="center"/>
      <w:outlineLvl w:val="0"/>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0F7B"/>
    <w:pPr>
      <w:tabs>
        <w:tab w:val="center" w:pos="4153"/>
        <w:tab w:val="right" w:pos="8306"/>
      </w:tabs>
    </w:pPr>
  </w:style>
  <w:style w:type="paragraph" w:styleId="Footer">
    <w:name w:val="footer"/>
    <w:basedOn w:val="Normal"/>
    <w:rsid w:val="00BA0F7B"/>
    <w:pPr>
      <w:tabs>
        <w:tab w:val="center" w:pos="4153"/>
        <w:tab w:val="right" w:pos="8306"/>
      </w:tabs>
    </w:pPr>
  </w:style>
  <w:style w:type="character" w:styleId="Hyperlink">
    <w:name w:val="Hyperlink"/>
    <w:basedOn w:val="DefaultParagraphFont"/>
    <w:rsid w:val="00BA0F7B"/>
    <w:rPr>
      <w:color w:val="0000FF"/>
      <w:u w:val="single"/>
    </w:rPr>
  </w:style>
  <w:style w:type="paragraph" w:styleId="BalloonText">
    <w:name w:val="Balloon Text"/>
    <w:basedOn w:val="Normal"/>
    <w:semiHidden/>
    <w:rsid w:val="00601C3D"/>
    <w:rPr>
      <w:rFonts w:ascii="Tahoma" w:hAnsi="Tahoma" w:cs="Tahoma"/>
      <w:sz w:val="16"/>
      <w:szCs w:val="16"/>
    </w:rPr>
  </w:style>
  <w:style w:type="character" w:styleId="CommentReference">
    <w:name w:val="annotation reference"/>
    <w:basedOn w:val="DefaultParagraphFont"/>
    <w:semiHidden/>
    <w:rsid w:val="00111CAA"/>
    <w:rPr>
      <w:sz w:val="16"/>
      <w:szCs w:val="16"/>
    </w:rPr>
  </w:style>
  <w:style w:type="paragraph" w:styleId="CommentText">
    <w:name w:val="annotation text"/>
    <w:basedOn w:val="Normal"/>
    <w:semiHidden/>
    <w:rsid w:val="00111CAA"/>
  </w:style>
  <w:style w:type="paragraph" w:styleId="CommentSubject">
    <w:name w:val="annotation subject"/>
    <w:basedOn w:val="CommentText"/>
    <w:next w:val="CommentText"/>
    <w:semiHidden/>
    <w:rsid w:val="00111CAA"/>
    <w:rPr>
      <w:b/>
      <w:bCs/>
    </w:rPr>
  </w:style>
  <w:style w:type="table" w:styleId="TableGrid">
    <w:name w:val="Table Grid"/>
    <w:basedOn w:val="TableNormal"/>
    <w:rsid w:val="001F147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rsid w:val="00E458DA"/>
  </w:style>
  <w:style w:type="paragraph" w:styleId="ListParagraph">
    <w:name w:val="List Paragraph"/>
    <w:basedOn w:val="Normal"/>
    <w:uiPriority w:val="34"/>
    <w:qFormat/>
    <w:rsid w:val="009E4764"/>
    <w:pPr>
      <w:ind w:left="720"/>
      <w:contextualSpacing/>
    </w:pPr>
  </w:style>
  <w:style w:type="character" w:styleId="SubtleEmphasis">
    <w:name w:val="Subtle Emphasis"/>
    <w:basedOn w:val="DefaultParagraphFont"/>
    <w:uiPriority w:val="19"/>
    <w:qFormat/>
    <w:rsid w:val="00237AB2"/>
    <w:rPr>
      <w:i/>
      <w:iCs/>
      <w:color w:val="808080" w:themeColor="text1" w:themeTint="7F"/>
    </w:rPr>
  </w:style>
  <w:style w:type="character" w:customStyle="1" w:styleId="Heading1Char">
    <w:name w:val="Heading 1 Char"/>
    <w:basedOn w:val="DefaultParagraphFont"/>
    <w:link w:val="Heading1"/>
    <w:uiPriority w:val="9"/>
    <w:rsid w:val="00B00D0C"/>
    <w:rPr>
      <w:b/>
      <w:bCs/>
      <w:sz w:val="32"/>
    </w:rPr>
  </w:style>
  <w:style w:type="character" w:customStyle="1" w:styleId="notranslate">
    <w:name w:val="notranslate"/>
    <w:basedOn w:val="DefaultParagraphFont"/>
    <w:rsid w:val="00B00D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316D"/>
  </w:style>
  <w:style w:type="paragraph" w:styleId="Heading1">
    <w:name w:val="heading 1"/>
    <w:basedOn w:val="Normal"/>
    <w:next w:val="Normal"/>
    <w:link w:val="Heading1Char"/>
    <w:uiPriority w:val="9"/>
    <w:qFormat/>
    <w:rsid w:val="00B1316D"/>
    <w:pPr>
      <w:keepNext/>
      <w:jc w:val="center"/>
      <w:outlineLvl w:val="0"/>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0F7B"/>
    <w:pPr>
      <w:tabs>
        <w:tab w:val="center" w:pos="4153"/>
        <w:tab w:val="right" w:pos="8306"/>
      </w:tabs>
    </w:pPr>
  </w:style>
  <w:style w:type="paragraph" w:styleId="Footer">
    <w:name w:val="footer"/>
    <w:basedOn w:val="Normal"/>
    <w:rsid w:val="00BA0F7B"/>
    <w:pPr>
      <w:tabs>
        <w:tab w:val="center" w:pos="4153"/>
        <w:tab w:val="right" w:pos="8306"/>
      </w:tabs>
    </w:pPr>
  </w:style>
  <w:style w:type="character" w:styleId="Hyperlink">
    <w:name w:val="Hyperlink"/>
    <w:basedOn w:val="DefaultParagraphFont"/>
    <w:rsid w:val="00BA0F7B"/>
    <w:rPr>
      <w:color w:val="0000FF"/>
      <w:u w:val="single"/>
    </w:rPr>
  </w:style>
  <w:style w:type="paragraph" w:styleId="BalloonText">
    <w:name w:val="Balloon Text"/>
    <w:basedOn w:val="Normal"/>
    <w:semiHidden/>
    <w:rsid w:val="00601C3D"/>
    <w:rPr>
      <w:rFonts w:ascii="Tahoma" w:hAnsi="Tahoma" w:cs="Tahoma"/>
      <w:sz w:val="16"/>
      <w:szCs w:val="16"/>
    </w:rPr>
  </w:style>
  <w:style w:type="character" w:styleId="CommentReference">
    <w:name w:val="annotation reference"/>
    <w:basedOn w:val="DefaultParagraphFont"/>
    <w:semiHidden/>
    <w:rsid w:val="00111CAA"/>
    <w:rPr>
      <w:sz w:val="16"/>
      <w:szCs w:val="16"/>
    </w:rPr>
  </w:style>
  <w:style w:type="paragraph" w:styleId="CommentText">
    <w:name w:val="annotation text"/>
    <w:basedOn w:val="Normal"/>
    <w:semiHidden/>
    <w:rsid w:val="00111CAA"/>
  </w:style>
  <w:style w:type="paragraph" w:styleId="CommentSubject">
    <w:name w:val="annotation subject"/>
    <w:basedOn w:val="CommentText"/>
    <w:next w:val="CommentText"/>
    <w:semiHidden/>
    <w:rsid w:val="00111CAA"/>
    <w:rPr>
      <w:b/>
      <w:bCs/>
    </w:rPr>
  </w:style>
  <w:style w:type="table" w:styleId="TableGrid">
    <w:name w:val="Table Grid"/>
    <w:basedOn w:val="TableNormal"/>
    <w:rsid w:val="001F147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rsid w:val="00E458DA"/>
  </w:style>
  <w:style w:type="paragraph" w:styleId="ListParagraph">
    <w:name w:val="List Paragraph"/>
    <w:basedOn w:val="Normal"/>
    <w:uiPriority w:val="34"/>
    <w:qFormat/>
    <w:rsid w:val="009E4764"/>
    <w:pPr>
      <w:ind w:left="720"/>
      <w:contextualSpacing/>
    </w:pPr>
  </w:style>
  <w:style w:type="character" w:styleId="SubtleEmphasis">
    <w:name w:val="Subtle Emphasis"/>
    <w:basedOn w:val="DefaultParagraphFont"/>
    <w:uiPriority w:val="19"/>
    <w:qFormat/>
    <w:rsid w:val="00237AB2"/>
    <w:rPr>
      <w:i/>
      <w:iCs/>
      <w:color w:val="808080" w:themeColor="text1" w:themeTint="7F"/>
    </w:rPr>
  </w:style>
  <w:style w:type="character" w:customStyle="1" w:styleId="Heading1Char">
    <w:name w:val="Heading 1 Char"/>
    <w:basedOn w:val="DefaultParagraphFont"/>
    <w:link w:val="Heading1"/>
    <w:uiPriority w:val="9"/>
    <w:rsid w:val="00B00D0C"/>
    <w:rPr>
      <w:b/>
      <w:bCs/>
      <w:sz w:val="32"/>
    </w:rPr>
  </w:style>
  <w:style w:type="character" w:customStyle="1" w:styleId="notranslate">
    <w:name w:val="notranslate"/>
    <w:basedOn w:val="DefaultParagraphFont"/>
    <w:rsid w:val="00B00D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44032">
      <w:bodyDiv w:val="1"/>
      <w:marLeft w:val="0"/>
      <w:marRight w:val="0"/>
      <w:marTop w:val="0"/>
      <w:marBottom w:val="0"/>
      <w:divBdr>
        <w:top w:val="none" w:sz="0" w:space="0" w:color="auto"/>
        <w:left w:val="none" w:sz="0" w:space="0" w:color="auto"/>
        <w:bottom w:val="none" w:sz="0" w:space="0" w:color="auto"/>
        <w:right w:val="none" w:sz="0" w:space="0" w:color="auto"/>
      </w:divBdr>
    </w:div>
    <w:div w:id="116216268">
      <w:bodyDiv w:val="1"/>
      <w:marLeft w:val="0"/>
      <w:marRight w:val="0"/>
      <w:marTop w:val="0"/>
      <w:marBottom w:val="0"/>
      <w:divBdr>
        <w:top w:val="none" w:sz="0" w:space="0" w:color="auto"/>
        <w:left w:val="none" w:sz="0" w:space="0" w:color="auto"/>
        <w:bottom w:val="none" w:sz="0" w:space="0" w:color="auto"/>
        <w:right w:val="none" w:sz="0" w:space="0" w:color="auto"/>
      </w:divBdr>
    </w:div>
    <w:div w:id="238253833">
      <w:bodyDiv w:val="1"/>
      <w:marLeft w:val="0"/>
      <w:marRight w:val="0"/>
      <w:marTop w:val="0"/>
      <w:marBottom w:val="0"/>
      <w:divBdr>
        <w:top w:val="none" w:sz="0" w:space="0" w:color="auto"/>
        <w:left w:val="none" w:sz="0" w:space="0" w:color="auto"/>
        <w:bottom w:val="none" w:sz="0" w:space="0" w:color="auto"/>
        <w:right w:val="none" w:sz="0" w:space="0" w:color="auto"/>
      </w:divBdr>
    </w:div>
    <w:div w:id="502166879">
      <w:bodyDiv w:val="1"/>
      <w:marLeft w:val="0"/>
      <w:marRight w:val="0"/>
      <w:marTop w:val="0"/>
      <w:marBottom w:val="0"/>
      <w:divBdr>
        <w:top w:val="none" w:sz="0" w:space="0" w:color="auto"/>
        <w:left w:val="none" w:sz="0" w:space="0" w:color="auto"/>
        <w:bottom w:val="none" w:sz="0" w:space="0" w:color="auto"/>
        <w:right w:val="none" w:sz="0" w:space="0" w:color="auto"/>
      </w:divBdr>
    </w:div>
    <w:div w:id="731543038">
      <w:bodyDiv w:val="1"/>
      <w:marLeft w:val="0"/>
      <w:marRight w:val="0"/>
      <w:marTop w:val="0"/>
      <w:marBottom w:val="0"/>
      <w:divBdr>
        <w:top w:val="none" w:sz="0" w:space="0" w:color="auto"/>
        <w:left w:val="none" w:sz="0" w:space="0" w:color="auto"/>
        <w:bottom w:val="none" w:sz="0" w:space="0" w:color="auto"/>
        <w:right w:val="none" w:sz="0" w:space="0" w:color="auto"/>
      </w:divBdr>
    </w:div>
    <w:div w:id="1424642213">
      <w:bodyDiv w:val="1"/>
      <w:marLeft w:val="0"/>
      <w:marRight w:val="0"/>
      <w:marTop w:val="0"/>
      <w:marBottom w:val="0"/>
      <w:divBdr>
        <w:top w:val="none" w:sz="0" w:space="0" w:color="auto"/>
        <w:left w:val="none" w:sz="0" w:space="0" w:color="auto"/>
        <w:bottom w:val="none" w:sz="0" w:space="0" w:color="auto"/>
        <w:right w:val="none" w:sz="0" w:space="0" w:color="auto"/>
      </w:divBdr>
    </w:div>
    <w:div w:id="204525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nataonthenet@blogspot.com.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heresa.korovivulaona@usp.ac.fj"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surveymonkey.com/s/Streaming%20Media"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nataonthenet@blogspot.com.au" TargetMode="Externa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D91DA-ED44-4FDB-9F21-1C3B0FB66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2477</Words>
  <Characters>14119</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USQ</Company>
  <LinksUpToDate>false</LinksUpToDate>
  <CharactersWithSpaces>16563</CharactersWithSpaces>
  <SharedDoc>false</SharedDoc>
  <HLinks>
    <vt:vector size="12" baseType="variant">
      <vt:variant>
        <vt:i4>1310749</vt:i4>
      </vt:variant>
      <vt:variant>
        <vt:i4>3</vt:i4>
      </vt:variant>
      <vt:variant>
        <vt:i4>0</vt:i4>
      </vt:variant>
      <vt:variant>
        <vt:i4>5</vt:i4>
      </vt:variant>
      <vt:variant>
        <vt:lpwstr>http://www.hub.acode.edu.au/</vt:lpwstr>
      </vt:variant>
      <vt:variant>
        <vt:lpwstr/>
      </vt:variant>
      <vt:variant>
        <vt:i4>1966150</vt:i4>
      </vt:variant>
      <vt:variant>
        <vt:i4>0</vt:i4>
      </vt:variant>
      <vt:variant>
        <vt:i4>0</vt:i4>
      </vt:variant>
      <vt:variant>
        <vt:i4>5</vt:i4>
      </vt:variant>
      <vt:variant>
        <vt:lpwstr>http://www.acode.edu.au/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DEC</dc:creator>
  <cp:lastModifiedBy>s421887</cp:lastModifiedBy>
  <cp:revision>2</cp:revision>
  <cp:lastPrinted>2013-03-20T00:39:00Z</cp:lastPrinted>
  <dcterms:created xsi:type="dcterms:W3CDTF">2013-06-24T23:46:00Z</dcterms:created>
  <dcterms:modified xsi:type="dcterms:W3CDTF">2013-06-24T23:46:00Z</dcterms:modified>
</cp:coreProperties>
</file>