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AA09" w14:textId="77777777" w:rsidR="00BE08AA" w:rsidRPr="00086955" w:rsidRDefault="00BE08AA" w:rsidP="00B839BA">
      <w:pPr>
        <w:ind w:left="540" w:hanging="540"/>
        <w:rPr>
          <w:rStyle w:val="Strong"/>
        </w:rPr>
      </w:pPr>
    </w:p>
    <w:p w14:paraId="5B5B36AC" w14:textId="1D467255" w:rsidR="004721B6" w:rsidRDefault="00D245E1" w:rsidP="00B839BA">
      <w:pPr>
        <w:spacing w:before="120" w:after="60"/>
        <w:ind w:left="540" w:hanging="540"/>
        <w:jc w:val="center"/>
        <w:rPr>
          <w:rFonts w:ascii="Arial" w:hAnsi="Arial" w:cs="Arial"/>
          <w:sz w:val="24"/>
          <w:szCs w:val="24"/>
        </w:rPr>
      </w:pPr>
      <w:r>
        <w:rPr>
          <w:rFonts w:ascii="Arial" w:hAnsi="Arial" w:cs="Arial"/>
          <w:sz w:val="24"/>
          <w:szCs w:val="24"/>
        </w:rPr>
        <w:t>Friday</w:t>
      </w:r>
      <w:r w:rsidR="00EB6D01">
        <w:rPr>
          <w:rFonts w:ascii="Arial" w:hAnsi="Arial" w:cs="Arial"/>
          <w:sz w:val="24"/>
          <w:szCs w:val="24"/>
        </w:rPr>
        <w:t>1</w:t>
      </w:r>
      <w:r w:rsidR="00C002AC">
        <w:rPr>
          <w:rFonts w:ascii="Arial" w:hAnsi="Arial" w:cs="Arial"/>
          <w:sz w:val="24"/>
          <w:szCs w:val="24"/>
        </w:rPr>
        <w:t>2</w:t>
      </w:r>
      <w:r w:rsidR="00EB6D01" w:rsidRPr="00EB6D01">
        <w:rPr>
          <w:rFonts w:ascii="Arial" w:hAnsi="Arial" w:cs="Arial"/>
          <w:sz w:val="24"/>
          <w:szCs w:val="24"/>
          <w:vertAlign w:val="superscript"/>
        </w:rPr>
        <w:t>th</w:t>
      </w:r>
      <w:r w:rsidR="00EB6D01">
        <w:rPr>
          <w:rFonts w:ascii="Arial" w:hAnsi="Arial" w:cs="Arial"/>
          <w:sz w:val="24"/>
          <w:szCs w:val="24"/>
        </w:rPr>
        <w:t xml:space="preserve"> </w:t>
      </w:r>
      <w:r w:rsidR="00CB523E">
        <w:rPr>
          <w:rFonts w:ascii="Arial" w:hAnsi="Arial" w:cs="Arial"/>
          <w:sz w:val="24"/>
          <w:szCs w:val="24"/>
        </w:rPr>
        <w:t>N</w:t>
      </w:r>
      <w:r w:rsidR="00C002AC">
        <w:rPr>
          <w:rFonts w:ascii="Arial" w:hAnsi="Arial" w:cs="Arial"/>
          <w:sz w:val="24"/>
          <w:szCs w:val="24"/>
        </w:rPr>
        <w:t>ovember</w:t>
      </w:r>
      <w:r w:rsidR="00EB6D01">
        <w:rPr>
          <w:rFonts w:ascii="Arial" w:hAnsi="Arial" w:cs="Arial"/>
          <w:sz w:val="24"/>
          <w:szCs w:val="24"/>
        </w:rPr>
        <w:t xml:space="preserve"> 2021</w:t>
      </w:r>
    </w:p>
    <w:p w14:paraId="7861B46B" w14:textId="612817CF" w:rsidR="00D245E1" w:rsidRDefault="00CB523E">
      <w:pPr>
        <w:spacing w:before="120" w:after="60"/>
        <w:ind w:left="540" w:hanging="540"/>
        <w:jc w:val="center"/>
        <w:rPr>
          <w:rFonts w:ascii="Arial" w:hAnsi="Arial" w:cs="Arial"/>
          <w:b/>
          <w:i/>
          <w:sz w:val="24"/>
          <w:szCs w:val="24"/>
        </w:rPr>
      </w:pPr>
      <w:r w:rsidRPr="00594E57">
        <w:rPr>
          <w:rFonts w:ascii="Arial" w:hAnsi="Arial" w:cs="Arial"/>
          <w:bCs/>
          <w:i/>
          <w:sz w:val="24"/>
          <w:szCs w:val="24"/>
        </w:rPr>
        <w:t>O</w:t>
      </w:r>
      <w:r w:rsidR="000C55DA" w:rsidRPr="00594E57">
        <w:rPr>
          <w:rFonts w:ascii="Arial" w:hAnsi="Arial" w:cs="Arial"/>
          <w:bCs/>
          <w:i/>
          <w:sz w:val="24"/>
          <w:szCs w:val="24"/>
        </w:rPr>
        <w:t>nline</w:t>
      </w:r>
      <w:r w:rsidRPr="00594E57">
        <w:rPr>
          <w:rFonts w:ascii="Arial" w:hAnsi="Arial" w:cs="Arial"/>
          <w:bCs/>
          <w:i/>
          <w:sz w:val="24"/>
          <w:szCs w:val="24"/>
        </w:rPr>
        <w:t xml:space="preserve"> </w:t>
      </w:r>
    </w:p>
    <w:p w14:paraId="5A8ED20E" w14:textId="77777777" w:rsidR="00E264F2" w:rsidRDefault="00E264F2" w:rsidP="00E264F2">
      <w:pPr>
        <w:spacing w:before="120" w:after="60"/>
        <w:ind w:left="540" w:hanging="540"/>
        <w:jc w:val="center"/>
        <w:rPr>
          <w:rFonts w:ascii="Arial" w:hAnsi="Arial" w:cs="Arial"/>
          <w:bCs/>
          <w:i/>
        </w:rPr>
      </w:pPr>
      <w:r>
        <w:rPr>
          <w:rFonts w:ascii="Arial" w:hAnsi="Arial" w:cs="Arial"/>
          <w:bCs/>
          <w:i/>
        </w:rPr>
        <w:t>TIME ZONES</w:t>
      </w:r>
    </w:p>
    <w:p w14:paraId="341D561A" w14:textId="77777777" w:rsidR="00E264F2" w:rsidRDefault="00E264F2" w:rsidP="00E264F2">
      <w:pPr>
        <w:ind w:left="540" w:hanging="540"/>
        <w:jc w:val="center"/>
        <w:rPr>
          <w:rFonts w:ascii="Arial" w:hAnsi="Arial" w:cs="Arial"/>
          <w:bCs/>
          <w:i/>
        </w:rPr>
      </w:pPr>
      <w:r>
        <w:rPr>
          <w:rFonts w:ascii="Arial" w:hAnsi="Arial" w:cs="Arial"/>
          <w:bCs/>
          <w:i/>
        </w:rPr>
        <w:t>7.00 am Western Australia</w:t>
      </w:r>
    </w:p>
    <w:p w14:paraId="647CF650" w14:textId="77777777" w:rsidR="00E264F2" w:rsidRDefault="00E264F2" w:rsidP="00E264F2">
      <w:pPr>
        <w:ind w:left="540" w:hanging="540"/>
        <w:jc w:val="center"/>
        <w:rPr>
          <w:rFonts w:ascii="Arial" w:hAnsi="Arial" w:cs="Arial"/>
          <w:bCs/>
          <w:i/>
          <w:highlight w:val="yellow"/>
        </w:rPr>
      </w:pPr>
      <w:r>
        <w:rPr>
          <w:rFonts w:ascii="Arial" w:hAnsi="Arial" w:cs="Arial"/>
          <w:bCs/>
          <w:i/>
        </w:rPr>
        <w:t>8.30 am Northern Territory</w:t>
      </w:r>
    </w:p>
    <w:p w14:paraId="29025738" w14:textId="77777777" w:rsidR="00E264F2" w:rsidRDefault="00E264F2" w:rsidP="00E264F2">
      <w:pPr>
        <w:ind w:left="540" w:hanging="540"/>
        <w:jc w:val="center"/>
        <w:rPr>
          <w:rFonts w:ascii="Arial" w:hAnsi="Arial" w:cs="Arial"/>
          <w:bCs/>
          <w:i/>
        </w:rPr>
      </w:pPr>
      <w:r>
        <w:rPr>
          <w:rFonts w:ascii="Arial" w:hAnsi="Arial" w:cs="Arial"/>
          <w:bCs/>
          <w:i/>
        </w:rPr>
        <w:t>9.00 QLD</w:t>
      </w:r>
    </w:p>
    <w:p w14:paraId="59D8D85B" w14:textId="77777777" w:rsidR="00E264F2" w:rsidRDefault="00E264F2" w:rsidP="00E264F2">
      <w:pPr>
        <w:ind w:left="540" w:hanging="540"/>
        <w:jc w:val="center"/>
        <w:rPr>
          <w:rFonts w:ascii="Arial" w:hAnsi="Arial" w:cs="Arial"/>
          <w:bCs/>
          <w:i/>
        </w:rPr>
      </w:pPr>
      <w:r>
        <w:rPr>
          <w:rFonts w:ascii="Arial" w:hAnsi="Arial" w:cs="Arial"/>
          <w:bCs/>
          <w:i/>
        </w:rPr>
        <w:t>9.30 am South Australia</w:t>
      </w:r>
    </w:p>
    <w:p w14:paraId="6EF1132B" w14:textId="77777777" w:rsidR="00E264F2" w:rsidRDefault="00E264F2" w:rsidP="00E264F2">
      <w:pPr>
        <w:ind w:left="540" w:hanging="540"/>
        <w:jc w:val="center"/>
        <w:rPr>
          <w:rFonts w:ascii="Arial" w:hAnsi="Arial" w:cs="Arial"/>
          <w:bCs/>
          <w:i/>
        </w:rPr>
      </w:pPr>
      <w:r>
        <w:rPr>
          <w:rFonts w:ascii="Arial" w:hAnsi="Arial" w:cs="Arial"/>
          <w:bCs/>
          <w:i/>
        </w:rPr>
        <w:t>10.00 NSW, VIC, ACT, TAS,</w:t>
      </w:r>
    </w:p>
    <w:p w14:paraId="317938FB" w14:textId="77777777" w:rsidR="00E264F2" w:rsidRDefault="00E264F2" w:rsidP="00E264F2">
      <w:pPr>
        <w:ind w:left="540" w:hanging="540"/>
        <w:jc w:val="center"/>
        <w:rPr>
          <w:rFonts w:ascii="Arial" w:hAnsi="Arial" w:cs="Arial"/>
          <w:bCs/>
          <w:i/>
        </w:rPr>
      </w:pPr>
      <w:r>
        <w:rPr>
          <w:rFonts w:ascii="Arial" w:hAnsi="Arial" w:cs="Arial"/>
          <w:bCs/>
          <w:i/>
        </w:rPr>
        <w:t>11.00 pm Fiji</w:t>
      </w:r>
    </w:p>
    <w:p w14:paraId="128BBF71" w14:textId="77777777" w:rsidR="00E264F2" w:rsidRDefault="00E264F2" w:rsidP="00E264F2">
      <w:pPr>
        <w:jc w:val="center"/>
        <w:rPr>
          <w:rFonts w:ascii="Arial" w:hAnsi="Arial" w:cs="Arial"/>
          <w:bCs/>
          <w:i/>
        </w:rPr>
      </w:pPr>
      <w:r>
        <w:rPr>
          <w:rFonts w:ascii="Arial" w:hAnsi="Arial" w:cs="Arial"/>
          <w:bCs/>
          <w:i/>
        </w:rPr>
        <w:t>12.00 pm New Zealand</w:t>
      </w:r>
    </w:p>
    <w:p w14:paraId="5243BD86" w14:textId="77777777" w:rsidR="00B839BA" w:rsidRDefault="00B839BA" w:rsidP="00B839BA">
      <w:pPr>
        <w:rPr>
          <w:rFonts w:ascii="Arial" w:hAnsi="Arial" w:cs="Arial"/>
          <w:b/>
          <w:bCs/>
          <w:i/>
          <w:sz w:val="28"/>
          <w:szCs w:val="28"/>
        </w:rPr>
      </w:pPr>
    </w:p>
    <w:p w14:paraId="0BCAAF20" w14:textId="77777777" w:rsidR="00700612" w:rsidRPr="00B839BA" w:rsidRDefault="00046031" w:rsidP="00B839BA">
      <w:pPr>
        <w:shd w:val="clear" w:color="auto" w:fill="E6E6E6"/>
        <w:rPr>
          <w:rFonts w:ascii="Arial" w:hAnsi="Arial" w:cs="Arial"/>
          <w:b/>
          <w:bCs/>
          <w:i/>
          <w:sz w:val="28"/>
          <w:szCs w:val="28"/>
        </w:rPr>
      </w:pPr>
      <w:r w:rsidRPr="00B839BA">
        <w:rPr>
          <w:rFonts w:ascii="Arial" w:hAnsi="Arial" w:cs="Arial"/>
          <w:b/>
          <w:bCs/>
          <w:i/>
          <w:sz w:val="28"/>
          <w:szCs w:val="28"/>
        </w:rPr>
        <w:t>*</w:t>
      </w:r>
      <w:r w:rsidR="00000EE7" w:rsidRPr="00B839BA">
        <w:rPr>
          <w:rFonts w:ascii="Arial" w:hAnsi="Arial" w:cs="Arial"/>
          <w:b/>
          <w:bCs/>
          <w:i/>
          <w:sz w:val="28"/>
          <w:szCs w:val="28"/>
        </w:rPr>
        <w:t xml:space="preserve"> </w:t>
      </w:r>
      <w:r w:rsidR="00700612" w:rsidRPr="00B839BA">
        <w:rPr>
          <w:rFonts w:ascii="Arial" w:hAnsi="Arial" w:cs="Arial"/>
          <w:b/>
          <w:bCs/>
          <w:i/>
          <w:sz w:val="28"/>
          <w:szCs w:val="28"/>
        </w:rPr>
        <w:t>PART A: PRELIMINARY BUSINESS</w:t>
      </w:r>
    </w:p>
    <w:p w14:paraId="79AD123F" w14:textId="41D083AD" w:rsidR="00B1316D" w:rsidRDefault="00B1316D" w:rsidP="00B839BA">
      <w:pPr>
        <w:numPr>
          <w:ilvl w:val="0"/>
          <w:numId w:val="1"/>
        </w:numPr>
        <w:spacing w:before="240" w:after="120"/>
        <w:ind w:left="540" w:hanging="90"/>
        <w:rPr>
          <w:rFonts w:ascii="Arial" w:hAnsi="Arial" w:cs="Arial"/>
          <w:b/>
          <w:bCs/>
          <w:sz w:val="24"/>
          <w:szCs w:val="24"/>
        </w:rPr>
      </w:pPr>
      <w:r w:rsidRPr="00C141BD">
        <w:rPr>
          <w:rFonts w:ascii="Arial" w:hAnsi="Arial" w:cs="Arial"/>
          <w:b/>
          <w:bCs/>
          <w:sz w:val="24"/>
          <w:szCs w:val="24"/>
        </w:rPr>
        <w:t>W</w:t>
      </w:r>
      <w:r w:rsidR="00387EB2" w:rsidRPr="00C141BD">
        <w:rPr>
          <w:rFonts w:ascii="Arial" w:hAnsi="Arial" w:cs="Arial"/>
          <w:b/>
          <w:bCs/>
          <w:sz w:val="24"/>
          <w:szCs w:val="24"/>
        </w:rPr>
        <w:t>elcome</w:t>
      </w:r>
      <w:r w:rsidR="00700612">
        <w:rPr>
          <w:rFonts w:ascii="Arial" w:hAnsi="Arial" w:cs="Arial"/>
          <w:b/>
          <w:bCs/>
          <w:sz w:val="24"/>
          <w:szCs w:val="24"/>
        </w:rPr>
        <w:t xml:space="preserve"> </w:t>
      </w:r>
      <w:r w:rsidR="00D96638">
        <w:rPr>
          <w:rFonts w:ascii="Arial" w:hAnsi="Arial" w:cs="Arial"/>
          <w:b/>
          <w:bCs/>
          <w:sz w:val="24"/>
          <w:szCs w:val="24"/>
        </w:rPr>
        <w:t xml:space="preserve">and acknowledgement of Country </w:t>
      </w:r>
      <w:r w:rsidR="00700612">
        <w:rPr>
          <w:rFonts w:ascii="Arial" w:hAnsi="Arial" w:cs="Arial"/>
          <w:b/>
          <w:bCs/>
          <w:sz w:val="24"/>
          <w:szCs w:val="24"/>
        </w:rPr>
        <w:t>from President</w:t>
      </w:r>
      <w:r w:rsidR="00810E2A">
        <w:rPr>
          <w:rFonts w:ascii="Arial" w:hAnsi="Arial" w:cs="Arial"/>
          <w:b/>
          <w:bCs/>
          <w:sz w:val="24"/>
          <w:szCs w:val="24"/>
        </w:rPr>
        <w:t xml:space="preserve"> and President’s Report </w:t>
      </w:r>
      <w:r w:rsidR="00700612">
        <w:rPr>
          <w:rFonts w:ascii="Arial" w:hAnsi="Arial" w:cs="Arial"/>
          <w:b/>
          <w:bCs/>
          <w:sz w:val="24"/>
          <w:szCs w:val="24"/>
        </w:rPr>
        <w:t>–</w:t>
      </w:r>
      <w:r w:rsidR="000C55DA">
        <w:rPr>
          <w:rFonts w:ascii="Arial" w:hAnsi="Arial" w:cs="Arial"/>
          <w:b/>
          <w:bCs/>
          <w:sz w:val="24"/>
          <w:szCs w:val="24"/>
        </w:rPr>
        <w:t>Michael Sankey</w:t>
      </w:r>
    </w:p>
    <w:p w14:paraId="3B225B67" w14:textId="3C4D4128" w:rsidR="00D96638" w:rsidRPr="00713F20" w:rsidRDefault="00D96638" w:rsidP="00713F20">
      <w:pPr>
        <w:ind w:left="283"/>
        <w:rPr>
          <w:rFonts w:ascii="Arial" w:hAnsi="Arial" w:cs="Arial"/>
          <w:sz w:val="24"/>
          <w:szCs w:val="24"/>
        </w:rPr>
      </w:pPr>
      <w:r w:rsidRPr="00713F20">
        <w:rPr>
          <w:rFonts w:ascii="Arial" w:hAnsi="Arial" w:cs="Arial"/>
          <w:sz w:val="24"/>
          <w:szCs w:val="24"/>
        </w:rPr>
        <w:t xml:space="preserve"> Jan:</w:t>
      </w:r>
    </w:p>
    <w:p w14:paraId="30195496" w14:textId="77777777" w:rsidR="00D96638" w:rsidRPr="00D96638" w:rsidRDefault="00D96638" w:rsidP="00D96638">
      <w:pPr>
        <w:rPr>
          <w:rFonts w:ascii="Arial" w:hAnsi="Arial" w:cs="Arial"/>
          <w:sz w:val="24"/>
          <w:szCs w:val="24"/>
        </w:rPr>
      </w:pPr>
      <w:r w:rsidRPr="00D96638">
        <w:rPr>
          <w:rFonts w:ascii="Arial" w:hAnsi="Arial" w:cs="Arial"/>
          <w:sz w:val="24"/>
          <w:szCs w:val="24"/>
        </w:rPr>
        <w:t xml:space="preserve">We kicked of the year with the release of the first white paper on 28 January. ‘Returning to lectures in 2021’ which made quite a splash in the sector and was picked up by </w:t>
      </w:r>
      <w:proofErr w:type="gramStart"/>
      <w:r w:rsidRPr="00D96638">
        <w:rPr>
          <w:rFonts w:ascii="Arial" w:hAnsi="Arial" w:cs="Arial"/>
          <w:sz w:val="24"/>
          <w:szCs w:val="24"/>
        </w:rPr>
        <w:t>a number of</w:t>
      </w:r>
      <w:proofErr w:type="gramEnd"/>
      <w:r w:rsidRPr="00D96638">
        <w:rPr>
          <w:rFonts w:ascii="Arial" w:hAnsi="Arial" w:cs="Arial"/>
          <w:sz w:val="24"/>
          <w:szCs w:val="24"/>
        </w:rPr>
        <w:t xml:space="preserve"> media outlets.</w:t>
      </w:r>
    </w:p>
    <w:p w14:paraId="57A74E0D" w14:textId="77777777" w:rsidR="00D96638" w:rsidRPr="00D96638" w:rsidRDefault="00D96638" w:rsidP="00D96638">
      <w:pPr>
        <w:rPr>
          <w:rFonts w:ascii="Arial" w:hAnsi="Arial" w:cs="Arial"/>
          <w:sz w:val="24"/>
          <w:szCs w:val="24"/>
        </w:rPr>
      </w:pPr>
      <w:r w:rsidRPr="00D96638">
        <w:rPr>
          <w:rFonts w:ascii="Arial" w:hAnsi="Arial" w:cs="Arial"/>
          <w:sz w:val="24"/>
          <w:szCs w:val="24"/>
        </w:rPr>
        <w:t>Feb:</w:t>
      </w:r>
    </w:p>
    <w:p w14:paraId="486A2AF4" w14:textId="77777777" w:rsidR="00D96638" w:rsidRPr="00D96638" w:rsidRDefault="00D96638" w:rsidP="00D96638">
      <w:pPr>
        <w:rPr>
          <w:rFonts w:ascii="Arial" w:hAnsi="Arial" w:cs="Arial"/>
          <w:sz w:val="24"/>
          <w:szCs w:val="24"/>
        </w:rPr>
      </w:pPr>
      <w:r w:rsidRPr="00D96638">
        <w:rPr>
          <w:rFonts w:ascii="Arial" w:hAnsi="Arial" w:cs="Arial"/>
          <w:sz w:val="24"/>
          <w:szCs w:val="24"/>
        </w:rPr>
        <w:t xml:space="preserve">Sent out our survey that was to link with ACODE 83 ‘Virtual Collaboration and Groupwork in Online Learning and Assessment’ </w:t>
      </w:r>
    </w:p>
    <w:p w14:paraId="64EC53B0" w14:textId="77777777" w:rsidR="00D96638" w:rsidRPr="00D96638" w:rsidRDefault="00D96638" w:rsidP="00D96638">
      <w:pPr>
        <w:rPr>
          <w:rFonts w:ascii="Arial" w:hAnsi="Arial" w:cs="Arial"/>
          <w:sz w:val="24"/>
          <w:szCs w:val="24"/>
        </w:rPr>
      </w:pPr>
      <w:r w:rsidRPr="00D96638">
        <w:rPr>
          <w:rFonts w:ascii="Arial" w:hAnsi="Arial" w:cs="Arial"/>
          <w:sz w:val="24"/>
          <w:szCs w:val="24"/>
        </w:rPr>
        <w:t xml:space="preserve">March: </w:t>
      </w:r>
    </w:p>
    <w:p w14:paraId="59537F1F" w14:textId="77777777" w:rsidR="00D96638" w:rsidRPr="00D96638" w:rsidRDefault="00D96638" w:rsidP="00D96638">
      <w:pPr>
        <w:rPr>
          <w:rFonts w:ascii="Arial" w:hAnsi="Arial" w:cs="Arial"/>
          <w:sz w:val="24"/>
          <w:szCs w:val="24"/>
        </w:rPr>
      </w:pPr>
      <w:r w:rsidRPr="00D96638">
        <w:rPr>
          <w:rFonts w:ascii="Arial" w:hAnsi="Arial" w:cs="Arial"/>
          <w:sz w:val="24"/>
          <w:szCs w:val="24"/>
        </w:rPr>
        <w:t>ACODE 83 CQU ‘Virtual Collaboration and Groupwork’</w:t>
      </w:r>
    </w:p>
    <w:p w14:paraId="139CF9D7" w14:textId="77777777" w:rsidR="00D96638" w:rsidRPr="00D96638" w:rsidRDefault="00D96638" w:rsidP="00D96638">
      <w:pPr>
        <w:rPr>
          <w:rFonts w:ascii="Arial" w:hAnsi="Arial" w:cs="Arial"/>
          <w:sz w:val="24"/>
          <w:szCs w:val="24"/>
        </w:rPr>
      </w:pPr>
      <w:r w:rsidRPr="00D96638">
        <w:rPr>
          <w:rFonts w:ascii="Arial" w:hAnsi="Arial" w:cs="Arial"/>
          <w:sz w:val="24"/>
          <w:szCs w:val="24"/>
        </w:rPr>
        <w:t xml:space="preserve">Kate and her team and particularly Sherie Roy, where After the many challenges for higher education in 2020 that were still being worked through, students and educators, collaboration and groupwork have taken on a new virtual dimension.  </w:t>
      </w:r>
      <w:proofErr w:type="gramStart"/>
      <w:r w:rsidRPr="00D96638">
        <w:rPr>
          <w:rFonts w:ascii="Arial" w:hAnsi="Arial" w:cs="Arial"/>
          <w:sz w:val="24"/>
          <w:szCs w:val="24"/>
        </w:rPr>
        <w:t>So</w:t>
      </w:r>
      <w:proofErr w:type="gramEnd"/>
      <w:r w:rsidRPr="00D96638">
        <w:rPr>
          <w:rFonts w:ascii="Arial" w:hAnsi="Arial" w:cs="Arial"/>
          <w:sz w:val="24"/>
          <w:szCs w:val="24"/>
        </w:rPr>
        <w:t xml:space="preserve"> we looked at how can we continue reap the benefits of collaboration and groupwork for students’ learning.</w:t>
      </w:r>
    </w:p>
    <w:p w14:paraId="3A30DA59" w14:textId="77777777" w:rsidR="00D96638" w:rsidRPr="00D96638" w:rsidRDefault="00D96638" w:rsidP="00D96638">
      <w:pPr>
        <w:rPr>
          <w:rFonts w:ascii="Arial" w:hAnsi="Arial" w:cs="Arial"/>
          <w:sz w:val="24"/>
          <w:szCs w:val="24"/>
        </w:rPr>
      </w:pPr>
      <w:r w:rsidRPr="00D96638">
        <w:rPr>
          <w:rFonts w:ascii="Arial" w:hAnsi="Arial" w:cs="Arial"/>
          <w:sz w:val="24"/>
          <w:szCs w:val="24"/>
        </w:rPr>
        <w:t>From this emerged that second white paper for the year</w:t>
      </w:r>
    </w:p>
    <w:p w14:paraId="7832C752" w14:textId="77777777" w:rsidR="00D96638" w:rsidRPr="00D96638" w:rsidRDefault="00D96638" w:rsidP="00D96638">
      <w:pPr>
        <w:rPr>
          <w:rFonts w:ascii="Arial" w:hAnsi="Arial" w:cs="Arial"/>
          <w:sz w:val="24"/>
          <w:szCs w:val="24"/>
        </w:rPr>
      </w:pPr>
      <w:r w:rsidRPr="00D96638">
        <w:rPr>
          <w:rFonts w:ascii="Arial" w:hAnsi="Arial" w:cs="Arial"/>
          <w:sz w:val="24"/>
          <w:szCs w:val="24"/>
        </w:rPr>
        <w:t xml:space="preserve">July: </w:t>
      </w:r>
    </w:p>
    <w:p w14:paraId="4F159B82" w14:textId="77777777" w:rsidR="00D96638" w:rsidRPr="00D96638" w:rsidRDefault="00D96638" w:rsidP="00D96638">
      <w:pPr>
        <w:rPr>
          <w:rFonts w:ascii="Arial" w:hAnsi="Arial" w:cs="Arial"/>
          <w:sz w:val="24"/>
          <w:szCs w:val="24"/>
        </w:rPr>
      </w:pPr>
      <w:r w:rsidRPr="00D96638">
        <w:rPr>
          <w:rFonts w:ascii="Arial" w:hAnsi="Arial" w:cs="Arial"/>
          <w:sz w:val="24"/>
          <w:szCs w:val="24"/>
        </w:rPr>
        <w:t xml:space="preserve">ACODE 84 ‘Virtual Learning: from survival to purpose’, where Sheridan and her team took us on a journey that continued the focus on the acceleration in the use of educational technologies, such that online delivery is increasingly accepted as a normal part of a student’s educational experience. The transition has also been met with an increasing array of online tools, many of which do not form part of the </w:t>
      </w:r>
      <w:proofErr w:type="spellStart"/>
      <w:r w:rsidRPr="00D96638">
        <w:rPr>
          <w:rFonts w:ascii="Arial" w:hAnsi="Arial" w:cs="Arial"/>
          <w:sz w:val="24"/>
          <w:szCs w:val="24"/>
        </w:rPr>
        <w:t>organisation’s</w:t>
      </w:r>
      <w:proofErr w:type="spellEnd"/>
      <w:r w:rsidRPr="00D96638">
        <w:rPr>
          <w:rFonts w:ascii="Arial" w:hAnsi="Arial" w:cs="Arial"/>
          <w:sz w:val="24"/>
          <w:szCs w:val="24"/>
        </w:rPr>
        <w:t xml:space="preserve"> enterprise suite.</w:t>
      </w:r>
    </w:p>
    <w:p w14:paraId="763BCA88" w14:textId="77777777" w:rsidR="00D96638" w:rsidRPr="00D96638" w:rsidRDefault="00D96638" w:rsidP="00D96638">
      <w:pPr>
        <w:rPr>
          <w:rFonts w:ascii="Arial" w:hAnsi="Arial" w:cs="Arial"/>
          <w:sz w:val="24"/>
          <w:szCs w:val="24"/>
        </w:rPr>
      </w:pPr>
      <w:r w:rsidRPr="00D96638">
        <w:rPr>
          <w:rFonts w:ascii="Arial" w:hAnsi="Arial" w:cs="Arial"/>
          <w:sz w:val="24"/>
          <w:szCs w:val="24"/>
        </w:rPr>
        <w:t>August:</w:t>
      </w:r>
    </w:p>
    <w:p w14:paraId="6ED5A9FB" w14:textId="77777777" w:rsidR="00D96638" w:rsidRPr="00D96638" w:rsidRDefault="00D96638" w:rsidP="00D96638">
      <w:pPr>
        <w:rPr>
          <w:rFonts w:ascii="Arial" w:hAnsi="Arial" w:cs="Arial"/>
          <w:sz w:val="24"/>
          <w:szCs w:val="24"/>
        </w:rPr>
      </w:pPr>
      <w:r w:rsidRPr="00D96638">
        <w:rPr>
          <w:rFonts w:ascii="Arial" w:hAnsi="Arial" w:cs="Arial"/>
          <w:sz w:val="24"/>
          <w:szCs w:val="24"/>
        </w:rPr>
        <w:t xml:space="preserve">We Launched the new Mentoring Program where we Stephen, Liz, Nigel and </w:t>
      </w:r>
    </w:p>
    <w:p w14:paraId="586AB7B2" w14:textId="77777777" w:rsidR="00D96638" w:rsidRPr="00D96638" w:rsidRDefault="00D96638" w:rsidP="00D96638">
      <w:pPr>
        <w:rPr>
          <w:rFonts w:ascii="Arial" w:hAnsi="Arial" w:cs="Arial"/>
          <w:sz w:val="24"/>
          <w:szCs w:val="24"/>
        </w:rPr>
      </w:pPr>
      <w:r w:rsidRPr="00D96638">
        <w:rPr>
          <w:rFonts w:ascii="Arial" w:hAnsi="Arial" w:cs="Arial"/>
          <w:sz w:val="24"/>
          <w:szCs w:val="24"/>
        </w:rPr>
        <w:t xml:space="preserve">We would normally have run the ACODE LTLI this year </w:t>
      </w:r>
    </w:p>
    <w:p w14:paraId="11161211" w14:textId="77777777" w:rsidR="00D96638" w:rsidRPr="00D96638" w:rsidRDefault="00D96638" w:rsidP="00D96638">
      <w:pPr>
        <w:rPr>
          <w:rFonts w:ascii="Arial" w:hAnsi="Arial" w:cs="Arial"/>
          <w:sz w:val="24"/>
          <w:szCs w:val="24"/>
        </w:rPr>
      </w:pPr>
    </w:p>
    <w:p w14:paraId="16BFC6F5" w14:textId="77777777" w:rsidR="00D96638" w:rsidRPr="00D96638" w:rsidRDefault="00D96638" w:rsidP="00D96638">
      <w:pPr>
        <w:rPr>
          <w:rFonts w:ascii="Arial" w:hAnsi="Arial" w:cs="Arial"/>
          <w:sz w:val="24"/>
          <w:szCs w:val="24"/>
        </w:rPr>
      </w:pPr>
    </w:p>
    <w:p w14:paraId="564061FF" w14:textId="77777777" w:rsidR="00D96638" w:rsidRPr="00D96638" w:rsidRDefault="00D96638" w:rsidP="00D96638">
      <w:pPr>
        <w:rPr>
          <w:rFonts w:ascii="Arial" w:hAnsi="Arial" w:cs="Arial"/>
          <w:sz w:val="24"/>
          <w:szCs w:val="24"/>
        </w:rPr>
      </w:pPr>
      <w:r w:rsidRPr="00D96638">
        <w:rPr>
          <w:rFonts w:ascii="Arial" w:hAnsi="Arial" w:cs="Arial"/>
          <w:sz w:val="24"/>
          <w:szCs w:val="24"/>
        </w:rPr>
        <w:t xml:space="preserve">ACODE 85 Tim, Liane and the ANU team – great job looking at contemporary learning spaces </w:t>
      </w:r>
    </w:p>
    <w:p w14:paraId="2F605C90" w14:textId="77777777" w:rsidR="00D96638" w:rsidRPr="00D96638" w:rsidRDefault="00D96638" w:rsidP="00D96638">
      <w:pPr>
        <w:rPr>
          <w:rFonts w:ascii="Arial" w:hAnsi="Arial" w:cs="Arial"/>
          <w:sz w:val="24"/>
          <w:szCs w:val="24"/>
        </w:rPr>
      </w:pPr>
      <w:r w:rsidRPr="00D96638">
        <w:rPr>
          <w:rFonts w:ascii="Arial" w:hAnsi="Arial" w:cs="Arial"/>
          <w:sz w:val="24"/>
          <w:szCs w:val="24"/>
        </w:rPr>
        <w:t xml:space="preserve">Discussed the possibility of Benchmark 9 in ACODE Exec yesterday and will also discuss this tomorrow also in the business meeting. </w:t>
      </w:r>
    </w:p>
    <w:p w14:paraId="0D20DFFB" w14:textId="77777777" w:rsidR="00D96638" w:rsidRPr="00D96638" w:rsidRDefault="00D96638" w:rsidP="00D96638">
      <w:pPr>
        <w:rPr>
          <w:rFonts w:ascii="Arial" w:hAnsi="Arial" w:cs="Arial"/>
          <w:sz w:val="24"/>
          <w:szCs w:val="24"/>
        </w:rPr>
      </w:pPr>
      <w:r w:rsidRPr="00D96638">
        <w:rPr>
          <w:rFonts w:ascii="Arial" w:hAnsi="Arial" w:cs="Arial"/>
          <w:sz w:val="24"/>
          <w:szCs w:val="24"/>
        </w:rPr>
        <w:t xml:space="preserve">Just yesterday ACODE Micro credential White paper 2021 </w:t>
      </w:r>
    </w:p>
    <w:p w14:paraId="6B31EFDF" w14:textId="77777777" w:rsidR="00D96638" w:rsidRPr="00D96638" w:rsidRDefault="00D96638" w:rsidP="00D96638">
      <w:pPr>
        <w:rPr>
          <w:rFonts w:ascii="Arial" w:hAnsi="Arial" w:cs="Arial"/>
          <w:sz w:val="24"/>
          <w:szCs w:val="24"/>
        </w:rPr>
      </w:pPr>
      <w:r w:rsidRPr="00D96638">
        <w:rPr>
          <w:rFonts w:ascii="Arial" w:hAnsi="Arial" w:cs="Arial"/>
          <w:sz w:val="24"/>
          <w:szCs w:val="24"/>
        </w:rPr>
        <w:t xml:space="preserve">Our forums continue to be a vibrant place in which to share information and wisdom about a whole lot of topics. 114 topics: H5P, Results </w:t>
      </w:r>
      <w:proofErr w:type="spellStart"/>
      <w:r w:rsidRPr="00D96638">
        <w:rPr>
          <w:rFonts w:ascii="Arial" w:hAnsi="Arial" w:cs="Arial"/>
          <w:sz w:val="24"/>
          <w:szCs w:val="24"/>
        </w:rPr>
        <w:t>finalisation</w:t>
      </w:r>
      <w:proofErr w:type="spellEnd"/>
      <w:r w:rsidRPr="00D96638">
        <w:rPr>
          <w:rFonts w:ascii="Arial" w:hAnsi="Arial" w:cs="Arial"/>
          <w:sz w:val="24"/>
          <w:szCs w:val="24"/>
        </w:rPr>
        <w:t xml:space="preserve">, </w:t>
      </w:r>
      <w:proofErr w:type="spellStart"/>
      <w:r w:rsidRPr="00D96638">
        <w:rPr>
          <w:rFonts w:ascii="Arial" w:hAnsi="Arial" w:cs="Arial"/>
          <w:sz w:val="24"/>
          <w:szCs w:val="24"/>
        </w:rPr>
        <w:t>Paddlet</w:t>
      </w:r>
      <w:proofErr w:type="spellEnd"/>
      <w:r w:rsidRPr="00D96638">
        <w:rPr>
          <w:rFonts w:ascii="Arial" w:hAnsi="Arial" w:cs="Arial"/>
          <w:sz w:val="24"/>
          <w:szCs w:val="24"/>
        </w:rPr>
        <w:t>, outsourcing course development, Cadmus</w:t>
      </w:r>
    </w:p>
    <w:p w14:paraId="75CC2DBA" w14:textId="77777777" w:rsidR="00D96638" w:rsidRPr="00D96638" w:rsidRDefault="00D96638" w:rsidP="00D96638">
      <w:pPr>
        <w:rPr>
          <w:rFonts w:ascii="Arial" w:hAnsi="Arial" w:cs="Arial"/>
          <w:sz w:val="24"/>
          <w:szCs w:val="24"/>
        </w:rPr>
      </w:pPr>
    </w:p>
    <w:p w14:paraId="3503322E" w14:textId="77777777" w:rsidR="00D96638" w:rsidRPr="00D96638" w:rsidRDefault="00D96638" w:rsidP="00D96638">
      <w:pPr>
        <w:rPr>
          <w:rFonts w:ascii="Arial" w:hAnsi="Arial" w:cs="Arial"/>
          <w:sz w:val="24"/>
          <w:szCs w:val="24"/>
        </w:rPr>
      </w:pPr>
      <w:r w:rsidRPr="00D96638">
        <w:rPr>
          <w:rFonts w:ascii="Arial" w:hAnsi="Arial" w:cs="Arial"/>
          <w:sz w:val="24"/>
          <w:szCs w:val="24"/>
        </w:rPr>
        <w:t>ACODE Twitter and LinkedIn sites</w:t>
      </w:r>
    </w:p>
    <w:p w14:paraId="27CEC7D4" w14:textId="77777777" w:rsidR="00D96638" w:rsidRPr="00D96638" w:rsidRDefault="00D96638" w:rsidP="00D96638">
      <w:pPr>
        <w:rPr>
          <w:rFonts w:ascii="Arial" w:hAnsi="Arial" w:cs="Arial"/>
          <w:sz w:val="24"/>
          <w:szCs w:val="24"/>
        </w:rPr>
      </w:pPr>
      <w:r w:rsidRPr="00D96638">
        <w:rPr>
          <w:rFonts w:ascii="Arial" w:hAnsi="Arial" w:cs="Arial"/>
          <w:sz w:val="24"/>
          <w:szCs w:val="24"/>
        </w:rPr>
        <w:t xml:space="preserve">I have been very privileged to have been able to represent ACODE at a number of </w:t>
      </w:r>
      <w:proofErr w:type="gramStart"/>
      <w:r w:rsidRPr="00D96638">
        <w:rPr>
          <w:rFonts w:ascii="Arial" w:hAnsi="Arial" w:cs="Arial"/>
          <w:sz w:val="24"/>
          <w:szCs w:val="24"/>
        </w:rPr>
        <w:t>International</w:t>
      </w:r>
      <w:proofErr w:type="gramEnd"/>
      <w:r w:rsidRPr="00D96638">
        <w:rPr>
          <w:rFonts w:ascii="Arial" w:hAnsi="Arial" w:cs="Arial"/>
          <w:sz w:val="24"/>
          <w:szCs w:val="24"/>
        </w:rPr>
        <w:t xml:space="preserve"> forums over the year, such as the ICDE International Leaders forum. A CAUDIT thinktank. ACCC on the Turnitin takeover of Original. And </w:t>
      </w:r>
      <w:proofErr w:type="gramStart"/>
      <w:r w:rsidRPr="00D96638">
        <w:rPr>
          <w:rFonts w:ascii="Arial" w:hAnsi="Arial" w:cs="Arial"/>
          <w:sz w:val="24"/>
          <w:szCs w:val="24"/>
        </w:rPr>
        <w:t>Most</w:t>
      </w:r>
      <w:proofErr w:type="gramEnd"/>
      <w:r w:rsidRPr="00D96638">
        <w:rPr>
          <w:rFonts w:ascii="Arial" w:hAnsi="Arial" w:cs="Arial"/>
          <w:sz w:val="24"/>
          <w:szCs w:val="24"/>
        </w:rPr>
        <w:t xml:space="preserve"> recently, along with </w:t>
      </w:r>
      <w:proofErr w:type="spellStart"/>
      <w:r w:rsidRPr="00D96638">
        <w:rPr>
          <w:rFonts w:ascii="Arial" w:hAnsi="Arial" w:cs="Arial"/>
          <w:sz w:val="24"/>
          <w:szCs w:val="24"/>
        </w:rPr>
        <w:t>Ratna</w:t>
      </w:r>
      <w:proofErr w:type="spellEnd"/>
      <w:r w:rsidRPr="00D96638">
        <w:rPr>
          <w:rFonts w:ascii="Arial" w:hAnsi="Arial" w:cs="Arial"/>
          <w:sz w:val="24"/>
          <w:szCs w:val="24"/>
        </w:rPr>
        <w:t xml:space="preserve"> on the Micro-credentialling working group working with DESE on what the Feds will do about Micro-credentials in their soon to be released Marketplace</w:t>
      </w:r>
    </w:p>
    <w:p w14:paraId="42D4DF84" w14:textId="77777777" w:rsidR="00D96638" w:rsidRPr="00D96638" w:rsidRDefault="00D96638" w:rsidP="00D96638">
      <w:pPr>
        <w:rPr>
          <w:rFonts w:ascii="Arial" w:hAnsi="Arial" w:cs="Arial"/>
          <w:sz w:val="24"/>
          <w:szCs w:val="24"/>
        </w:rPr>
      </w:pPr>
    </w:p>
    <w:p w14:paraId="7B8F9A13" w14:textId="5B1DD647" w:rsidR="00D96638" w:rsidRPr="00D96638" w:rsidRDefault="00D96638" w:rsidP="00D96638">
      <w:pPr>
        <w:rPr>
          <w:rFonts w:ascii="Arial" w:hAnsi="Arial" w:cs="Arial"/>
          <w:sz w:val="24"/>
          <w:szCs w:val="24"/>
        </w:rPr>
      </w:pPr>
      <w:proofErr w:type="spellStart"/>
      <w:r w:rsidRPr="00D96638">
        <w:rPr>
          <w:rFonts w:ascii="Arial" w:hAnsi="Arial" w:cs="Arial"/>
          <w:sz w:val="24"/>
          <w:szCs w:val="24"/>
        </w:rPr>
        <w:t>Gr</w:t>
      </w:r>
      <w:r>
        <w:rPr>
          <w:rFonts w:ascii="Arial" w:hAnsi="Arial" w:cs="Arial"/>
          <w:sz w:val="24"/>
          <w:szCs w:val="24"/>
        </w:rPr>
        <w:t>e</w:t>
      </w:r>
      <w:r w:rsidRPr="00D96638">
        <w:rPr>
          <w:rFonts w:ascii="Arial" w:hAnsi="Arial" w:cs="Arial"/>
          <w:sz w:val="24"/>
          <w:szCs w:val="24"/>
        </w:rPr>
        <w:t>atful</w:t>
      </w:r>
      <w:proofErr w:type="spellEnd"/>
      <w:r w:rsidRPr="00D96638">
        <w:rPr>
          <w:rFonts w:ascii="Arial" w:hAnsi="Arial" w:cs="Arial"/>
          <w:sz w:val="24"/>
          <w:szCs w:val="24"/>
        </w:rPr>
        <w:t xml:space="preserve"> to the Exec for their support. Alas we lost </w:t>
      </w:r>
      <w:proofErr w:type="spellStart"/>
      <w:r w:rsidRPr="00D96638">
        <w:rPr>
          <w:rFonts w:ascii="Arial" w:hAnsi="Arial" w:cs="Arial"/>
          <w:sz w:val="24"/>
          <w:szCs w:val="24"/>
        </w:rPr>
        <w:t>Dehraj</w:t>
      </w:r>
      <w:proofErr w:type="spellEnd"/>
      <w:r w:rsidRPr="00D96638">
        <w:rPr>
          <w:rFonts w:ascii="Arial" w:hAnsi="Arial" w:cs="Arial"/>
          <w:sz w:val="24"/>
          <w:szCs w:val="24"/>
        </w:rPr>
        <w:t xml:space="preserve"> from USP during the year, but very thanks to Travis for stepping into the breach there. </w:t>
      </w:r>
    </w:p>
    <w:p w14:paraId="3766A8F9" w14:textId="77777777" w:rsidR="00D96638" w:rsidRPr="00D96638" w:rsidRDefault="00D96638" w:rsidP="00D96638">
      <w:pPr>
        <w:rPr>
          <w:rFonts w:ascii="Arial" w:hAnsi="Arial" w:cs="Arial"/>
          <w:sz w:val="24"/>
          <w:szCs w:val="24"/>
        </w:rPr>
      </w:pPr>
      <w:r w:rsidRPr="00D96638">
        <w:rPr>
          <w:rFonts w:ascii="Arial" w:hAnsi="Arial" w:cs="Arial"/>
          <w:sz w:val="24"/>
          <w:szCs w:val="24"/>
        </w:rPr>
        <w:t xml:space="preserve">Thanks also to Colin who took over </w:t>
      </w:r>
      <w:proofErr w:type="spellStart"/>
      <w:r w:rsidRPr="00D96638">
        <w:rPr>
          <w:rFonts w:ascii="Arial" w:hAnsi="Arial" w:cs="Arial"/>
          <w:sz w:val="24"/>
          <w:szCs w:val="24"/>
        </w:rPr>
        <w:t>mid term</w:t>
      </w:r>
      <w:proofErr w:type="spellEnd"/>
      <w:r w:rsidRPr="00D96638">
        <w:rPr>
          <w:rFonts w:ascii="Arial" w:hAnsi="Arial" w:cs="Arial"/>
          <w:sz w:val="24"/>
          <w:szCs w:val="24"/>
        </w:rPr>
        <w:t xml:space="preserve"> as treasurer when Philip Ice had to also leave </w:t>
      </w:r>
    </w:p>
    <w:p w14:paraId="786D1E70" w14:textId="77777777" w:rsidR="00D96638" w:rsidRPr="00D96638" w:rsidRDefault="00D96638" w:rsidP="00D96638">
      <w:pPr>
        <w:rPr>
          <w:rFonts w:ascii="Arial" w:hAnsi="Arial" w:cs="Arial"/>
          <w:sz w:val="24"/>
          <w:szCs w:val="24"/>
        </w:rPr>
      </w:pPr>
    </w:p>
    <w:p w14:paraId="0D35A18E" w14:textId="77777777" w:rsidR="00D96638" w:rsidRPr="00D96638" w:rsidRDefault="00D96638" w:rsidP="00D96638">
      <w:pPr>
        <w:rPr>
          <w:rFonts w:ascii="Arial" w:hAnsi="Arial" w:cs="Arial"/>
          <w:sz w:val="24"/>
          <w:szCs w:val="24"/>
        </w:rPr>
      </w:pPr>
      <w:r w:rsidRPr="00D96638">
        <w:rPr>
          <w:rFonts w:ascii="Arial" w:hAnsi="Arial" w:cs="Arial"/>
          <w:sz w:val="24"/>
          <w:szCs w:val="24"/>
        </w:rPr>
        <w:t xml:space="preserve">And </w:t>
      </w:r>
      <w:proofErr w:type="gramStart"/>
      <w:r w:rsidRPr="00D96638">
        <w:rPr>
          <w:rFonts w:ascii="Arial" w:hAnsi="Arial" w:cs="Arial"/>
          <w:sz w:val="24"/>
          <w:szCs w:val="24"/>
        </w:rPr>
        <w:t>of course</w:t>
      </w:r>
      <w:proofErr w:type="gramEnd"/>
      <w:r w:rsidRPr="00D96638">
        <w:rPr>
          <w:rFonts w:ascii="Arial" w:hAnsi="Arial" w:cs="Arial"/>
          <w:sz w:val="24"/>
          <w:szCs w:val="24"/>
        </w:rPr>
        <w:t xml:space="preserve"> Karen our who runs our Secretariate, for her support of both myself and the executive  </w:t>
      </w:r>
    </w:p>
    <w:p w14:paraId="5D838998" w14:textId="77777777" w:rsidR="00D96638" w:rsidRPr="00D96638" w:rsidRDefault="00D96638" w:rsidP="00D96638">
      <w:pPr>
        <w:rPr>
          <w:rFonts w:ascii="Arial" w:hAnsi="Arial" w:cs="Arial"/>
          <w:sz w:val="24"/>
          <w:szCs w:val="24"/>
        </w:rPr>
      </w:pPr>
    </w:p>
    <w:p w14:paraId="1A42713A" w14:textId="635AF22A" w:rsidR="00D96638" w:rsidRPr="00D96638" w:rsidRDefault="00D96638" w:rsidP="00D96638">
      <w:pPr>
        <w:rPr>
          <w:rFonts w:ascii="Arial" w:hAnsi="Arial" w:cs="Arial"/>
          <w:sz w:val="24"/>
          <w:szCs w:val="24"/>
        </w:rPr>
      </w:pPr>
      <w:r w:rsidRPr="00D96638">
        <w:rPr>
          <w:rFonts w:ascii="Arial" w:hAnsi="Arial" w:cs="Arial"/>
          <w:sz w:val="24"/>
          <w:szCs w:val="24"/>
        </w:rPr>
        <w:t xml:space="preserve">Finally, I would like to acknowledge the work of </w:t>
      </w:r>
      <w:proofErr w:type="spellStart"/>
      <w:r w:rsidRPr="00D96638">
        <w:rPr>
          <w:rFonts w:ascii="Arial" w:hAnsi="Arial" w:cs="Arial"/>
          <w:sz w:val="24"/>
          <w:szCs w:val="24"/>
        </w:rPr>
        <w:t>DebJones</w:t>
      </w:r>
      <w:proofErr w:type="spellEnd"/>
      <w:r w:rsidRPr="00D96638">
        <w:rPr>
          <w:rFonts w:ascii="Arial" w:hAnsi="Arial" w:cs="Arial"/>
          <w:sz w:val="24"/>
          <w:szCs w:val="24"/>
        </w:rPr>
        <w:t xml:space="preserve"> from Melbourne Uni who has been with us since 2006. She has decided to pull stumps. Deb has served a VP for the last two years and prior to that on the Exec for another 4 years. I have personally really appreciated Deb’s wisdom.</w:t>
      </w:r>
    </w:p>
    <w:p w14:paraId="01FE6BDB" w14:textId="77777777" w:rsidR="00D96638" w:rsidRPr="00D96638" w:rsidRDefault="00D96638" w:rsidP="00D96638">
      <w:pPr>
        <w:rPr>
          <w:rFonts w:ascii="Arial" w:hAnsi="Arial" w:cs="Arial"/>
          <w:sz w:val="24"/>
          <w:szCs w:val="24"/>
        </w:rPr>
      </w:pPr>
      <w:r w:rsidRPr="00D96638">
        <w:rPr>
          <w:rFonts w:ascii="Arial" w:hAnsi="Arial" w:cs="Arial"/>
          <w:sz w:val="24"/>
          <w:szCs w:val="24"/>
        </w:rPr>
        <w:t>Thank her for getting the Mentoring program up and running</w:t>
      </w:r>
    </w:p>
    <w:p w14:paraId="187C635D" w14:textId="77777777" w:rsidR="00D96638" w:rsidRPr="00D96638" w:rsidRDefault="00D96638" w:rsidP="00D96638">
      <w:pPr>
        <w:rPr>
          <w:rFonts w:ascii="Arial" w:hAnsi="Arial" w:cs="Arial"/>
          <w:sz w:val="24"/>
          <w:szCs w:val="24"/>
        </w:rPr>
      </w:pPr>
      <w:r w:rsidRPr="00D96638">
        <w:rPr>
          <w:rFonts w:ascii="Arial" w:hAnsi="Arial" w:cs="Arial"/>
          <w:sz w:val="24"/>
          <w:szCs w:val="24"/>
        </w:rPr>
        <w:t>I wish her and Tony all the best in the future</w:t>
      </w:r>
    </w:p>
    <w:p w14:paraId="76FCA01B" w14:textId="77777777" w:rsidR="00D96638" w:rsidRPr="00D96638" w:rsidRDefault="00D96638" w:rsidP="00D96638">
      <w:pPr>
        <w:rPr>
          <w:rFonts w:ascii="Arial" w:hAnsi="Arial" w:cs="Arial"/>
          <w:sz w:val="24"/>
          <w:szCs w:val="24"/>
        </w:rPr>
      </w:pPr>
    </w:p>
    <w:p w14:paraId="54971AED" w14:textId="77777777" w:rsidR="00D96638" w:rsidRPr="00D96638" w:rsidRDefault="00D96638" w:rsidP="00D96638">
      <w:pPr>
        <w:rPr>
          <w:rFonts w:ascii="Arial" w:hAnsi="Arial" w:cs="Arial"/>
          <w:sz w:val="24"/>
          <w:szCs w:val="24"/>
        </w:rPr>
      </w:pPr>
      <w:r w:rsidRPr="00D96638">
        <w:rPr>
          <w:rFonts w:ascii="Arial" w:hAnsi="Arial" w:cs="Arial"/>
          <w:sz w:val="24"/>
          <w:szCs w:val="24"/>
        </w:rPr>
        <w:t xml:space="preserve">Next year is shaping up to be even bigger. </w:t>
      </w:r>
    </w:p>
    <w:p w14:paraId="0B98B8A1" w14:textId="77777777" w:rsidR="00D96638" w:rsidRPr="00046031" w:rsidRDefault="00D96638" w:rsidP="00D96638">
      <w:pPr>
        <w:spacing w:before="240" w:after="120"/>
        <w:rPr>
          <w:rFonts w:ascii="Arial" w:hAnsi="Arial" w:cs="Arial"/>
          <w:b/>
          <w:bCs/>
          <w:sz w:val="24"/>
          <w:szCs w:val="24"/>
        </w:rPr>
      </w:pPr>
    </w:p>
    <w:p w14:paraId="3924D5FA" w14:textId="0774BFEC" w:rsidR="006411F3" w:rsidRDefault="00387EB2" w:rsidP="00D245E1">
      <w:pPr>
        <w:numPr>
          <w:ilvl w:val="0"/>
          <w:numId w:val="1"/>
        </w:numPr>
        <w:ind w:left="540" w:hanging="90"/>
        <w:rPr>
          <w:rFonts w:ascii="Arial" w:hAnsi="Arial" w:cs="Arial"/>
          <w:b/>
          <w:bCs/>
          <w:sz w:val="24"/>
          <w:szCs w:val="24"/>
        </w:rPr>
      </w:pPr>
      <w:r w:rsidRPr="00C141BD">
        <w:rPr>
          <w:rFonts w:ascii="Arial" w:hAnsi="Arial" w:cs="Arial"/>
          <w:b/>
          <w:bCs/>
          <w:sz w:val="24"/>
          <w:szCs w:val="24"/>
        </w:rPr>
        <w:t>Attendance and apologies</w:t>
      </w:r>
    </w:p>
    <w:p w14:paraId="24F3788F" w14:textId="0EFF5B3F" w:rsidR="00057F3C" w:rsidRDefault="00057F3C" w:rsidP="00057F3C">
      <w:pPr>
        <w:ind w:left="450"/>
        <w:rPr>
          <w:rFonts w:ascii="Arial" w:hAnsi="Arial" w:cs="Arial"/>
          <w:b/>
          <w:bCs/>
          <w:sz w:val="24"/>
          <w:szCs w:val="24"/>
        </w:rPr>
      </w:pPr>
      <w:r>
        <w:rPr>
          <w:rFonts w:ascii="Arial" w:hAnsi="Arial" w:cs="Arial"/>
          <w:b/>
          <w:bCs/>
          <w:sz w:val="24"/>
          <w:szCs w:val="24"/>
        </w:rPr>
        <w:t>Attendees:</w:t>
      </w:r>
    </w:p>
    <w:p w14:paraId="3B920C37" w14:textId="5D902061" w:rsidR="00057F3C" w:rsidRDefault="00057F3C" w:rsidP="00057F3C">
      <w:pPr>
        <w:rPr>
          <w:rFonts w:ascii="Arial" w:hAnsi="Arial" w:cs="Arial"/>
          <w:sz w:val="24"/>
          <w:szCs w:val="24"/>
        </w:rPr>
      </w:pPr>
      <w:r>
        <w:rPr>
          <w:rFonts w:ascii="Arial" w:hAnsi="Arial" w:cs="Arial"/>
          <w:sz w:val="24"/>
          <w:szCs w:val="24"/>
        </w:rPr>
        <w:t xml:space="preserve">   </w:t>
      </w:r>
      <w:r w:rsidR="006411F3" w:rsidRPr="006411F3">
        <w:rPr>
          <w:rFonts w:ascii="Arial" w:hAnsi="Arial" w:cs="Arial"/>
          <w:sz w:val="24"/>
          <w:szCs w:val="24"/>
        </w:rPr>
        <w:t>Michael Sankey</w:t>
      </w:r>
      <w:r w:rsidR="006411F3">
        <w:rPr>
          <w:rFonts w:ascii="Arial" w:hAnsi="Arial" w:cs="Arial"/>
          <w:sz w:val="24"/>
          <w:szCs w:val="24"/>
        </w:rPr>
        <w:tab/>
      </w:r>
      <w:r w:rsidR="006411F3">
        <w:rPr>
          <w:rFonts w:ascii="Arial" w:hAnsi="Arial" w:cs="Arial"/>
          <w:sz w:val="24"/>
          <w:szCs w:val="24"/>
        </w:rPr>
        <w:tab/>
      </w:r>
      <w:r w:rsidR="006411F3">
        <w:rPr>
          <w:rFonts w:ascii="Arial" w:hAnsi="Arial" w:cs="Arial"/>
          <w:sz w:val="24"/>
          <w:szCs w:val="24"/>
        </w:rPr>
        <w:tab/>
      </w:r>
      <w:r w:rsidR="006411F3">
        <w:rPr>
          <w:rFonts w:ascii="Arial" w:hAnsi="Arial" w:cs="Arial"/>
          <w:sz w:val="24"/>
          <w:szCs w:val="24"/>
        </w:rPr>
        <w:tab/>
        <w:t>President</w:t>
      </w:r>
      <w:r>
        <w:rPr>
          <w:rFonts w:ascii="Arial" w:hAnsi="Arial" w:cs="Arial"/>
          <w:sz w:val="24"/>
          <w:szCs w:val="24"/>
        </w:rPr>
        <w:t xml:space="preserve"> &amp;</w:t>
      </w:r>
      <w:r w:rsidR="006411F3">
        <w:rPr>
          <w:rFonts w:ascii="Arial" w:hAnsi="Arial" w:cs="Arial"/>
          <w:sz w:val="24"/>
          <w:szCs w:val="24"/>
        </w:rPr>
        <w:t xml:space="preserve"> Charles Darwin University</w:t>
      </w:r>
    </w:p>
    <w:p w14:paraId="677A36C0" w14:textId="4474F14E" w:rsidR="006411F3" w:rsidRDefault="00057F3C" w:rsidP="00057F3C">
      <w:pPr>
        <w:rPr>
          <w:rFonts w:ascii="Arial" w:hAnsi="Arial" w:cs="Arial"/>
          <w:sz w:val="24"/>
          <w:szCs w:val="24"/>
        </w:rPr>
      </w:pPr>
      <w:r>
        <w:rPr>
          <w:rFonts w:ascii="Arial" w:hAnsi="Arial" w:cs="Arial"/>
          <w:sz w:val="24"/>
          <w:szCs w:val="24"/>
        </w:rPr>
        <w:t xml:space="preserve">   </w:t>
      </w:r>
      <w:r w:rsidR="006411F3" w:rsidRPr="006411F3">
        <w:rPr>
          <w:rFonts w:ascii="Arial" w:hAnsi="Arial" w:cs="Arial"/>
          <w:sz w:val="24"/>
          <w:szCs w:val="24"/>
        </w:rPr>
        <w:t>Karen Halley</w:t>
      </w:r>
      <w:r w:rsidR="006411F3">
        <w:rPr>
          <w:rFonts w:ascii="Arial" w:hAnsi="Arial" w:cs="Arial"/>
          <w:sz w:val="24"/>
          <w:szCs w:val="24"/>
        </w:rPr>
        <w:tab/>
      </w:r>
      <w:r w:rsidR="006411F3">
        <w:rPr>
          <w:rFonts w:ascii="Arial" w:hAnsi="Arial" w:cs="Arial"/>
          <w:sz w:val="24"/>
          <w:szCs w:val="24"/>
        </w:rPr>
        <w:tab/>
      </w:r>
      <w:r w:rsidR="006411F3">
        <w:rPr>
          <w:rFonts w:ascii="Arial" w:hAnsi="Arial" w:cs="Arial"/>
          <w:sz w:val="24"/>
          <w:szCs w:val="24"/>
        </w:rPr>
        <w:tab/>
      </w:r>
      <w:r w:rsidR="006411F3">
        <w:rPr>
          <w:rFonts w:ascii="Arial" w:hAnsi="Arial" w:cs="Arial"/>
          <w:sz w:val="24"/>
          <w:szCs w:val="24"/>
        </w:rPr>
        <w:tab/>
        <w:t>Secretariat</w:t>
      </w:r>
      <w:r>
        <w:rPr>
          <w:rFonts w:ascii="Arial" w:hAnsi="Arial" w:cs="Arial"/>
          <w:sz w:val="24"/>
          <w:szCs w:val="24"/>
        </w:rPr>
        <w:t xml:space="preserve"> &amp;</w:t>
      </w:r>
      <w:r w:rsidR="006411F3">
        <w:rPr>
          <w:rFonts w:ascii="Arial" w:hAnsi="Arial" w:cs="Arial"/>
          <w:sz w:val="24"/>
          <w:szCs w:val="24"/>
        </w:rPr>
        <w:t xml:space="preserve"> University of Canberra</w:t>
      </w:r>
    </w:p>
    <w:p w14:paraId="2802FF81" w14:textId="7DAA8B6D" w:rsidR="006411F3" w:rsidRDefault="00057F3C" w:rsidP="00057F3C">
      <w:pPr>
        <w:rPr>
          <w:rFonts w:ascii="Arial" w:hAnsi="Arial" w:cs="Arial"/>
          <w:sz w:val="24"/>
          <w:szCs w:val="24"/>
        </w:rPr>
      </w:pPr>
      <w:r>
        <w:rPr>
          <w:rFonts w:ascii="Arial" w:hAnsi="Arial" w:cs="Arial"/>
          <w:sz w:val="24"/>
          <w:szCs w:val="24"/>
        </w:rPr>
        <w:t xml:space="preserve">  </w:t>
      </w:r>
      <w:r w:rsidR="006411F3">
        <w:rPr>
          <w:rFonts w:ascii="Arial" w:hAnsi="Arial" w:cs="Arial"/>
          <w:sz w:val="24"/>
          <w:szCs w:val="24"/>
        </w:rPr>
        <w:t xml:space="preserve"> T</w:t>
      </w:r>
      <w:r>
        <w:rPr>
          <w:rFonts w:ascii="Arial" w:hAnsi="Arial" w:cs="Arial"/>
          <w:sz w:val="24"/>
          <w:szCs w:val="24"/>
        </w:rPr>
        <w:t>i</w:t>
      </w:r>
      <w:r w:rsidR="006411F3">
        <w:rPr>
          <w:rFonts w:ascii="Arial" w:hAnsi="Arial" w:cs="Arial"/>
          <w:sz w:val="24"/>
          <w:szCs w:val="24"/>
        </w:rPr>
        <w:t>m Grace</w:t>
      </w:r>
      <w:r w:rsidR="006411F3">
        <w:rPr>
          <w:rFonts w:ascii="Arial" w:hAnsi="Arial" w:cs="Arial"/>
          <w:sz w:val="24"/>
          <w:szCs w:val="24"/>
        </w:rPr>
        <w:tab/>
      </w:r>
      <w:r w:rsidR="006411F3">
        <w:rPr>
          <w:rFonts w:ascii="Arial" w:hAnsi="Arial" w:cs="Arial"/>
          <w:sz w:val="24"/>
          <w:szCs w:val="24"/>
        </w:rPr>
        <w:tab/>
      </w:r>
      <w:r w:rsidR="006411F3">
        <w:rPr>
          <w:rFonts w:ascii="Arial" w:hAnsi="Arial" w:cs="Arial"/>
          <w:sz w:val="24"/>
          <w:szCs w:val="24"/>
        </w:rPr>
        <w:tab/>
      </w:r>
      <w:r w:rsidR="006411F3">
        <w:rPr>
          <w:rFonts w:ascii="Arial" w:hAnsi="Arial" w:cs="Arial"/>
          <w:sz w:val="24"/>
          <w:szCs w:val="24"/>
        </w:rPr>
        <w:tab/>
      </w:r>
      <w:r w:rsidR="006411F3">
        <w:rPr>
          <w:rFonts w:ascii="Arial" w:hAnsi="Arial" w:cs="Arial"/>
          <w:sz w:val="24"/>
          <w:szCs w:val="24"/>
        </w:rPr>
        <w:tab/>
        <w:t>Australian National University</w:t>
      </w:r>
    </w:p>
    <w:p w14:paraId="547DA3B8" w14:textId="06E2D5A4" w:rsidR="006411F3" w:rsidRDefault="00057F3C" w:rsidP="00057F3C">
      <w:pPr>
        <w:rPr>
          <w:rFonts w:ascii="Arial" w:hAnsi="Arial" w:cs="Arial"/>
          <w:sz w:val="24"/>
          <w:szCs w:val="24"/>
        </w:rPr>
      </w:pPr>
      <w:r>
        <w:rPr>
          <w:rFonts w:ascii="Arial" w:hAnsi="Arial" w:cs="Arial"/>
          <w:sz w:val="24"/>
          <w:szCs w:val="24"/>
        </w:rPr>
        <w:t xml:space="preserve">   </w:t>
      </w:r>
      <w:r w:rsidR="006411F3">
        <w:rPr>
          <w:rFonts w:ascii="Arial" w:hAnsi="Arial" w:cs="Arial"/>
          <w:sz w:val="24"/>
          <w:szCs w:val="24"/>
        </w:rPr>
        <w:t xml:space="preserve"> Patrick Stoddart</w:t>
      </w:r>
      <w:r w:rsidR="006411F3">
        <w:rPr>
          <w:rFonts w:ascii="Arial" w:hAnsi="Arial" w:cs="Arial"/>
          <w:sz w:val="24"/>
          <w:szCs w:val="24"/>
        </w:rPr>
        <w:tab/>
      </w:r>
      <w:r w:rsidR="006411F3">
        <w:rPr>
          <w:rFonts w:ascii="Arial" w:hAnsi="Arial" w:cs="Arial"/>
          <w:sz w:val="24"/>
          <w:szCs w:val="24"/>
        </w:rPr>
        <w:tab/>
      </w:r>
      <w:r w:rsidR="006411F3">
        <w:rPr>
          <w:rFonts w:ascii="Arial" w:hAnsi="Arial" w:cs="Arial"/>
          <w:sz w:val="24"/>
          <w:szCs w:val="24"/>
        </w:rPr>
        <w:tab/>
      </w:r>
      <w:r w:rsidR="006411F3">
        <w:rPr>
          <w:rFonts w:ascii="Arial" w:hAnsi="Arial" w:cs="Arial"/>
          <w:sz w:val="24"/>
          <w:szCs w:val="24"/>
        </w:rPr>
        <w:tab/>
        <w:t>University of Melbourne</w:t>
      </w:r>
    </w:p>
    <w:p w14:paraId="79B4C045" w14:textId="555A1E84" w:rsidR="006411F3" w:rsidRDefault="00057F3C" w:rsidP="00057F3C">
      <w:pPr>
        <w:rPr>
          <w:rFonts w:ascii="Arial" w:hAnsi="Arial" w:cs="Arial"/>
          <w:sz w:val="24"/>
          <w:szCs w:val="24"/>
        </w:rPr>
      </w:pPr>
      <w:r>
        <w:rPr>
          <w:rFonts w:ascii="Arial" w:hAnsi="Arial" w:cs="Arial"/>
          <w:sz w:val="24"/>
          <w:szCs w:val="24"/>
        </w:rPr>
        <w:t xml:space="preserve">   </w:t>
      </w:r>
      <w:r w:rsidR="006411F3">
        <w:rPr>
          <w:rFonts w:ascii="Arial" w:hAnsi="Arial" w:cs="Arial"/>
          <w:sz w:val="24"/>
          <w:szCs w:val="24"/>
        </w:rPr>
        <w:t xml:space="preserve"> Linda Corrin</w:t>
      </w:r>
      <w:r w:rsidR="006411F3">
        <w:rPr>
          <w:rFonts w:ascii="Arial" w:hAnsi="Arial" w:cs="Arial"/>
          <w:sz w:val="24"/>
          <w:szCs w:val="24"/>
        </w:rPr>
        <w:tab/>
      </w:r>
      <w:r w:rsidR="006411F3">
        <w:rPr>
          <w:rFonts w:ascii="Arial" w:hAnsi="Arial" w:cs="Arial"/>
          <w:sz w:val="24"/>
          <w:szCs w:val="24"/>
        </w:rPr>
        <w:tab/>
      </w:r>
      <w:r w:rsidR="006411F3">
        <w:rPr>
          <w:rFonts w:ascii="Arial" w:hAnsi="Arial" w:cs="Arial"/>
          <w:sz w:val="24"/>
          <w:szCs w:val="24"/>
        </w:rPr>
        <w:tab/>
      </w:r>
      <w:r w:rsidR="006411F3">
        <w:rPr>
          <w:rFonts w:ascii="Arial" w:hAnsi="Arial" w:cs="Arial"/>
          <w:sz w:val="24"/>
          <w:szCs w:val="24"/>
        </w:rPr>
        <w:tab/>
        <w:t>Swinburne University</w:t>
      </w:r>
    </w:p>
    <w:p w14:paraId="69AD1AC6" w14:textId="7D519E58" w:rsidR="006411F3" w:rsidRDefault="006411F3" w:rsidP="006411F3">
      <w:pPr>
        <w:rPr>
          <w:rFonts w:ascii="Arial" w:hAnsi="Arial" w:cs="Arial"/>
          <w:sz w:val="24"/>
          <w:szCs w:val="24"/>
        </w:rPr>
      </w:pPr>
      <w:r>
        <w:rPr>
          <w:rFonts w:ascii="Arial" w:hAnsi="Arial" w:cs="Arial"/>
          <w:sz w:val="24"/>
          <w:szCs w:val="24"/>
        </w:rPr>
        <w:t xml:space="preserve"> </w:t>
      </w:r>
      <w:r w:rsidR="00057F3C">
        <w:rPr>
          <w:rFonts w:ascii="Arial" w:hAnsi="Arial" w:cs="Arial"/>
          <w:sz w:val="24"/>
          <w:szCs w:val="24"/>
        </w:rPr>
        <w:t xml:space="preserve">   </w:t>
      </w:r>
      <w:r>
        <w:rPr>
          <w:rFonts w:ascii="Arial" w:hAnsi="Arial" w:cs="Arial"/>
          <w:sz w:val="24"/>
          <w:szCs w:val="24"/>
        </w:rPr>
        <w:t>Gordon Cunningham</w:t>
      </w:r>
      <w:r>
        <w:rPr>
          <w:rFonts w:ascii="Arial" w:hAnsi="Arial" w:cs="Arial"/>
          <w:sz w:val="24"/>
          <w:szCs w:val="24"/>
        </w:rPr>
        <w:tab/>
      </w:r>
      <w:r>
        <w:rPr>
          <w:rFonts w:ascii="Arial" w:hAnsi="Arial" w:cs="Arial"/>
          <w:sz w:val="24"/>
          <w:szCs w:val="24"/>
        </w:rPr>
        <w:tab/>
      </w:r>
      <w:r>
        <w:rPr>
          <w:rFonts w:ascii="Arial" w:hAnsi="Arial" w:cs="Arial"/>
          <w:sz w:val="24"/>
          <w:szCs w:val="24"/>
        </w:rPr>
        <w:tab/>
        <w:t>Curtin University</w:t>
      </w:r>
    </w:p>
    <w:p w14:paraId="5C948BBA" w14:textId="3F34817E" w:rsidR="006411F3" w:rsidRDefault="00057F3C" w:rsidP="006411F3">
      <w:pPr>
        <w:rPr>
          <w:rFonts w:ascii="Arial" w:hAnsi="Arial" w:cs="Arial"/>
          <w:sz w:val="24"/>
          <w:szCs w:val="24"/>
        </w:rPr>
      </w:pPr>
      <w:r>
        <w:rPr>
          <w:rFonts w:ascii="Arial" w:hAnsi="Arial" w:cs="Arial"/>
          <w:sz w:val="24"/>
          <w:szCs w:val="24"/>
        </w:rPr>
        <w:t xml:space="preserve">    </w:t>
      </w:r>
      <w:r w:rsidR="006411F3">
        <w:rPr>
          <w:rFonts w:ascii="Arial" w:hAnsi="Arial" w:cs="Arial"/>
          <w:sz w:val="24"/>
          <w:szCs w:val="24"/>
        </w:rPr>
        <w:t>Julie Brunner</w:t>
      </w:r>
      <w:r w:rsidR="006411F3">
        <w:rPr>
          <w:rFonts w:ascii="Arial" w:hAnsi="Arial" w:cs="Arial"/>
          <w:sz w:val="24"/>
          <w:szCs w:val="24"/>
        </w:rPr>
        <w:tab/>
      </w:r>
      <w:r w:rsidR="006411F3">
        <w:rPr>
          <w:rFonts w:ascii="Arial" w:hAnsi="Arial" w:cs="Arial"/>
          <w:sz w:val="24"/>
          <w:szCs w:val="24"/>
        </w:rPr>
        <w:tab/>
      </w:r>
      <w:r w:rsidR="006411F3">
        <w:rPr>
          <w:rFonts w:ascii="Arial" w:hAnsi="Arial" w:cs="Arial"/>
          <w:sz w:val="24"/>
          <w:szCs w:val="24"/>
        </w:rPr>
        <w:tab/>
      </w:r>
      <w:r w:rsidR="006411F3">
        <w:rPr>
          <w:rFonts w:ascii="Arial" w:hAnsi="Arial" w:cs="Arial"/>
          <w:sz w:val="24"/>
          <w:szCs w:val="24"/>
        </w:rPr>
        <w:tab/>
        <w:t>Curtin University</w:t>
      </w:r>
    </w:p>
    <w:p w14:paraId="165E4BAB" w14:textId="5C588B6C" w:rsidR="006411F3" w:rsidRDefault="00057F3C" w:rsidP="006411F3">
      <w:pPr>
        <w:rPr>
          <w:rFonts w:ascii="Arial" w:hAnsi="Arial" w:cs="Arial"/>
          <w:sz w:val="24"/>
          <w:szCs w:val="24"/>
        </w:rPr>
      </w:pPr>
      <w:r>
        <w:rPr>
          <w:rFonts w:ascii="Arial" w:hAnsi="Arial" w:cs="Arial"/>
          <w:sz w:val="24"/>
          <w:szCs w:val="24"/>
        </w:rPr>
        <w:t xml:space="preserve">    </w:t>
      </w:r>
      <w:proofErr w:type="spellStart"/>
      <w:r w:rsidR="006411F3">
        <w:rPr>
          <w:rFonts w:ascii="Arial" w:hAnsi="Arial" w:cs="Arial"/>
          <w:sz w:val="24"/>
          <w:szCs w:val="24"/>
        </w:rPr>
        <w:t>Ratna</w:t>
      </w:r>
      <w:proofErr w:type="spellEnd"/>
      <w:r w:rsidR="006411F3">
        <w:rPr>
          <w:rFonts w:ascii="Arial" w:hAnsi="Arial" w:cs="Arial"/>
          <w:sz w:val="24"/>
          <w:szCs w:val="24"/>
        </w:rPr>
        <w:t xml:space="preserve"> </w:t>
      </w:r>
      <w:proofErr w:type="spellStart"/>
      <w:r w:rsidR="006411F3">
        <w:rPr>
          <w:rFonts w:ascii="Arial" w:hAnsi="Arial" w:cs="Arial"/>
          <w:sz w:val="24"/>
          <w:szCs w:val="24"/>
        </w:rPr>
        <w:t>Selvaratnam</w:t>
      </w:r>
      <w:proofErr w:type="spellEnd"/>
      <w:r w:rsidR="006411F3">
        <w:rPr>
          <w:rFonts w:ascii="Arial" w:hAnsi="Arial" w:cs="Arial"/>
          <w:sz w:val="24"/>
          <w:szCs w:val="24"/>
        </w:rPr>
        <w:tab/>
      </w:r>
      <w:r w:rsidR="006411F3">
        <w:rPr>
          <w:rFonts w:ascii="Arial" w:hAnsi="Arial" w:cs="Arial"/>
          <w:sz w:val="24"/>
          <w:szCs w:val="24"/>
        </w:rPr>
        <w:tab/>
      </w:r>
      <w:r w:rsidR="006411F3">
        <w:rPr>
          <w:rFonts w:ascii="Arial" w:hAnsi="Arial" w:cs="Arial"/>
          <w:sz w:val="24"/>
          <w:szCs w:val="24"/>
        </w:rPr>
        <w:tab/>
        <w:t>Edith Cowan University</w:t>
      </w:r>
    </w:p>
    <w:p w14:paraId="103F2873" w14:textId="63628A06" w:rsidR="006411F3" w:rsidRDefault="006411F3" w:rsidP="006411F3">
      <w:pPr>
        <w:rPr>
          <w:rFonts w:ascii="Arial" w:hAnsi="Arial" w:cs="Arial"/>
          <w:sz w:val="24"/>
          <w:szCs w:val="24"/>
        </w:rPr>
      </w:pPr>
      <w:r>
        <w:rPr>
          <w:rFonts w:ascii="Arial" w:hAnsi="Arial" w:cs="Arial"/>
          <w:sz w:val="24"/>
          <w:szCs w:val="24"/>
        </w:rPr>
        <w:t xml:space="preserve"> </w:t>
      </w:r>
      <w:r w:rsidR="00057F3C">
        <w:rPr>
          <w:rFonts w:ascii="Arial" w:hAnsi="Arial" w:cs="Arial"/>
          <w:sz w:val="24"/>
          <w:szCs w:val="24"/>
        </w:rPr>
        <w:t xml:space="preserve">   </w:t>
      </w:r>
      <w:r>
        <w:rPr>
          <w:rFonts w:ascii="Arial" w:hAnsi="Arial" w:cs="Arial"/>
          <w:sz w:val="24"/>
          <w:szCs w:val="24"/>
        </w:rPr>
        <w:t>Nigel Robertson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University of Waikato</w:t>
      </w:r>
    </w:p>
    <w:p w14:paraId="4DE35712" w14:textId="4BE9A778" w:rsidR="006411F3" w:rsidRDefault="00057F3C" w:rsidP="006411F3">
      <w:pPr>
        <w:rPr>
          <w:rFonts w:ascii="Arial" w:hAnsi="Arial" w:cs="Arial"/>
          <w:sz w:val="24"/>
          <w:szCs w:val="24"/>
        </w:rPr>
      </w:pPr>
      <w:r>
        <w:rPr>
          <w:rFonts w:ascii="Arial" w:hAnsi="Arial" w:cs="Arial"/>
          <w:sz w:val="24"/>
          <w:szCs w:val="24"/>
        </w:rPr>
        <w:t xml:space="preserve">    </w:t>
      </w:r>
      <w:proofErr w:type="spellStart"/>
      <w:r w:rsidR="006411F3">
        <w:rPr>
          <w:rFonts w:ascii="Arial" w:hAnsi="Arial" w:cs="Arial"/>
          <w:sz w:val="24"/>
          <w:szCs w:val="24"/>
        </w:rPr>
        <w:t>Lynnae</w:t>
      </w:r>
      <w:proofErr w:type="spellEnd"/>
      <w:r w:rsidR="006411F3">
        <w:rPr>
          <w:rFonts w:ascii="Arial" w:hAnsi="Arial" w:cs="Arial"/>
          <w:sz w:val="24"/>
          <w:szCs w:val="24"/>
        </w:rPr>
        <w:t xml:space="preserve"> </w:t>
      </w:r>
      <w:proofErr w:type="spellStart"/>
      <w:r w:rsidR="006411F3">
        <w:rPr>
          <w:rFonts w:ascii="Arial" w:hAnsi="Arial" w:cs="Arial"/>
          <w:sz w:val="24"/>
          <w:szCs w:val="24"/>
        </w:rPr>
        <w:t>Venarazzo</w:t>
      </w:r>
      <w:proofErr w:type="spellEnd"/>
      <w:r w:rsidR="006411F3">
        <w:rPr>
          <w:rFonts w:ascii="Arial" w:hAnsi="Arial" w:cs="Arial"/>
          <w:sz w:val="24"/>
          <w:szCs w:val="24"/>
        </w:rPr>
        <w:tab/>
      </w:r>
      <w:r w:rsidR="006411F3">
        <w:rPr>
          <w:rFonts w:ascii="Arial" w:hAnsi="Arial" w:cs="Arial"/>
          <w:sz w:val="24"/>
          <w:szCs w:val="24"/>
        </w:rPr>
        <w:tab/>
      </w:r>
      <w:r w:rsidR="006411F3">
        <w:rPr>
          <w:rFonts w:ascii="Arial" w:hAnsi="Arial" w:cs="Arial"/>
          <w:sz w:val="24"/>
          <w:szCs w:val="24"/>
        </w:rPr>
        <w:tab/>
        <w:t>Western Sydney University</w:t>
      </w:r>
    </w:p>
    <w:p w14:paraId="392CF147" w14:textId="5DCA7C63" w:rsidR="006411F3" w:rsidRDefault="00057F3C" w:rsidP="006411F3">
      <w:pPr>
        <w:rPr>
          <w:rFonts w:ascii="Arial" w:hAnsi="Arial" w:cs="Arial"/>
          <w:sz w:val="24"/>
          <w:szCs w:val="24"/>
        </w:rPr>
      </w:pPr>
      <w:r>
        <w:rPr>
          <w:rFonts w:ascii="Arial" w:hAnsi="Arial" w:cs="Arial"/>
          <w:sz w:val="24"/>
          <w:szCs w:val="24"/>
        </w:rPr>
        <w:t xml:space="preserve">    </w:t>
      </w:r>
      <w:r w:rsidR="006411F3">
        <w:rPr>
          <w:rFonts w:ascii="Arial" w:hAnsi="Arial" w:cs="Arial"/>
          <w:sz w:val="24"/>
          <w:szCs w:val="24"/>
        </w:rPr>
        <w:t>Sarah Stein</w:t>
      </w:r>
      <w:r w:rsidR="006411F3">
        <w:rPr>
          <w:rFonts w:ascii="Arial" w:hAnsi="Arial" w:cs="Arial"/>
          <w:sz w:val="24"/>
          <w:szCs w:val="24"/>
        </w:rPr>
        <w:tab/>
      </w:r>
      <w:r w:rsidR="006411F3">
        <w:rPr>
          <w:rFonts w:ascii="Arial" w:hAnsi="Arial" w:cs="Arial"/>
          <w:sz w:val="24"/>
          <w:szCs w:val="24"/>
        </w:rPr>
        <w:tab/>
      </w:r>
      <w:r w:rsidR="006411F3">
        <w:rPr>
          <w:rFonts w:ascii="Arial" w:hAnsi="Arial" w:cs="Arial"/>
          <w:sz w:val="24"/>
          <w:szCs w:val="24"/>
        </w:rPr>
        <w:tab/>
      </w:r>
      <w:r w:rsidR="006411F3">
        <w:rPr>
          <w:rFonts w:ascii="Arial" w:hAnsi="Arial" w:cs="Arial"/>
          <w:sz w:val="24"/>
          <w:szCs w:val="24"/>
        </w:rPr>
        <w:tab/>
        <w:t>University of Otago</w:t>
      </w:r>
    </w:p>
    <w:p w14:paraId="1BCE63A7" w14:textId="1069224E" w:rsidR="006411F3" w:rsidRDefault="00057F3C" w:rsidP="006411F3">
      <w:pPr>
        <w:rPr>
          <w:rFonts w:ascii="Arial" w:hAnsi="Arial" w:cs="Arial"/>
          <w:sz w:val="24"/>
          <w:szCs w:val="24"/>
        </w:rPr>
      </w:pPr>
      <w:r>
        <w:rPr>
          <w:rFonts w:ascii="Arial" w:hAnsi="Arial" w:cs="Arial"/>
          <w:sz w:val="24"/>
          <w:szCs w:val="24"/>
        </w:rPr>
        <w:t xml:space="preserve">    </w:t>
      </w:r>
      <w:r w:rsidR="006411F3">
        <w:rPr>
          <w:rFonts w:ascii="Arial" w:hAnsi="Arial" w:cs="Arial"/>
          <w:sz w:val="24"/>
          <w:szCs w:val="24"/>
        </w:rPr>
        <w:t xml:space="preserve">Steve </w:t>
      </w:r>
      <w:proofErr w:type="spellStart"/>
      <w:r w:rsidR="006411F3">
        <w:rPr>
          <w:rFonts w:ascii="Arial" w:hAnsi="Arial" w:cs="Arial"/>
          <w:sz w:val="24"/>
          <w:szCs w:val="24"/>
        </w:rPr>
        <w:t>Leichtweis</w:t>
      </w:r>
      <w:proofErr w:type="spellEnd"/>
      <w:r w:rsidR="006411F3">
        <w:rPr>
          <w:rFonts w:ascii="Arial" w:hAnsi="Arial" w:cs="Arial"/>
          <w:sz w:val="24"/>
          <w:szCs w:val="24"/>
        </w:rPr>
        <w:tab/>
      </w:r>
      <w:r w:rsidR="006411F3">
        <w:rPr>
          <w:rFonts w:ascii="Arial" w:hAnsi="Arial" w:cs="Arial"/>
          <w:sz w:val="24"/>
          <w:szCs w:val="24"/>
        </w:rPr>
        <w:tab/>
      </w:r>
      <w:r w:rsidR="006411F3">
        <w:rPr>
          <w:rFonts w:ascii="Arial" w:hAnsi="Arial" w:cs="Arial"/>
          <w:sz w:val="24"/>
          <w:szCs w:val="24"/>
        </w:rPr>
        <w:tab/>
      </w:r>
      <w:r w:rsidR="006411F3">
        <w:rPr>
          <w:rFonts w:ascii="Arial" w:hAnsi="Arial" w:cs="Arial"/>
          <w:sz w:val="24"/>
          <w:szCs w:val="24"/>
        </w:rPr>
        <w:tab/>
        <w:t>University of Auckland</w:t>
      </w:r>
    </w:p>
    <w:p w14:paraId="4531E1DC" w14:textId="58D2D398" w:rsidR="006411F3" w:rsidRDefault="00057F3C" w:rsidP="006411F3">
      <w:pPr>
        <w:rPr>
          <w:rFonts w:ascii="Arial" w:hAnsi="Arial" w:cs="Arial"/>
          <w:sz w:val="24"/>
          <w:szCs w:val="24"/>
        </w:rPr>
      </w:pPr>
      <w:r>
        <w:rPr>
          <w:rFonts w:ascii="Arial" w:hAnsi="Arial" w:cs="Arial"/>
          <w:sz w:val="24"/>
          <w:szCs w:val="24"/>
        </w:rPr>
        <w:lastRenderedPageBreak/>
        <w:t xml:space="preserve">    </w:t>
      </w:r>
      <w:r w:rsidR="006411F3">
        <w:rPr>
          <w:rFonts w:ascii="Arial" w:hAnsi="Arial" w:cs="Arial"/>
          <w:sz w:val="24"/>
          <w:szCs w:val="24"/>
        </w:rPr>
        <w:t>Travis Cox</w:t>
      </w:r>
      <w:r w:rsidR="006411F3">
        <w:rPr>
          <w:rFonts w:ascii="Arial" w:hAnsi="Arial" w:cs="Arial"/>
          <w:sz w:val="24"/>
          <w:szCs w:val="24"/>
        </w:rPr>
        <w:tab/>
      </w:r>
      <w:r w:rsidR="006411F3">
        <w:rPr>
          <w:rFonts w:ascii="Arial" w:hAnsi="Arial" w:cs="Arial"/>
          <w:sz w:val="24"/>
          <w:szCs w:val="24"/>
        </w:rPr>
        <w:tab/>
      </w:r>
      <w:r w:rsidR="006411F3">
        <w:rPr>
          <w:rFonts w:ascii="Arial" w:hAnsi="Arial" w:cs="Arial"/>
          <w:sz w:val="24"/>
          <w:szCs w:val="24"/>
        </w:rPr>
        <w:tab/>
      </w:r>
      <w:r w:rsidR="006411F3">
        <w:rPr>
          <w:rFonts w:ascii="Arial" w:hAnsi="Arial" w:cs="Arial"/>
          <w:sz w:val="24"/>
          <w:szCs w:val="24"/>
        </w:rPr>
        <w:tab/>
      </w:r>
      <w:r w:rsidR="006411F3">
        <w:rPr>
          <w:rFonts w:ascii="Arial" w:hAnsi="Arial" w:cs="Arial"/>
          <w:sz w:val="24"/>
          <w:szCs w:val="24"/>
        </w:rPr>
        <w:tab/>
        <w:t>University of Adelaide</w:t>
      </w:r>
      <w:r w:rsidR="006411F3">
        <w:rPr>
          <w:rFonts w:ascii="Arial" w:hAnsi="Arial" w:cs="Arial"/>
          <w:sz w:val="24"/>
          <w:szCs w:val="24"/>
        </w:rPr>
        <w:tab/>
      </w:r>
    </w:p>
    <w:p w14:paraId="684763A6" w14:textId="3C12BAFB" w:rsidR="006411F3" w:rsidRDefault="006411F3" w:rsidP="006411F3">
      <w:pPr>
        <w:rPr>
          <w:rFonts w:ascii="Arial" w:hAnsi="Arial" w:cs="Arial"/>
          <w:sz w:val="24"/>
          <w:szCs w:val="24"/>
        </w:rPr>
      </w:pPr>
      <w:r>
        <w:rPr>
          <w:rFonts w:ascii="Arial" w:hAnsi="Arial" w:cs="Arial"/>
          <w:sz w:val="24"/>
          <w:szCs w:val="24"/>
        </w:rPr>
        <w:t xml:space="preserve"> </w:t>
      </w:r>
      <w:r w:rsidR="00057F3C">
        <w:rPr>
          <w:rFonts w:ascii="Arial" w:hAnsi="Arial" w:cs="Arial"/>
          <w:sz w:val="24"/>
          <w:szCs w:val="24"/>
        </w:rPr>
        <w:t xml:space="preserve">   N</w:t>
      </w:r>
      <w:r>
        <w:rPr>
          <w:rFonts w:ascii="Arial" w:hAnsi="Arial" w:cs="Arial"/>
          <w:sz w:val="24"/>
          <w:szCs w:val="24"/>
        </w:rPr>
        <w:t xml:space="preserve">adine Adams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Central Queensland University</w:t>
      </w:r>
    </w:p>
    <w:p w14:paraId="7D84D0D7" w14:textId="3CDC8AD2" w:rsidR="006411F3" w:rsidRDefault="006411F3" w:rsidP="006411F3">
      <w:pPr>
        <w:rPr>
          <w:rFonts w:ascii="Arial" w:hAnsi="Arial" w:cs="Arial"/>
          <w:sz w:val="24"/>
          <w:szCs w:val="24"/>
        </w:rPr>
      </w:pPr>
      <w:r>
        <w:rPr>
          <w:rFonts w:ascii="Arial" w:hAnsi="Arial" w:cs="Arial"/>
          <w:sz w:val="24"/>
          <w:szCs w:val="24"/>
        </w:rPr>
        <w:t xml:space="preserve"> </w:t>
      </w:r>
      <w:r w:rsidR="00057F3C">
        <w:rPr>
          <w:rFonts w:ascii="Arial" w:hAnsi="Arial" w:cs="Arial"/>
          <w:sz w:val="24"/>
          <w:szCs w:val="24"/>
        </w:rPr>
        <w:t xml:space="preserve">   </w:t>
      </w:r>
      <w:r>
        <w:rPr>
          <w:rFonts w:ascii="Arial" w:hAnsi="Arial" w:cs="Arial"/>
          <w:sz w:val="24"/>
          <w:szCs w:val="24"/>
        </w:rPr>
        <w:t>Catherine Manning</w:t>
      </w:r>
      <w:r>
        <w:rPr>
          <w:rFonts w:ascii="Arial" w:hAnsi="Arial" w:cs="Arial"/>
          <w:sz w:val="24"/>
          <w:szCs w:val="24"/>
        </w:rPr>
        <w:tab/>
      </w:r>
      <w:r>
        <w:rPr>
          <w:rFonts w:ascii="Arial" w:hAnsi="Arial" w:cs="Arial"/>
          <w:sz w:val="24"/>
          <w:szCs w:val="24"/>
        </w:rPr>
        <w:tab/>
      </w:r>
      <w:r>
        <w:rPr>
          <w:rFonts w:ascii="Arial" w:hAnsi="Arial" w:cs="Arial"/>
          <w:sz w:val="24"/>
          <w:szCs w:val="24"/>
        </w:rPr>
        <w:tab/>
        <w:t>University of Melbourne</w:t>
      </w:r>
    </w:p>
    <w:p w14:paraId="386811EE" w14:textId="1D0642D2" w:rsidR="006411F3" w:rsidRDefault="00057F3C" w:rsidP="006411F3">
      <w:pPr>
        <w:rPr>
          <w:rFonts w:ascii="Arial" w:hAnsi="Arial" w:cs="Arial"/>
          <w:sz w:val="24"/>
          <w:szCs w:val="24"/>
        </w:rPr>
      </w:pPr>
      <w:r>
        <w:rPr>
          <w:rFonts w:ascii="Arial" w:hAnsi="Arial" w:cs="Arial"/>
          <w:sz w:val="24"/>
          <w:szCs w:val="24"/>
        </w:rPr>
        <w:t xml:space="preserve">    C</w:t>
      </w:r>
      <w:r w:rsidR="006411F3">
        <w:rPr>
          <w:rFonts w:ascii="Arial" w:hAnsi="Arial" w:cs="Arial"/>
          <w:sz w:val="24"/>
          <w:szCs w:val="24"/>
        </w:rPr>
        <w:t>hie Adachi</w:t>
      </w:r>
      <w:r w:rsidR="006411F3">
        <w:rPr>
          <w:rFonts w:ascii="Arial" w:hAnsi="Arial" w:cs="Arial"/>
          <w:sz w:val="24"/>
          <w:szCs w:val="24"/>
        </w:rPr>
        <w:tab/>
      </w:r>
      <w:r w:rsidR="006411F3">
        <w:rPr>
          <w:rFonts w:ascii="Arial" w:hAnsi="Arial" w:cs="Arial"/>
          <w:sz w:val="24"/>
          <w:szCs w:val="24"/>
        </w:rPr>
        <w:tab/>
      </w:r>
      <w:r w:rsidR="006411F3">
        <w:rPr>
          <w:rFonts w:ascii="Arial" w:hAnsi="Arial" w:cs="Arial"/>
          <w:sz w:val="24"/>
          <w:szCs w:val="24"/>
        </w:rPr>
        <w:tab/>
      </w:r>
      <w:r w:rsidR="006411F3">
        <w:rPr>
          <w:rFonts w:ascii="Arial" w:hAnsi="Arial" w:cs="Arial"/>
          <w:sz w:val="24"/>
          <w:szCs w:val="24"/>
        </w:rPr>
        <w:tab/>
        <w:t>Deakin University</w:t>
      </w:r>
    </w:p>
    <w:p w14:paraId="37F5907B" w14:textId="143E3ABF" w:rsidR="006411F3" w:rsidRDefault="00057F3C" w:rsidP="006411F3">
      <w:pPr>
        <w:rPr>
          <w:rFonts w:ascii="Arial" w:hAnsi="Arial" w:cs="Arial"/>
          <w:sz w:val="24"/>
          <w:szCs w:val="24"/>
        </w:rPr>
      </w:pPr>
      <w:r>
        <w:rPr>
          <w:rFonts w:ascii="Arial" w:hAnsi="Arial" w:cs="Arial"/>
          <w:sz w:val="24"/>
          <w:szCs w:val="24"/>
        </w:rPr>
        <w:t xml:space="preserve">    </w:t>
      </w:r>
      <w:r w:rsidR="006411F3">
        <w:rPr>
          <w:rFonts w:ascii="Arial" w:hAnsi="Arial" w:cs="Arial"/>
          <w:sz w:val="24"/>
          <w:szCs w:val="24"/>
        </w:rPr>
        <w:t>Shane Nuessler</w:t>
      </w:r>
      <w:r w:rsidR="006411F3">
        <w:rPr>
          <w:rFonts w:ascii="Arial" w:hAnsi="Arial" w:cs="Arial"/>
          <w:sz w:val="24"/>
          <w:szCs w:val="24"/>
        </w:rPr>
        <w:tab/>
      </w:r>
      <w:r w:rsidR="006411F3">
        <w:rPr>
          <w:rFonts w:ascii="Arial" w:hAnsi="Arial" w:cs="Arial"/>
          <w:sz w:val="24"/>
          <w:szCs w:val="24"/>
        </w:rPr>
        <w:tab/>
      </w:r>
      <w:r w:rsidR="006411F3">
        <w:rPr>
          <w:rFonts w:ascii="Arial" w:hAnsi="Arial" w:cs="Arial"/>
          <w:sz w:val="24"/>
          <w:szCs w:val="24"/>
        </w:rPr>
        <w:tab/>
      </w:r>
      <w:r w:rsidR="006411F3">
        <w:rPr>
          <w:rFonts w:ascii="Arial" w:hAnsi="Arial" w:cs="Arial"/>
          <w:sz w:val="24"/>
          <w:szCs w:val="24"/>
        </w:rPr>
        <w:tab/>
        <w:t>University of Canberra</w:t>
      </w:r>
    </w:p>
    <w:p w14:paraId="1A0A970A" w14:textId="3AC1B927" w:rsidR="006411F3" w:rsidRDefault="00057F3C" w:rsidP="006411F3">
      <w:pPr>
        <w:rPr>
          <w:rFonts w:ascii="Arial" w:hAnsi="Arial" w:cs="Arial"/>
          <w:sz w:val="24"/>
          <w:szCs w:val="24"/>
        </w:rPr>
      </w:pPr>
      <w:r>
        <w:rPr>
          <w:rFonts w:ascii="Arial" w:hAnsi="Arial" w:cs="Arial"/>
          <w:sz w:val="24"/>
          <w:szCs w:val="24"/>
        </w:rPr>
        <w:t xml:space="preserve">    </w:t>
      </w:r>
      <w:r w:rsidR="006411F3">
        <w:rPr>
          <w:rFonts w:ascii="Arial" w:hAnsi="Arial" w:cs="Arial"/>
          <w:sz w:val="24"/>
          <w:szCs w:val="24"/>
        </w:rPr>
        <w:t>Colin Lowe</w:t>
      </w:r>
      <w:r w:rsidR="006411F3">
        <w:rPr>
          <w:rFonts w:ascii="Arial" w:hAnsi="Arial" w:cs="Arial"/>
          <w:sz w:val="24"/>
          <w:szCs w:val="24"/>
        </w:rPr>
        <w:tab/>
      </w:r>
      <w:r w:rsidR="006411F3">
        <w:rPr>
          <w:rFonts w:ascii="Arial" w:hAnsi="Arial" w:cs="Arial"/>
          <w:sz w:val="24"/>
          <w:szCs w:val="24"/>
        </w:rPr>
        <w:tab/>
      </w:r>
      <w:r w:rsidR="006411F3">
        <w:rPr>
          <w:rFonts w:ascii="Arial" w:hAnsi="Arial" w:cs="Arial"/>
          <w:sz w:val="24"/>
          <w:szCs w:val="24"/>
        </w:rPr>
        <w:tab/>
      </w:r>
      <w:r w:rsidR="006411F3">
        <w:rPr>
          <w:rFonts w:ascii="Arial" w:hAnsi="Arial" w:cs="Arial"/>
          <w:sz w:val="24"/>
          <w:szCs w:val="24"/>
        </w:rPr>
        <w:tab/>
        <w:t>University of Sydney</w:t>
      </w:r>
    </w:p>
    <w:p w14:paraId="3B30FAC3" w14:textId="34E8D134" w:rsidR="006411F3" w:rsidRDefault="006411F3" w:rsidP="006411F3">
      <w:pPr>
        <w:rPr>
          <w:rFonts w:ascii="Arial" w:hAnsi="Arial" w:cs="Arial"/>
          <w:sz w:val="24"/>
          <w:szCs w:val="24"/>
        </w:rPr>
      </w:pPr>
      <w:r>
        <w:rPr>
          <w:rFonts w:ascii="Arial" w:hAnsi="Arial" w:cs="Arial"/>
          <w:sz w:val="24"/>
          <w:szCs w:val="24"/>
        </w:rPr>
        <w:t xml:space="preserve"> </w:t>
      </w:r>
      <w:r w:rsidR="00057F3C">
        <w:rPr>
          <w:rFonts w:ascii="Arial" w:hAnsi="Arial" w:cs="Arial"/>
          <w:sz w:val="24"/>
          <w:szCs w:val="24"/>
        </w:rPr>
        <w:t xml:space="preserve">   </w:t>
      </w:r>
      <w:r>
        <w:rPr>
          <w:rFonts w:ascii="Arial" w:hAnsi="Arial" w:cs="Arial"/>
          <w:sz w:val="24"/>
          <w:szCs w:val="24"/>
        </w:rPr>
        <w:t xml:space="preserve">Michael </w:t>
      </w:r>
      <w:proofErr w:type="spellStart"/>
      <w:r>
        <w:rPr>
          <w:rFonts w:ascii="Arial" w:hAnsi="Arial" w:cs="Arial"/>
          <w:sz w:val="24"/>
          <w:szCs w:val="24"/>
        </w:rPr>
        <w:t>Sturmey</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Victoria University</w:t>
      </w:r>
    </w:p>
    <w:p w14:paraId="2FBB1837" w14:textId="62AE8F08" w:rsidR="00057F3C" w:rsidRDefault="00057F3C" w:rsidP="006411F3">
      <w:pPr>
        <w:rPr>
          <w:rFonts w:ascii="Arial" w:hAnsi="Arial" w:cs="Arial"/>
          <w:sz w:val="24"/>
          <w:szCs w:val="24"/>
        </w:rPr>
      </w:pPr>
      <w:r>
        <w:rPr>
          <w:rFonts w:ascii="Arial" w:hAnsi="Arial" w:cs="Arial"/>
          <w:sz w:val="24"/>
          <w:szCs w:val="24"/>
        </w:rPr>
        <w:t xml:space="preserve">    Deb Jones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University of Melbourne</w:t>
      </w:r>
    </w:p>
    <w:p w14:paraId="2FFDEF35" w14:textId="04D81451" w:rsidR="00057F3C" w:rsidRDefault="00057F3C" w:rsidP="006411F3">
      <w:pPr>
        <w:rPr>
          <w:rFonts w:ascii="Arial" w:hAnsi="Arial" w:cs="Arial"/>
          <w:sz w:val="24"/>
          <w:szCs w:val="24"/>
        </w:rPr>
      </w:pPr>
      <w:r>
        <w:rPr>
          <w:rFonts w:ascii="Arial" w:hAnsi="Arial" w:cs="Arial"/>
          <w:sz w:val="24"/>
          <w:szCs w:val="24"/>
        </w:rPr>
        <w:t xml:space="preserve">    Stephen </w:t>
      </w:r>
      <w:proofErr w:type="spellStart"/>
      <w:r>
        <w:rPr>
          <w:rFonts w:ascii="Arial" w:hAnsi="Arial" w:cs="Arial"/>
          <w:sz w:val="24"/>
          <w:szCs w:val="24"/>
        </w:rPr>
        <w:t>Marchall</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Victoria University Wellington NZ</w:t>
      </w:r>
    </w:p>
    <w:p w14:paraId="48C5DE1E" w14:textId="5DB20942" w:rsidR="00057F3C" w:rsidRDefault="00057F3C" w:rsidP="006411F3">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Liarne</w:t>
      </w:r>
      <w:proofErr w:type="spellEnd"/>
      <w:r>
        <w:rPr>
          <w:rFonts w:ascii="Arial" w:hAnsi="Arial" w:cs="Arial"/>
          <w:sz w:val="24"/>
          <w:szCs w:val="24"/>
        </w:rPr>
        <w:t xml:space="preserve"> Joubert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Australian National University</w:t>
      </w:r>
    </w:p>
    <w:p w14:paraId="1240D2C5" w14:textId="121A23A3" w:rsidR="00057F3C" w:rsidRDefault="00057F3C" w:rsidP="006411F3">
      <w:pPr>
        <w:rPr>
          <w:rFonts w:ascii="Arial" w:hAnsi="Arial" w:cs="Arial"/>
          <w:sz w:val="24"/>
          <w:szCs w:val="24"/>
        </w:rPr>
      </w:pPr>
      <w:r>
        <w:rPr>
          <w:rFonts w:ascii="Arial" w:hAnsi="Arial" w:cs="Arial"/>
          <w:sz w:val="24"/>
          <w:szCs w:val="24"/>
        </w:rPr>
        <w:t xml:space="preserve">    Colleen Ortega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University of Adelaide</w:t>
      </w:r>
    </w:p>
    <w:p w14:paraId="1BBD3C16" w14:textId="77777777" w:rsidR="00057F3C" w:rsidRDefault="00057F3C" w:rsidP="006411F3">
      <w:pPr>
        <w:rPr>
          <w:rFonts w:ascii="Arial" w:hAnsi="Arial" w:cs="Arial"/>
          <w:sz w:val="24"/>
          <w:szCs w:val="24"/>
        </w:rPr>
      </w:pPr>
      <w:r>
        <w:rPr>
          <w:rFonts w:ascii="Arial" w:hAnsi="Arial" w:cs="Arial"/>
          <w:sz w:val="24"/>
          <w:szCs w:val="24"/>
        </w:rPr>
        <w:t xml:space="preserve">    Dhiraj </w:t>
      </w:r>
      <w:proofErr w:type="spellStart"/>
      <w:r>
        <w:rPr>
          <w:rFonts w:ascii="Arial" w:hAnsi="Arial" w:cs="Arial"/>
          <w:sz w:val="24"/>
          <w:szCs w:val="24"/>
        </w:rPr>
        <w:t>Bhartu</w:t>
      </w:r>
      <w:proofErr w:type="spellEnd"/>
    </w:p>
    <w:p w14:paraId="054659A2" w14:textId="77777777" w:rsidR="00057F3C" w:rsidRDefault="00057F3C" w:rsidP="006411F3">
      <w:pPr>
        <w:rPr>
          <w:rFonts w:ascii="Arial" w:hAnsi="Arial" w:cs="Arial"/>
          <w:b/>
          <w:bCs/>
          <w:sz w:val="24"/>
          <w:szCs w:val="24"/>
        </w:rPr>
      </w:pPr>
      <w:r w:rsidRPr="00057F3C">
        <w:rPr>
          <w:rFonts w:ascii="Arial" w:hAnsi="Arial" w:cs="Arial"/>
          <w:b/>
          <w:bCs/>
          <w:sz w:val="24"/>
          <w:szCs w:val="24"/>
        </w:rPr>
        <w:t xml:space="preserve">    </w:t>
      </w:r>
    </w:p>
    <w:p w14:paraId="7479D6E3" w14:textId="6C582F0D" w:rsidR="00057F3C" w:rsidRDefault="00057F3C" w:rsidP="006411F3">
      <w:pPr>
        <w:rPr>
          <w:rFonts w:ascii="Arial" w:hAnsi="Arial" w:cs="Arial"/>
          <w:b/>
          <w:bCs/>
          <w:sz w:val="24"/>
          <w:szCs w:val="24"/>
        </w:rPr>
      </w:pPr>
      <w:r w:rsidRPr="00057F3C">
        <w:rPr>
          <w:rFonts w:ascii="Arial" w:hAnsi="Arial" w:cs="Arial"/>
          <w:b/>
          <w:bCs/>
          <w:sz w:val="24"/>
          <w:szCs w:val="24"/>
        </w:rPr>
        <w:t xml:space="preserve">  Apologies:</w:t>
      </w:r>
    </w:p>
    <w:p w14:paraId="0E11EE1A" w14:textId="25C9D97D" w:rsidR="00025AC1" w:rsidRDefault="00025AC1" w:rsidP="006411F3">
      <w:pPr>
        <w:rPr>
          <w:rFonts w:ascii="Arial" w:hAnsi="Arial" w:cs="Arial"/>
          <w:sz w:val="24"/>
          <w:szCs w:val="24"/>
        </w:rPr>
      </w:pPr>
      <w:r w:rsidRPr="00025AC1">
        <w:rPr>
          <w:rFonts w:ascii="Arial" w:hAnsi="Arial" w:cs="Arial"/>
          <w:sz w:val="24"/>
          <w:szCs w:val="24"/>
        </w:rPr>
        <w:t>Carola Hobohm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University of the Sunshine Coast</w:t>
      </w:r>
    </w:p>
    <w:p w14:paraId="4BA94C34" w14:textId="41C7A6FD" w:rsidR="00025AC1" w:rsidRDefault="00025AC1" w:rsidP="006411F3">
      <w:pPr>
        <w:rPr>
          <w:rFonts w:ascii="Arial" w:hAnsi="Arial" w:cs="Arial"/>
          <w:sz w:val="24"/>
          <w:szCs w:val="24"/>
        </w:rPr>
      </w:pPr>
      <w:r>
        <w:rPr>
          <w:rFonts w:ascii="Arial" w:hAnsi="Arial" w:cs="Arial"/>
          <w:sz w:val="24"/>
          <w:szCs w:val="24"/>
        </w:rPr>
        <w:t xml:space="preserve">Mike </w:t>
      </w:r>
      <w:proofErr w:type="spellStart"/>
      <w:r>
        <w:rPr>
          <w:rFonts w:ascii="Arial" w:hAnsi="Arial" w:cs="Arial"/>
          <w:sz w:val="24"/>
          <w:szCs w:val="24"/>
        </w:rPr>
        <w:t>Fardon</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Murdoch University</w:t>
      </w:r>
    </w:p>
    <w:p w14:paraId="235E1160" w14:textId="647BF985" w:rsidR="00025AC1" w:rsidRDefault="00025AC1" w:rsidP="006411F3">
      <w:pPr>
        <w:rPr>
          <w:rFonts w:ascii="Arial" w:hAnsi="Arial" w:cs="Arial"/>
          <w:sz w:val="24"/>
          <w:szCs w:val="24"/>
        </w:rPr>
      </w:pPr>
      <w:r>
        <w:rPr>
          <w:rFonts w:ascii="Arial" w:hAnsi="Arial" w:cs="Arial"/>
          <w:sz w:val="24"/>
          <w:szCs w:val="24"/>
        </w:rPr>
        <w:t xml:space="preserve">Lachlan </w:t>
      </w:r>
      <w:proofErr w:type="spellStart"/>
      <w:r>
        <w:rPr>
          <w:rFonts w:ascii="Arial" w:hAnsi="Arial" w:cs="Arial"/>
          <w:sz w:val="24"/>
          <w:szCs w:val="24"/>
        </w:rPr>
        <w:t>Kalache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Charles Sturt University</w:t>
      </w:r>
    </w:p>
    <w:p w14:paraId="07B0E46D" w14:textId="7DC48F1F" w:rsidR="00025AC1" w:rsidRDefault="00025AC1" w:rsidP="006411F3">
      <w:pPr>
        <w:rPr>
          <w:rFonts w:ascii="Arial" w:hAnsi="Arial" w:cs="Arial"/>
          <w:sz w:val="24"/>
          <w:szCs w:val="24"/>
        </w:rPr>
      </w:pPr>
      <w:r>
        <w:rPr>
          <w:rFonts w:ascii="Arial" w:hAnsi="Arial" w:cs="Arial"/>
          <w:sz w:val="24"/>
          <w:szCs w:val="24"/>
        </w:rPr>
        <w:t xml:space="preserve">Simon </w:t>
      </w:r>
      <w:proofErr w:type="spellStart"/>
      <w:r>
        <w:rPr>
          <w:rFonts w:ascii="Arial" w:hAnsi="Arial" w:cs="Arial"/>
          <w:sz w:val="24"/>
          <w:szCs w:val="24"/>
        </w:rPr>
        <w:t>Lismann</w:t>
      </w:r>
      <w:proofErr w:type="spellEnd"/>
      <w:r>
        <w:rPr>
          <w:rFonts w:ascii="Arial" w:hAnsi="Arial" w:cs="Arial"/>
          <w:sz w:val="24"/>
          <w:szCs w:val="24"/>
        </w:rPr>
        <w:t xml:space="preserve">                                        Victoria University</w:t>
      </w:r>
    </w:p>
    <w:p w14:paraId="5DDA0239" w14:textId="3682F97D" w:rsidR="00025AC1" w:rsidRPr="00025AC1" w:rsidRDefault="00025AC1" w:rsidP="006411F3">
      <w:pPr>
        <w:rPr>
          <w:rFonts w:ascii="Arial" w:hAnsi="Arial" w:cs="Arial"/>
          <w:sz w:val="24"/>
          <w:szCs w:val="24"/>
        </w:rPr>
      </w:pPr>
      <w:r>
        <w:rPr>
          <w:rFonts w:ascii="Arial" w:hAnsi="Arial" w:cs="Arial"/>
          <w:sz w:val="24"/>
          <w:szCs w:val="24"/>
        </w:rPr>
        <w:t xml:space="preserve">Jenny </w:t>
      </w:r>
      <w:proofErr w:type="spellStart"/>
      <w:r>
        <w:rPr>
          <w:rFonts w:ascii="Arial" w:hAnsi="Arial" w:cs="Arial"/>
          <w:sz w:val="24"/>
          <w:szCs w:val="24"/>
        </w:rPr>
        <w:t>Millea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University of Canberra</w:t>
      </w:r>
    </w:p>
    <w:p w14:paraId="7CD611EA" w14:textId="77777777" w:rsidR="00231040" w:rsidRDefault="00057F3C" w:rsidP="006411F3">
      <w:pPr>
        <w:rPr>
          <w:rFonts w:ascii="Arial" w:hAnsi="Arial" w:cs="Arial"/>
          <w:b/>
          <w:bCs/>
          <w:sz w:val="24"/>
          <w:szCs w:val="24"/>
        </w:rPr>
      </w:pPr>
      <w:r w:rsidRPr="00057F3C">
        <w:rPr>
          <w:rFonts w:ascii="Arial" w:hAnsi="Arial" w:cs="Arial"/>
          <w:b/>
          <w:bCs/>
          <w:sz w:val="24"/>
          <w:szCs w:val="24"/>
        </w:rPr>
        <w:tab/>
      </w:r>
    </w:p>
    <w:p w14:paraId="58787468" w14:textId="77777777" w:rsidR="00231040" w:rsidRDefault="00231040" w:rsidP="006411F3">
      <w:pPr>
        <w:rPr>
          <w:rFonts w:ascii="Arial" w:hAnsi="Arial" w:cs="Arial"/>
          <w:b/>
          <w:bCs/>
          <w:sz w:val="24"/>
          <w:szCs w:val="24"/>
        </w:rPr>
      </w:pPr>
    </w:p>
    <w:p w14:paraId="1C1EB877" w14:textId="77777777" w:rsidR="00231040" w:rsidRDefault="00231040" w:rsidP="006411F3">
      <w:pPr>
        <w:rPr>
          <w:rFonts w:ascii="Arial" w:hAnsi="Arial" w:cs="Arial"/>
          <w:b/>
          <w:bCs/>
          <w:sz w:val="24"/>
          <w:szCs w:val="24"/>
        </w:rPr>
      </w:pPr>
    </w:p>
    <w:p w14:paraId="607E5F37" w14:textId="20168CA7" w:rsidR="00057F3C" w:rsidRPr="00057F3C" w:rsidRDefault="00057F3C" w:rsidP="006411F3">
      <w:pPr>
        <w:rPr>
          <w:rFonts w:ascii="Arial" w:hAnsi="Arial" w:cs="Arial"/>
          <w:b/>
          <w:bCs/>
          <w:sz w:val="24"/>
          <w:szCs w:val="24"/>
        </w:rPr>
      </w:pPr>
      <w:r w:rsidRPr="00057F3C">
        <w:rPr>
          <w:rFonts w:ascii="Arial" w:hAnsi="Arial" w:cs="Arial"/>
          <w:b/>
          <w:bCs/>
          <w:sz w:val="24"/>
          <w:szCs w:val="24"/>
        </w:rPr>
        <w:tab/>
      </w:r>
      <w:r w:rsidRPr="00057F3C">
        <w:rPr>
          <w:rFonts w:ascii="Arial" w:hAnsi="Arial" w:cs="Arial"/>
          <w:b/>
          <w:bCs/>
          <w:sz w:val="24"/>
          <w:szCs w:val="24"/>
        </w:rPr>
        <w:tab/>
      </w:r>
      <w:r w:rsidRPr="00057F3C">
        <w:rPr>
          <w:rFonts w:ascii="Arial" w:hAnsi="Arial" w:cs="Arial"/>
          <w:b/>
          <w:bCs/>
          <w:sz w:val="24"/>
          <w:szCs w:val="24"/>
        </w:rPr>
        <w:tab/>
      </w:r>
      <w:r w:rsidRPr="00057F3C">
        <w:rPr>
          <w:rFonts w:ascii="Arial" w:hAnsi="Arial" w:cs="Arial"/>
          <w:b/>
          <w:bCs/>
          <w:sz w:val="24"/>
          <w:szCs w:val="24"/>
        </w:rPr>
        <w:tab/>
      </w:r>
      <w:r w:rsidRPr="00057F3C">
        <w:rPr>
          <w:rFonts w:ascii="Arial" w:hAnsi="Arial" w:cs="Arial"/>
          <w:b/>
          <w:bCs/>
          <w:sz w:val="24"/>
          <w:szCs w:val="24"/>
        </w:rPr>
        <w:tab/>
      </w:r>
    </w:p>
    <w:p w14:paraId="70CBF0D3" w14:textId="3F9C0BD2" w:rsidR="006637BD" w:rsidRPr="006411F3" w:rsidRDefault="00000EE7" w:rsidP="006411F3">
      <w:pPr>
        <w:rPr>
          <w:rFonts w:ascii="Arial" w:hAnsi="Arial" w:cs="Arial"/>
          <w:sz w:val="24"/>
          <w:szCs w:val="24"/>
        </w:rPr>
      </w:pPr>
      <w:r w:rsidRPr="006411F3">
        <w:rPr>
          <w:rFonts w:ascii="Arial" w:hAnsi="Arial" w:cs="Arial"/>
          <w:sz w:val="24"/>
          <w:szCs w:val="24"/>
        </w:rPr>
        <w:br/>
      </w:r>
    </w:p>
    <w:p w14:paraId="029FBEC8" w14:textId="77777777" w:rsidR="00B1316D" w:rsidRDefault="00DF2882" w:rsidP="008852D7">
      <w:pPr>
        <w:numPr>
          <w:ilvl w:val="0"/>
          <w:numId w:val="1"/>
        </w:numPr>
        <w:ind w:left="540" w:hanging="90"/>
        <w:rPr>
          <w:rFonts w:ascii="Arial" w:hAnsi="Arial" w:cs="Arial"/>
          <w:b/>
          <w:bCs/>
          <w:sz w:val="24"/>
          <w:szCs w:val="24"/>
        </w:rPr>
      </w:pPr>
      <w:r>
        <w:rPr>
          <w:rFonts w:ascii="Arial" w:hAnsi="Arial" w:cs="Arial"/>
          <w:bCs/>
          <w:sz w:val="24"/>
          <w:szCs w:val="24"/>
        </w:rPr>
        <w:t xml:space="preserve"> </w:t>
      </w:r>
      <w:r w:rsidR="00387EB2" w:rsidRPr="00C141BD">
        <w:rPr>
          <w:rFonts w:ascii="Arial" w:hAnsi="Arial" w:cs="Arial"/>
          <w:b/>
          <w:bCs/>
          <w:sz w:val="24"/>
          <w:szCs w:val="24"/>
        </w:rPr>
        <w:t>Minutes of previous meeting</w:t>
      </w:r>
      <w:r w:rsidR="00421120" w:rsidRPr="00C141BD">
        <w:rPr>
          <w:rFonts w:ascii="Arial" w:hAnsi="Arial" w:cs="Arial"/>
          <w:b/>
          <w:bCs/>
          <w:sz w:val="24"/>
          <w:szCs w:val="24"/>
        </w:rPr>
        <w:t xml:space="preserve"> </w:t>
      </w:r>
    </w:p>
    <w:p w14:paraId="4566BD4C" w14:textId="61975FE1" w:rsidR="007233D7" w:rsidRDefault="00BF4651" w:rsidP="00B839BA">
      <w:pPr>
        <w:spacing w:before="240" w:after="120"/>
        <w:ind w:left="540" w:hanging="90"/>
        <w:rPr>
          <w:rFonts w:ascii="Arial" w:hAnsi="Arial" w:cs="Arial"/>
          <w:bCs/>
          <w:sz w:val="24"/>
          <w:szCs w:val="24"/>
        </w:rPr>
      </w:pPr>
      <w:r w:rsidRPr="00BF4651">
        <w:rPr>
          <w:rFonts w:ascii="Arial" w:hAnsi="Arial" w:cs="Arial"/>
          <w:bCs/>
          <w:sz w:val="24"/>
          <w:szCs w:val="24"/>
        </w:rPr>
        <w:t>Moved</w:t>
      </w:r>
      <w:r w:rsidR="009D5E37">
        <w:rPr>
          <w:rFonts w:ascii="Arial" w:hAnsi="Arial" w:cs="Arial"/>
          <w:bCs/>
          <w:sz w:val="24"/>
          <w:szCs w:val="24"/>
        </w:rPr>
        <w:t xml:space="preserve"> –</w:t>
      </w:r>
      <w:r w:rsidR="00025AC1">
        <w:rPr>
          <w:rFonts w:ascii="Arial" w:hAnsi="Arial" w:cs="Arial"/>
          <w:bCs/>
          <w:sz w:val="24"/>
          <w:szCs w:val="24"/>
        </w:rPr>
        <w:t>Michael Sankey</w:t>
      </w:r>
      <w:r w:rsidR="00025AC1">
        <w:rPr>
          <w:rFonts w:ascii="Arial" w:hAnsi="Arial" w:cs="Arial"/>
          <w:bCs/>
          <w:sz w:val="24"/>
          <w:szCs w:val="24"/>
        </w:rPr>
        <w:tab/>
      </w:r>
      <w:r w:rsidR="00D245E1">
        <w:rPr>
          <w:rFonts w:ascii="Arial" w:hAnsi="Arial" w:cs="Arial"/>
          <w:bCs/>
          <w:sz w:val="24"/>
          <w:szCs w:val="24"/>
        </w:rPr>
        <w:t xml:space="preserve"> </w:t>
      </w:r>
      <w:r w:rsidRPr="00BF4651">
        <w:rPr>
          <w:rFonts w:ascii="Arial" w:hAnsi="Arial" w:cs="Arial"/>
          <w:bCs/>
          <w:sz w:val="24"/>
          <w:szCs w:val="24"/>
        </w:rPr>
        <w:t>Seconded</w:t>
      </w:r>
      <w:r w:rsidR="00F65755">
        <w:rPr>
          <w:rFonts w:ascii="Arial" w:hAnsi="Arial" w:cs="Arial"/>
          <w:bCs/>
          <w:sz w:val="24"/>
          <w:szCs w:val="24"/>
        </w:rPr>
        <w:t xml:space="preserve"> </w:t>
      </w:r>
      <w:r w:rsidR="007233D7">
        <w:rPr>
          <w:rFonts w:ascii="Arial" w:hAnsi="Arial" w:cs="Arial"/>
          <w:bCs/>
          <w:sz w:val="24"/>
          <w:szCs w:val="24"/>
        </w:rPr>
        <w:t>–</w:t>
      </w:r>
      <w:r w:rsidR="00025AC1">
        <w:rPr>
          <w:rFonts w:ascii="Arial" w:hAnsi="Arial" w:cs="Arial"/>
          <w:bCs/>
          <w:sz w:val="24"/>
          <w:szCs w:val="24"/>
        </w:rPr>
        <w:t>Julie Brunner</w:t>
      </w:r>
    </w:p>
    <w:p w14:paraId="074632DA" w14:textId="2B198F31" w:rsidR="00231040" w:rsidRDefault="00231040" w:rsidP="00B839BA">
      <w:pPr>
        <w:spacing w:before="240" w:after="120"/>
        <w:ind w:left="540" w:hanging="90"/>
        <w:rPr>
          <w:rFonts w:ascii="Arial" w:hAnsi="Arial" w:cs="Arial"/>
          <w:bCs/>
          <w:sz w:val="24"/>
          <w:szCs w:val="24"/>
        </w:rPr>
      </w:pPr>
    </w:p>
    <w:p w14:paraId="1178E0C2" w14:textId="56404B4D" w:rsidR="00B1316D" w:rsidRDefault="00387EB2" w:rsidP="00B839BA">
      <w:pPr>
        <w:numPr>
          <w:ilvl w:val="0"/>
          <w:numId w:val="1"/>
        </w:numPr>
        <w:spacing w:before="240" w:after="120"/>
        <w:ind w:left="540" w:hanging="90"/>
        <w:rPr>
          <w:rFonts w:ascii="Arial" w:hAnsi="Arial" w:cs="Arial"/>
          <w:b/>
          <w:bCs/>
          <w:sz w:val="24"/>
          <w:szCs w:val="24"/>
        </w:rPr>
      </w:pPr>
      <w:r w:rsidRPr="00C141BD">
        <w:rPr>
          <w:rFonts w:ascii="Arial" w:hAnsi="Arial" w:cs="Arial"/>
          <w:b/>
          <w:bCs/>
          <w:sz w:val="24"/>
          <w:szCs w:val="24"/>
        </w:rPr>
        <w:t>Identification of unstarred items for discussion</w:t>
      </w:r>
      <w:r w:rsidR="00F65755">
        <w:rPr>
          <w:rFonts w:ascii="Arial" w:hAnsi="Arial" w:cs="Arial"/>
          <w:b/>
          <w:bCs/>
          <w:sz w:val="24"/>
          <w:szCs w:val="24"/>
        </w:rPr>
        <w:t xml:space="preserve"> </w:t>
      </w:r>
      <w:r w:rsidR="00231040">
        <w:rPr>
          <w:rFonts w:ascii="Arial" w:hAnsi="Arial" w:cs="Arial"/>
          <w:b/>
          <w:bCs/>
          <w:sz w:val="24"/>
          <w:szCs w:val="24"/>
        </w:rPr>
        <w:t>–</w:t>
      </w:r>
      <w:r w:rsidR="00B957F5">
        <w:rPr>
          <w:rFonts w:ascii="Arial" w:hAnsi="Arial" w:cs="Arial"/>
          <w:b/>
          <w:bCs/>
          <w:sz w:val="24"/>
          <w:szCs w:val="24"/>
        </w:rPr>
        <w:t xml:space="preserve"> Nil</w:t>
      </w:r>
    </w:p>
    <w:p w14:paraId="05CC2E3A" w14:textId="77777777" w:rsidR="00231040" w:rsidRPr="00C141BD" w:rsidRDefault="00231040" w:rsidP="00231040">
      <w:pPr>
        <w:spacing w:before="240" w:after="120"/>
        <w:rPr>
          <w:rFonts w:ascii="Arial" w:hAnsi="Arial" w:cs="Arial"/>
          <w:b/>
          <w:bCs/>
          <w:sz w:val="24"/>
          <w:szCs w:val="24"/>
        </w:rPr>
      </w:pPr>
    </w:p>
    <w:p w14:paraId="71DC211E" w14:textId="77777777" w:rsidR="000C55DA" w:rsidRPr="000C55DA" w:rsidRDefault="00B1316D" w:rsidP="00484B76">
      <w:pPr>
        <w:numPr>
          <w:ilvl w:val="0"/>
          <w:numId w:val="1"/>
        </w:numPr>
        <w:spacing w:before="60" w:after="60"/>
        <w:ind w:left="540" w:hanging="90"/>
        <w:rPr>
          <w:rFonts w:ascii="Arial" w:hAnsi="Arial" w:cs="Arial"/>
          <w:sz w:val="24"/>
          <w:szCs w:val="24"/>
        </w:rPr>
      </w:pPr>
      <w:r w:rsidRPr="000C55DA">
        <w:rPr>
          <w:rFonts w:ascii="Arial" w:hAnsi="Arial" w:cs="Arial"/>
          <w:b/>
          <w:bCs/>
          <w:sz w:val="24"/>
          <w:szCs w:val="24"/>
        </w:rPr>
        <w:t>A</w:t>
      </w:r>
      <w:r w:rsidR="00387EB2" w:rsidRPr="000C55DA">
        <w:rPr>
          <w:rFonts w:ascii="Arial" w:hAnsi="Arial" w:cs="Arial"/>
          <w:b/>
          <w:bCs/>
          <w:sz w:val="24"/>
          <w:szCs w:val="24"/>
        </w:rPr>
        <w:t>doption of items not starred for discussion</w:t>
      </w:r>
      <w:r w:rsidR="000C55DA">
        <w:rPr>
          <w:rFonts w:ascii="Arial" w:hAnsi="Arial" w:cs="Arial"/>
          <w:b/>
          <w:bCs/>
          <w:sz w:val="24"/>
          <w:szCs w:val="24"/>
        </w:rPr>
        <w:t xml:space="preserve"> </w:t>
      </w:r>
      <w:r w:rsidR="000C55DA">
        <w:rPr>
          <w:rFonts w:ascii="Arial" w:hAnsi="Arial" w:cs="Arial"/>
          <w:b/>
          <w:bCs/>
          <w:sz w:val="24"/>
          <w:szCs w:val="24"/>
        </w:rPr>
        <w:tab/>
      </w:r>
      <w:r w:rsidR="000C55DA">
        <w:rPr>
          <w:rFonts w:ascii="Arial" w:hAnsi="Arial" w:cs="Arial"/>
          <w:b/>
          <w:bCs/>
          <w:sz w:val="24"/>
          <w:szCs w:val="24"/>
        </w:rPr>
        <w:tab/>
      </w:r>
    </w:p>
    <w:p w14:paraId="0F59A726" w14:textId="77777777" w:rsidR="000C55DA" w:rsidRPr="000C55DA" w:rsidRDefault="000C55DA" w:rsidP="000C55DA">
      <w:pPr>
        <w:spacing w:before="60" w:after="60"/>
        <w:ind w:left="283"/>
        <w:rPr>
          <w:rFonts w:ascii="Arial" w:hAnsi="Arial" w:cs="Arial"/>
          <w:sz w:val="24"/>
          <w:szCs w:val="24"/>
        </w:rPr>
      </w:pPr>
    </w:p>
    <w:p w14:paraId="453C6CC6" w14:textId="24EF6746" w:rsidR="00B1316D" w:rsidRPr="000C55DA" w:rsidRDefault="00696FFF" w:rsidP="000C55DA">
      <w:pPr>
        <w:spacing w:before="60" w:after="60"/>
        <w:ind w:left="283"/>
        <w:rPr>
          <w:rFonts w:ascii="Arial" w:hAnsi="Arial" w:cs="Arial"/>
          <w:sz w:val="24"/>
          <w:szCs w:val="24"/>
        </w:rPr>
      </w:pPr>
      <w:r w:rsidRPr="000C55DA">
        <w:rPr>
          <w:rFonts w:ascii="Arial" w:hAnsi="Arial" w:cs="Arial"/>
          <w:b/>
          <w:sz w:val="24"/>
          <w:szCs w:val="24"/>
        </w:rPr>
        <w:tab/>
      </w:r>
      <w:r w:rsidR="00B76308" w:rsidRPr="000C55DA">
        <w:rPr>
          <w:rFonts w:ascii="Arial" w:hAnsi="Arial" w:cs="Arial"/>
          <w:sz w:val="24"/>
          <w:szCs w:val="24"/>
        </w:rPr>
        <w:t xml:space="preserve">MOTION:  That all </w:t>
      </w:r>
      <w:r w:rsidR="00B1316D" w:rsidRPr="000C55DA">
        <w:rPr>
          <w:rFonts w:ascii="Arial" w:hAnsi="Arial" w:cs="Arial"/>
          <w:sz w:val="24"/>
          <w:szCs w:val="24"/>
        </w:rPr>
        <w:t>items on the Agenda not starred for discussion be n</w:t>
      </w:r>
      <w:r w:rsidR="009D5E37" w:rsidRPr="000C55DA">
        <w:rPr>
          <w:rFonts w:ascii="Arial" w:hAnsi="Arial" w:cs="Arial"/>
          <w:sz w:val="24"/>
          <w:szCs w:val="24"/>
        </w:rPr>
        <w:t>oted</w:t>
      </w:r>
      <w:r w:rsidR="00D1488D" w:rsidRPr="000C55DA">
        <w:rPr>
          <w:rFonts w:ascii="Arial" w:hAnsi="Arial" w:cs="Arial"/>
          <w:sz w:val="24"/>
          <w:szCs w:val="24"/>
        </w:rPr>
        <w:t xml:space="preserve"> </w:t>
      </w:r>
      <w:r w:rsidR="00B76308" w:rsidRPr="000C55DA">
        <w:rPr>
          <w:rFonts w:ascii="Arial" w:hAnsi="Arial" w:cs="Arial"/>
          <w:sz w:val="24"/>
          <w:szCs w:val="24"/>
        </w:rPr>
        <w:t xml:space="preserve">and where recommendations </w:t>
      </w:r>
      <w:r w:rsidR="00B1316D" w:rsidRPr="000C55DA">
        <w:rPr>
          <w:rFonts w:ascii="Arial" w:hAnsi="Arial" w:cs="Arial"/>
          <w:sz w:val="24"/>
          <w:szCs w:val="24"/>
        </w:rPr>
        <w:t xml:space="preserve">have been made, that these be adopted as resolutions of </w:t>
      </w:r>
      <w:r w:rsidR="009D5E37" w:rsidRPr="000C55DA">
        <w:rPr>
          <w:rFonts w:ascii="Arial" w:hAnsi="Arial" w:cs="Arial"/>
          <w:sz w:val="24"/>
          <w:szCs w:val="24"/>
        </w:rPr>
        <w:t xml:space="preserve">the </w:t>
      </w:r>
      <w:r w:rsidR="00B1316D" w:rsidRPr="000C55DA">
        <w:rPr>
          <w:rFonts w:ascii="Arial" w:hAnsi="Arial" w:cs="Arial"/>
          <w:sz w:val="24"/>
          <w:szCs w:val="24"/>
        </w:rPr>
        <w:t>ACODE</w:t>
      </w:r>
      <w:r w:rsidR="009D5E37" w:rsidRPr="000C55DA">
        <w:rPr>
          <w:rFonts w:ascii="Arial" w:hAnsi="Arial" w:cs="Arial"/>
          <w:sz w:val="24"/>
          <w:szCs w:val="24"/>
        </w:rPr>
        <w:t xml:space="preserve"> Business and Networking Meeting</w:t>
      </w:r>
      <w:r w:rsidR="00B1316D" w:rsidRPr="000C55DA">
        <w:rPr>
          <w:rFonts w:ascii="Arial" w:hAnsi="Arial" w:cs="Arial"/>
          <w:sz w:val="24"/>
          <w:szCs w:val="24"/>
        </w:rPr>
        <w:t>.</w:t>
      </w:r>
    </w:p>
    <w:p w14:paraId="3A25C0DF" w14:textId="6F60DF57" w:rsidR="00700612" w:rsidRDefault="00B1316D" w:rsidP="00B839BA">
      <w:pPr>
        <w:numPr>
          <w:ilvl w:val="0"/>
          <w:numId w:val="1"/>
        </w:numPr>
        <w:spacing w:before="240" w:after="120"/>
        <w:ind w:left="540" w:hanging="90"/>
        <w:rPr>
          <w:rFonts w:ascii="Arial" w:hAnsi="Arial" w:cs="Arial"/>
          <w:b/>
          <w:bCs/>
          <w:sz w:val="24"/>
          <w:szCs w:val="24"/>
        </w:rPr>
      </w:pPr>
      <w:r w:rsidRPr="00E55046">
        <w:rPr>
          <w:rFonts w:ascii="Arial" w:hAnsi="Arial" w:cs="Arial"/>
          <w:b/>
          <w:bCs/>
          <w:sz w:val="24"/>
          <w:szCs w:val="24"/>
        </w:rPr>
        <w:t>M</w:t>
      </w:r>
      <w:r w:rsidR="00387EB2" w:rsidRPr="00E55046">
        <w:rPr>
          <w:rFonts w:ascii="Arial" w:hAnsi="Arial" w:cs="Arial"/>
          <w:b/>
          <w:bCs/>
          <w:sz w:val="24"/>
          <w:szCs w:val="24"/>
        </w:rPr>
        <w:t xml:space="preserve">atters arising from previous Business </w:t>
      </w:r>
      <w:r w:rsidR="0024708A">
        <w:rPr>
          <w:rFonts w:ascii="Arial" w:hAnsi="Arial" w:cs="Arial"/>
          <w:b/>
          <w:bCs/>
          <w:sz w:val="24"/>
          <w:szCs w:val="24"/>
        </w:rPr>
        <w:t xml:space="preserve">&amp; Networking </w:t>
      </w:r>
      <w:r w:rsidR="00387EB2" w:rsidRPr="00E55046">
        <w:rPr>
          <w:rFonts w:ascii="Arial" w:hAnsi="Arial" w:cs="Arial"/>
          <w:b/>
          <w:bCs/>
          <w:sz w:val="24"/>
          <w:szCs w:val="24"/>
        </w:rPr>
        <w:t>Meeting</w:t>
      </w:r>
      <w:r w:rsidR="00B957F5">
        <w:rPr>
          <w:rFonts w:ascii="Arial" w:hAnsi="Arial" w:cs="Arial"/>
          <w:b/>
          <w:bCs/>
          <w:sz w:val="24"/>
          <w:szCs w:val="24"/>
        </w:rPr>
        <w:t xml:space="preserve">- </w:t>
      </w:r>
      <w:proofErr w:type="spellStart"/>
      <w:r w:rsidR="00B957F5">
        <w:rPr>
          <w:rFonts w:ascii="Arial" w:hAnsi="Arial" w:cs="Arial"/>
          <w:b/>
          <w:bCs/>
          <w:sz w:val="24"/>
          <w:szCs w:val="24"/>
        </w:rPr>
        <w:t>NIl</w:t>
      </w:r>
      <w:proofErr w:type="spellEnd"/>
    </w:p>
    <w:p w14:paraId="5435D155" w14:textId="0A5EF94A" w:rsidR="00810E2A" w:rsidRDefault="005158CB" w:rsidP="00594E57">
      <w:pPr>
        <w:numPr>
          <w:ilvl w:val="0"/>
          <w:numId w:val="1"/>
        </w:numPr>
        <w:spacing w:before="240" w:after="120"/>
        <w:ind w:left="540" w:hanging="90"/>
        <w:rPr>
          <w:rFonts w:ascii="Arial" w:hAnsi="Arial" w:cs="Arial"/>
          <w:b/>
          <w:bCs/>
          <w:sz w:val="24"/>
          <w:szCs w:val="24"/>
        </w:rPr>
      </w:pPr>
      <w:r w:rsidRPr="00594E57">
        <w:rPr>
          <w:rFonts w:ascii="Arial" w:hAnsi="Arial" w:cs="Arial"/>
          <w:b/>
          <w:bCs/>
          <w:sz w:val="24"/>
          <w:szCs w:val="24"/>
        </w:rPr>
        <w:t xml:space="preserve"> ACODE Executive Report </w:t>
      </w:r>
      <w:r w:rsidR="00CB523E" w:rsidRPr="00594E57">
        <w:rPr>
          <w:rFonts w:ascii="Arial" w:hAnsi="Arial" w:cs="Arial"/>
          <w:b/>
          <w:bCs/>
          <w:sz w:val="24"/>
          <w:szCs w:val="24"/>
        </w:rPr>
        <w:t xml:space="preserve">– </w:t>
      </w:r>
      <w:r w:rsidR="006A660F" w:rsidRPr="00594E57">
        <w:rPr>
          <w:rFonts w:ascii="Arial" w:hAnsi="Arial" w:cs="Arial"/>
          <w:b/>
          <w:bCs/>
          <w:sz w:val="24"/>
          <w:szCs w:val="24"/>
        </w:rPr>
        <w:t>Online</w:t>
      </w:r>
      <w:r w:rsidR="00F166C0">
        <w:rPr>
          <w:rFonts w:ascii="Arial" w:hAnsi="Arial" w:cs="Arial"/>
          <w:b/>
          <w:bCs/>
          <w:sz w:val="24"/>
          <w:szCs w:val="24"/>
        </w:rPr>
        <w:t xml:space="preserve"> </w:t>
      </w:r>
      <w:hyperlink r:id="rId8" w:history="1">
        <w:r w:rsidR="00F166C0" w:rsidRPr="00F166C0">
          <w:rPr>
            <w:rStyle w:val="Hyperlink"/>
            <w:rFonts w:ascii="Arial" w:hAnsi="Arial" w:cs="Arial"/>
            <w:b/>
            <w:bCs/>
            <w:sz w:val="24"/>
            <w:szCs w:val="24"/>
          </w:rPr>
          <w:t>https://www.acode.edu.au/course/view.php?id=3</w:t>
        </w:r>
      </w:hyperlink>
    </w:p>
    <w:p w14:paraId="788E407B" w14:textId="7264F25B" w:rsidR="00231040" w:rsidRDefault="00231040" w:rsidP="00231040">
      <w:pPr>
        <w:spacing w:before="240" w:after="120"/>
        <w:rPr>
          <w:rFonts w:ascii="Arial" w:hAnsi="Arial" w:cs="Arial"/>
          <w:b/>
          <w:bCs/>
          <w:sz w:val="24"/>
          <w:szCs w:val="24"/>
        </w:rPr>
      </w:pPr>
    </w:p>
    <w:p w14:paraId="25B280AD" w14:textId="4BFF2AD0" w:rsidR="00B957F5" w:rsidRDefault="00B957F5" w:rsidP="00231040">
      <w:pPr>
        <w:spacing w:before="240" w:after="120"/>
        <w:rPr>
          <w:rFonts w:ascii="Arial" w:hAnsi="Arial" w:cs="Arial"/>
          <w:b/>
          <w:bCs/>
          <w:sz w:val="24"/>
          <w:szCs w:val="24"/>
        </w:rPr>
      </w:pPr>
    </w:p>
    <w:p w14:paraId="171A4FB9" w14:textId="77777777" w:rsidR="00B957F5" w:rsidRDefault="00B957F5" w:rsidP="00231040">
      <w:pPr>
        <w:spacing w:before="240" w:after="120"/>
        <w:rPr>
          <w:rFonts w:ascii="Arial" w:hAnsi="Arial" w:cs="Arial"/>
          <w:b/>
          <w:bCs/>
          <w:sz w:val="24"/>
          <w:szCs w:val="24"/>
        </w:rPr>
      </w:pPr>
    </w:p>
    <w:p w14:paraId="42172A04" w14:textId="526A546E" w:rsidR="00316CC4" w:rsidRPr="00810E2A" w:rsidRDefault="00046031" w:rsidP="00BD2DED">
      <w:pPr>
        <w:numPr>
          <w:ilvl w:val="0"/>
          <w:numId w:val="1"/>
        </w:numPr>
        <w:shd w:val="clear" w:color="auto" w:fill="E6E6E6"/>
        <w:spacing w:before="240" w:after="120"/>
        <w:ind w:left="540" w:hanging="90"/>
        <w:rPr>
          <w:rFonts w:ascii="Arial" w:hAnsi="Arial" w:cs="Arial"/>
          <w:b/>
          <w:bCs/>
          <w:i/>
          <w:sz w:val="28"/>
          <w:szCs w:val="28"/>
        </w:rPr>
      </w:pPr>
      <w:r w:rsidRPr="00810E2A">
        <w:rPr>
          <w:rFonts w:ascii="Arial" w:hAnsi="Arial" w:cs="Arial"/>
          <w:b/>
          <w:bCs/>
          <w:i/>
          <w:sz w:val="28"/>
          <w:szCs w:val="28"/>
        </w:rPr>
        <w:lastRenderedPageBreak/>
        <w:t>*</w:t>
      </w:r>
      <w:r w:rsidR="00000EE7" w:rsidRPr="00810E2A">
        <w:rPr>
          <w:rFonts w:ascii="Arial" w:hAnsi="Arial" w:cs="Arial"/>
          <w:b/>
          <w:bCs/>
          <w:i/>
          <w:sz w:val="28"/>
          <w:szCs w:val="28"/>
        </w:rPr>
        <w:t xml:space="preserve"> </w:t>
      </w:r>
      <w:r w:rsidR="00E458DA" w:rsidRPr="00810E2A">
        <w:rPr>
          <w:rFonts w:ascii="Arial" w:hAnsi="Arial" w:cs="Arial"/>
          <w:b/>
          <w:bCs/>
          <w:i/>
          <w:sz w:val="28"/>
          <w:szCs w:val="28"/>
        </w:rPr>
        <w:t>PART B: ITEMS FOR DISCUSSION</w:t>
      </w:r>
    </w:p>
    <w:p w14:paraId="0DB3AB1B" w14:textId="6467E1C3" w:rsidR="00316CC4" w:rsidRDefault="004118EE" w:rsidP="00272C34">
      <w:pPr>
        <w:numPr>
          <w:ilvl w:val="0"/>
          <w:numId w:val="1"/>
        </w:numPr>
        <w:spacing w:before="240" w:after="120"/>
        <w:ind w:left="426" w:firstLine="0"/>
        <w:rPr>
          <w:rFonts w:ascii="Arial" w:hAnsi="Arial" w:cs="Arial"/>
          <w:b/>
          <w:bCs/>
          <w:sz w:val="24"/>
          <w:szCs w:val="24"/>
        </w:rPr>
      </w:pPr>
      <w:r>
        <w:rPr>
          <w:rFonts w:ascii="Arial" w:hAnsi="Arial" w:cs="Arial"/>
          <w:b/>
          <w:bCs/>
          <w:sz w:val="24"/>
          <w:szCs w:val="24"/>
        </w:rPr>
        <w:tab/>
      </w:r>
      <w:r w:rsidR="00316CC4" w:rsidRPr="00316CC4">
        <w:rPr>
          <w:rFonts w:ascii="Arial" w:hAnsi="Arial" w:cs="Arial"/>
          <w:b/>
          <w:bCs/>
          <w:sz w:val="24"/>
          <w:szCs w:val="24"/>
        </w:rPr>
        <w:t xml:space="preserve">Report from </w:t>
      </w:r>
      <w:r w:rsidR="005158CB" w:rsidRPr="00316CC4">
        <w:rPr>
          <w:rFonts w:ascii="Arial" w:hAnsi="Arial" w:cs="Arial"/>
          <w:b/>
          <w:bCs/>
          <w:sz w:val="24"/>
          <w:szCs w:val="24"/>
        </w:rPr>
        <w:t>A</w:t>
      </w:r>
      <w:r w:rsidR="00DE766E">
        <w:rPr>
          <w:rFonts w:ascii="Arial" w:hAnsi="Arial" w:cs="Arial"/>
          <w:b/>
          <w:bCs/>
          <w:sz w:val="24"/>
          <w:szCs w:val="24"/>
        </w:rPr>
        <w:t>8</w:t>
      </w:r>
      <w:r w:rsidR="00C002AC">
        <w:rPr>
          <w:rFonts w:ascii="Arial" w:hAnsi="Arial" w:cs="Arial"/>
          <w:b/>
          <w:bCs/>
          <w:sz w:val="24"/>
          <w:szCs w:val="24"/>
        </w:rPr>
        <w:t>5</w:t>
      </w:r>
      <w:r w:rsidR="005158CB" w:rsidRPr="00316CC4">
        <w:rPr>
          <w:rFonts w:ascii="Arial" w:hAnsi="Arial" w:cs="Arial"/>
          <w:b/>
          <w:bCs/>
          <w:sz w:val="24"/>
          <w:szCs w:val="24"/>
        </w:rPr>
        <w:t xml:space="preserve"> </w:t>
      </w:r>
      <w:r w:rsidR="00316CC4" w:rsidRPr="00316CC4">
        <w:rPr>
          <w:rFonts w:ascii="Arial" w:hAnsi="Arial" w:cs="Arial"/>
          <w:b/>
          <w:bCs/>
          <w:sz w:val="24"/>
          <w:szCs w:val="24"/>
        </w:rPr>
        <w:t>Workshop</w:t>
      </w:r>
      <w:r w:rsidR="000C55DA">
        <w:rPr>
          <w:rFonts w:ascii="Arial" w:hAnsi="Arial" w:cs="Arial"/>
          <w:b/>
          <w:bCs/>
          <w:sz w:val="24"/>
          <w:szCs w:val="24"/>
        </w:rPr>
        <w:t xml:space="preserve"> </w:t>
      </w:r>
      <w:r w:rsidR="000F43C9">
        <w:rPr>
          <w:rFonts w:ascii="Arial" w:hAnsi="Arial" w:cs="Arial"/>
          <w:b/>
          <w:bCs/>
          <w:sz w:val="24"/>
          <w:szCs w:val="24"/>
        </w:rPr>
        <w:t xml:space="preserve">Notes </w:t>
      </w:r>
      <w:r w:rsidR="00CB523E">
        <w:rPr>
          <w:rFonts w:ascii="Arial" w:hAnsi="Arial" w:cs="Arial"/>
          <w:b/>
          <w:bCs/>
          <w:sz w:val="24"/>
          <w:szCs w:val="24"/>
        </w:rPr>
        <w:t xml:space="preserve">– </w:t>
      </w:r>
      <w:r w:rsidR="00C002AC">
        <w:rPr>
          <w:rFonts w:ascii="Arial" w:hAnsi="Arial" w:cs="Arial"/>
          <w:b/>
          <w:bCs/>
          <w:sz w:val="24"/>
          <w:szCs w:val="24"/>
        </w:rPr>
        <w:t>Tim Grace</w:t>
      </w:r>
    </w:p>
    <w:p w14:paraId="0D012916" w14:textId="77777777" w:rsidR="00B957F5" w:rsidRDefault="00B957F5" w:rsidP="00377420">
      <w:pPr>
        <w:spacing w:before="240" w:after="120"/>
        <w:rPr>
          <w:rFonts w:ascii="Arial" w:hAnsi="Arial" w:cs="Arial"/>
          <w:sz w:val="24"/>
          <w:szCs w:val="24"/>
        </w:rPr>
      </w:pPr>
    </w:p>
    <w:p w14:paraId="588E5F1A" w14:textId="1E7BC354" w:rsidR="00377420" w:rsidRDefault="00C77D20" w:rsidP="00377420">
      <w:pPr>
        <w:spacing w:before="240" w:after="120"/>
        <w:rPr>
          <w:rFonts w:ascii="Arial" w:hAnsi="Arial" w:cs="Arial"/>
          <w:b/>
          <w:bCs/>
          <w:sz w:val="24"/>
          <w:szCs w:val="24"/>
        </w:rPr>
      </w:pPr>
      <w:r w:rsidRPr="00B957F5">
        <w:rPr>
          <w:rFonts w:ascii="Arial" w:hAnsi="Arial" w:cs="Arial"/>
          <w:noProof/>
          <w:sz w:val="24"/>
          <w:szCs w:val="24"/>
        </w:rPr>
        <w:drawing>
          <wp:inline distT="0" distB="0" distL="0" distR="0" wp14:anchorId="0A180235" wp14:editId="00877378">
            <wp:extent cx="5723890" cy="7882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3890" cy="7882890"/>
                    </a:xfrm>
                    <a:prstGeom prst="rect">
                      <a:avLst/>
                    </a:prstGeom>
                    <a:noFill/>
                    <a:ln>
                      <a:noFill/>
                    </a:ln>
                  </pic:spPr>
                </pic:pic>
              </a:graphicData>
            </a:graphic>
          </wp:inline>
        </w:drawing>
      </w:r>
    </w:p>
    <w:p w14:paraId="0F5133E8" w14:textId="42103EA7" w:rsidR="000C55DA" w:rsidRDefault="000C55DA" w:rsidP="004118EE">
      <w:pPr>
        <w:numPr>
          <w:ilvl w:val="0"/>
          <w:numId w:val="1"/>
        </w:numPr>
        <w:spacing w:before="240" w:after="120"/>
        <w:ind w:left="426" w:firstLine="70"/>
        <w:rPr>
          <w:rFonts w:ascii="Arial" w:hAnsi="Arial" w:cs="Arial"/>
          <w:b/>
          <w:bCs/>
          <w:sz w:val="24"/>
          <w:szCs w:val="24"/>
        </w:rPr>
      </w:pPr>
      <w:r>
        <w:rPr>
          <w:rFonts w:ascii="Arial" w:hAnsi="Arial" w:cs="Arial"/>
          <w:b/>
          <w:bCs/>
          <w:sz w:val="24"/>
          <w:szCs w:val="24"/>
        </w:rPr>
        <w:lastRenderedPageBreak/>
        <w:t>LTLI update – Michael Sankey</w:t>
      </w:r>
    </w:p>
    <w:p w14:paraId="04407379" w14:textId="3193524E" w:rsidR="00C77D20" w:rsidRDefault="00C77D20" w:rsidP="00C77D20">
      <w:pPr>
        <w:spacing w:before="240" w:after="120"/>
        <w:ind w:left="720"/>
        <w:rPr>
          <w:rFonts w:ascii="Arial" w:hAnsi="Arial" w:cs="Arial"/>
          <w:sz w:val="24"/>
          <w:szCs w:val="24"/>
        </w:rPr>
      </w:pPr>
      <w:r w:rsidRPr="00C77D20">
        <w:rPr>
          <w:rFonts w:ascii="Arial" w:hAnsi="Arial" w:cs="Arial"/>
          <w:sz w:val="24"/>
          <w:szCs w:val="24"/>
        </w:rPr>
        <w:t xml:space="preserve">The </w:t>
      </w:r>
      <w:r>
        <w:rPr>
          <w:rFonts w:ascii="Arial" w:hAnsi="Arial" w:cs="Arial"/>
          <w:sz w:val="24"/>
          <w:szCs w:val="24"/>
        </w:rPr>
        <w:t xml:space="preserve">LTLI </w:t>
      </w:r>
      <w:r w:rsidR="00393C32">
        <w:rPr>
          <w:rFonts w:ascii="Arial" w:hAnsi="Arial" w:cs="Arial"/>
          <w:sz w:val="24"/>
          <w:szCs w:val="24"/>
        </w:rPr>
        <w:t xml:space="preserve">will again be held in </w:t>
      </w:r>
      <w:proofErr w:type="spellStart"/>
      <w:r w:rsidR="00393C32">
        <w:rPr>
          <w:rFonts w:ascii="Arial" w:hAnsi="Arial" w:cs="Arial"/>
          <w:sz w:val="24"/>
          <w:szCs w:val="24"/>
        </w:rPr>
        <w:t>Mooloo</w:t>
      </w:r>
      <w:r w:rsidR="00D63DB1">
        <w:rPr>
          <w:rFonts w:ascii="Arial" w:hAnsi="Arial" w:cs="Arial"/>
          <w:sz w:val="24"/>
          <w:szCs w:val="24"/>
        </w:rPr>
        <w:t>laba</w:t>
      </w:r>
      <w:proofErr w:type="spellEnd"/>
      <w:r w:rsidR="00D63DB1">
        <w:rPr>
          <w:rFonts w:ascii="Arial" w:hAnsi="Arial" w:cs="Arial"/>
          <w:sz w:val="24"/>
          <w:szCs w:val="24"/>
        </w:rPr>
        <w:t xml:space="preserve"> in 2022 the dates are 21-25 August for a live in intensive. The </w:t>
      </w:r>
      <w:proofErr w:type="gramStart"/>
      <w:r w:rsidR="00D63DB1">
        <w:rPr>
          <w:rFonts w:ascii="Arial" w:hAnsi="Arial" w:cs="Arial"/>
          <w:sz w:val="24"/>
          <w:szCs w:val="24"/>
        </w:rPr>
        <w:t>Faculty</w:t>
      </w:r>
      <w:proofErr w:type="gramEnd"/>
      <w:r w:rsidR="00D63DB1">
        <w:rPr>
          <w:rFonts w:ascii="Arial" w:hAnsi="Arial" w:cs="Arial"/>
          <w:sz w:val="24"/>
          <w:szCs w:val="24"/>
        </w:rPr>
        <w:t xml:space="preserve"> have been set and are on the website.</w:t>
      </w:r>
    </w:p>
    <w:p w14:paraId="7BC94FD3" w14:textId="6E4C6B4F" w:rsidR="00D63DB1" w:rsidRDefault="00D63DB1" w:rsidP="00C77D20">
      <w:pPr>
        <w:spacing w:before="240" w:after="120"/>
        <w:ind w:left="720"/>
        <w:rPr>
          <w:rFonts w:ascii="Arial" w:hAnsi="Arial" w:cs="Arial"/>
          <w:sz w:val="24"/>
          <w:szCs w:val="24"/>
        </w:rPr>
      </w:pPr>
      <w:r>
        <w:rPr>
          <w:rFonts w:ascii="Arial" w:hAnsi="Arial" w:cs="Arial"/>
          <w:sz w:val="24"/>
          <w:szCs w:val="24"/>
        </w:rPr>
        <w:t xml:space="preserve">Registrations are open </w:t>
      </w:r>
      <w:r w:rsidR="00DA452C">
        <w:rPr>
          <w:rFonts w:ascii="Arial" w:hAnsi="Arial" w:cs="Arial"/>
          <w:sz w:val="24"/>
          <w:szCs w:val="24"/>
        </w:rPr>
        <w:t>with a very generous $1000.00 discount for the first registrat</w:t>
      </w:r>
      <w:r w:rsidR="00D52293">
        <w:rPr>
          <w:rFonts w:ascii="Arial" w:hAnsi="Arial" w:cs="Arial"/>
          <w:sz w:val="24"/>
          <w:szCs w:val="24"/>
        </w:rPr>
        <w:t>ion from ea</w:t>
      </w:r>
      <w:r w:rsidR="003C47A5">
        <w:rPr>
          <w:rFonts w:ascii="Arial" w:hAnsi="Arial" w:cs="Arial"/>
          <w:sz w:val="24"/>
          <w:szCs w:val="24"/>
        </w:rPr>
        <w:t>ch</w:t>
      </w:r>
      <w:r w:rsidR="00D52293">
        <w:rPr>
          <w:rFonts w:ascii="Arial" w:hAnsi="Arial" w:cs="Arial"/>
          <w:sz w:val="24"/>
          <w:szCs w:val="24"/>
        </w:rPr>
        <w:t xml:space="preserve"> member institution</w:t>
      </w:r>
      <w:r w:rsidR="003C47A5">
        <w:rPr>
          <w:rFonts w:ascii="Arial" w:hAnsi="Arial" w:cs="Arial"/>
          <w:sz w:val="24"/>
          <w:szCs w:val="24"/>
        </w:rPr>
        <w:t xml:space="preserve">, this offer is due to close on the </w:t>
      </w:r>
      <w:proofErr w:type="gramStart"/>
      <w:r w:rsidR="003C47A5">
        <w:rPr>
          <w:rFonts w:ascii="Arial" w:hAnsi="Arial" w:cs="Arial"/>
          <w:sz w:val="24"/>
          <w:szCs w:val="24"/>
        </w:rPr>
        <w:t>31</w:t>
      </w:r>
      <w:r w:rsidR="003C47A5" w:rsidRPr="003C47A5">
        <w:rPr>
          <w:rFonts w:ascii="Arial" w:hAnsi="Arial" w:cs="Arial"/>
          <w:sz w:val="24"/>
          <w:szCs w:val="24"/>
          <w:vertAlign w:val="superscript"/>
        </w:rPr>
        <w:t>st</w:t>
      </w:r>
      <w:proofErr w:type="gramEnd"/>
      <w:r w:rsidR="003C47A5">
        <w:rPr>
          <w:rFonts w:ascii="Arial" w:hAnsi="Arial" w:cs="Arial"/>
          <w:sz w:val="24"/>
          <w:szCs w:val="24"/>
        </w:rPr>
        <w:t xml:space="preserve"> December so get in q</w:t>
      </w:r>
      <w:r w:rsidR="007D720E">
        <w:rPr>
          <w:rFonts w:ascii="Arial" w:hAnsi="Arial" w:cs="Arial"/>
          <w:sz w:val="24"/>
          <w:szCs w:val="24"/>
        </w:rPr>
        <w:t>uick.</w:t>
      </w:r>
    </w:p>
    <w:p w14:paraId="04BDA39F" w14:textId="77777777" w:rsidR="007D720E" w:rsidRPr="00C77D20" w:rsidRDefault="007D720E" w:rsidP="00C77D20">
      <w:pPr>
        <w:spacing w:before="240" w:after="120"/>
        <w:ind w:left="720"/>
        <w:rPr>
          <w:rFonts w:ascii="Arial" w:hAnsi="Arial" w:cs="Arial"/>
          <w:sz w:val="24"/>
          <w:szCs w:val="24"/>
        </w:rPr>
      </w:pPr>
    </w:p>
    <w:p w14:paraId="1DAD1E5A" w14:textId="7A3AD038" w:rsidR="00C002AC" w:rsidRDefault="00C002AC" w:rsidP="004118EE">
      <w:pPr>
        <w:numPr>
          <w:ilvl w:val="0"/>
          <w:numId w:val="1"/>
        </w:numPr>
        <w:spacing w:before="240" w:after="120"/>
        <w:ind w:left="426" w:firstLine="70"/>
        <w:rPr>
          <w:rFonts w:ascii="Arial" w:hAnsi="Arial" w:cs="Arial"/>
          <w:b/>
          <w:bCs/>
          <w:sz w:val="24"/>
          <w:szCs w:val="24"/>
        </w:rPr>
      </w:pPr>
      <w:r>
        <w:rPr>
          <w:rFonts w:ascii="Arial" w:hAnsi="Arial" w:cs="Arial"/>
          <w:b/>
          <w:bCs/>
          <w:sz w:val="24"/>
          <w:szCs w:val="24"/>
        </w:rPr>
        <w:t>THETA update</w:t>
      </w:r>
      <w:r w:rsidR="00CB523E">
        <w:rPr>
          <w:rFonts w:ascii="Arial" w:hAnsi="Arial" w:cs="Arial"/>
          <w:b/>
          <w:bCs/>
          <w:sz w:val="24"/>
          <w:szCs w:val="24"/>
        </w:rPr>
        <w:t xml:space="preserve"> –</w:t>
      </w:r>
      <w:r>
        <w:rPr>
          <w:rFonts w:ascii="Arial" w:hAnsi="Arial" w:cs="Arial"/>
          <w:b/>
          <w:bCs/>
          <w:sz w:val="24"/>
          <w:szCs w:val="24"/>
        </w:rPr>
        <w:t xml:space="preserve"> Michael Sankey/Karen Halley</w:t>
      </w:r>
    </w:p>
    <w:p w14:paraId="3D52DCCB" w14:textId="353C2850" w:rsidR="007D720E" w:rsidRDefault="007D720E" w:rsidP="007D720E">
      <w:pPr>
        <w:spacing w:before="240" w:after="120"/>
        <w:ind w:left="720"/>
        <w:rPr>
          <w:rFonts w:ascii="Arial" w:hAnsi="Arial" w:cs="Arial"/>
          <w:sz w:val="24"/>
          <w:szCs w:val="24"/>
        </w:rPr>
      </w:pPr>
      <w:r w:rsidRPr="007D720E">
        <w:rPr>
          <w:rFonts w:ascii="Arial" w:hAnsi="Arial" w:cs="Arial"/>
          <w:sz w:val="24"/>
          <w:szCs w:val="24"/>
        </w:rPr>
        <w:t>CAUL/CAUDIT and ACODE</w:t>
      </w:r>
      <w:r w:rsidR="004F5C40">
        <w:rPr>
          <w:rFonts w:ascii="Arial" w:hAnsi="Arial" w:cs="Arial"/>
          <w:sz w:val="24"/>
          <w:szCs w:val="24"/>
        </w:rPr>
        <w:t xml:space="preserve"> have made a joint decision to postpone THETA 2022 until 2023 </w:t>
      </w:r>
      <w:r w:rsidR="004351A7">
        <w:rPr>
          <w:rFonts w:ascii="Arial" w:hAnsi="Arial" w:cs="Arial"/>
          <w:sz w:val="24"/>
          <w:szCs w:val="24"/>
        </w:rPr>
        <w:t>16-19 April</w:t>
      </w:r>
      <w:r w:rsidR="00FC0E3A">
        <w:rPr>
          <w:rFonts w:ascii="Arial" w:hAnsi="Arial" w:cs="Arial"/>
          <w:sz w:val="24"/>
          <w:szCs w:val="24"/>
        </w:rPr>
        <w:t>, in Brisbane at the Convention Centre</w:t>
      </w:r>
      <w:r w:rsidR="00FA603C">
        <w:rPr>
          <w:rFonts w:ascii="Arial" w:hAnsi="Arial" w:cs="Arial"/>
          <w:sz w:val="24"/>
          <w:szCs w:val="24"/>
        </w:rPr>
        <w:t>.</w:t>
      </w:r>
      <w:r w:rsidR="004351A7">
        <w:rPr>
          <w:rFonts w:ascii="Arial" w:hAnsi="Arial" w:cs="Arial"/>
          <w:sz w:val="24"/>
          <w:szCs w:val="24"/>
        </w:rPr>
        <w:t xml:space="preserve"> The theme remains the same “Making Waves” </w:t>
      </w:r>
    </w:p>
    <w:p w14:paraId="41ADAA98" w14:textId="3C7F2313" w:rsidR="004351A7" w:rsidRDefault="004351A7" w:rsidP="007D720E">
      <w:pPr>
        <w:spacing w:before="240" w:after="120"/>
        <w:ind w:left="720"/>
        <w:rPr>
          <w:rFonts w:ascii="Arial" w:hAnsi="Arial" w:cs="Arial"/>
          <w:sz w:val="24"/>
          <w:szCs w:val="24"/>
        </w:rPr>
      </w:pPr>
      <w:r>
        <w:rPr>
          <w:rFonts w:ascii="Arial" w:hAnsi="Arial" w:cs="Arial"/>
          <w:sz w:val="24"/>
          <w:szCs w:val="24"/>
        </w:rPr>
        <w:t xml:space="preserve">There was thought to run a </w:t>
      </w:r>
      <w:proofErr w:type="gramStart"/>
      <w:r>
        <w:rPr>
          <w:rFonts w:ascii="Arial" w:hAnsi="Arial" w:cs="Arial"/>
          <w:sz w:val="24"/>
          <w:szCs w:val="24"/>
        </w:rPr>
        <w:t>mini THETA</w:t>
      </w:r>
      <w:proofErr w:type="gramEnd"/>
      <w:r>
        <w:rPr>
          <w:rFonts w:ascii="Arial" w:hAnsi="Arial" w:cs="Arial"/>
          <w:sz w:val="24"/>
          <w:szCs w:val="24"/>
        </w:rPr>
        <w:t xml:space="preserve"> online in 2022 but it appears that has been shelved for now.</w:t>
      </w:r>
    </w:p>
    <w:p w14:paraId="7471653E" w14:textId="21EFD258" w:rsidR="0037385B" w:rsidRPr="007D720E" w:rsidRDefault="0037385B" w:rsidP="007D720E">
      <w:pPr>
        <w:spacing w:before="240" w:after="120"/>
        <w:ind w:left="720"/>
        <w:rPr>
          <w:rFonts w:ascii="Arial" w:hAnsi="Arial" w:cs="Arial"/>
          <w:sz w:val="24"/>
          <w:szCs w:val="24"/>
        </w:rPr>
      </w:pPr>
      <w:r>
        <w:rPr>
          <w:rFonts w:ascii="Arial" w:hAnsi="Arial" w:cs="Arial"/>
          <w:sz w:val="24"/>
          <w:szCs w:val="24"/>
        </w:rPr>
        <w:t xml:space="preserve">When moving THETA from Perth to Brisbane we did not have a hosting </w:t>
      </w:r>
      <w:proofErr w:type="gramStart"/>
      <w:r w:rsidR="00FC0E3A">
        <w:rPr>
          <w:rFonts w:ascii="Arial" w:hAnsi="Arial" w:cs="Arial"/>
          <w:sz w:val="24"/>
          <w:szCs w:val="24"/>
        </w:rPr>
        <w:t>Institution</w:t>
      </w:r>
      <w:proofErr w:type="gramEnd"/>
      <w:r w:rsidR="00FC0E3A">
        <w:rPr>
          <w:rFonts w:ascii="Arial" w:hAnsi="Arial" w:cs="Arial"/>
          <w:sz w:val="24"/>
          <w:szCs w:val="24"/>
        </w:rPr>
        <w:t xml:space="preserve"> but it is now believed the University of Queenslan</w:t>
      </w:r>
      <w:r w:rsidR="00FA603C">
        <w:rPr>
          <w:rFonts w:ascii="Arial" w:hAnsi="Arial" w:cs="Arial"/>
          <w:sz w:val="24"/>
          <w:szCs w:val="24"/>
        </w:rPr>
        <w:t>d</w:t>
      </w:r>
      <w:r w:rsidR="00FC0E3A">
        <w:rPr>
          <w:rFonts w:ascii="Arial" w:hAnsi="Arial" w:cs="Arial"/>
          <w:sz w:val="24"/>
          <w:szCs w:val="24"/>
        </w:rPr>
        <w:t xml:space="preserve"> has offered to host</w:t>
      </w:r>
      <w:r w:rsidR="002C6605">
        <w:rPr>
          <w:rFonts w:ascii="Arial" w:hAnsi="Arial" w:cs="Arial"/>
          <w:sz w:val="24"/>
          <w:szCs w:val="24"/>
        </w:rPr>
        <w:t>.</w:t>
      </w:r>
      <w:r w:rsidR="00FC0E3A">
        <w:rPr>
          <w:rFonts w:ascii="Arial" w:hAnsi="Arial" w:cs="Arial"/>
          <w:sz w:val="24"/>
          <w:szCs w:val="24"/>
        </w:rPr>
        <w:t xml:space="preserve"> </w:t>
      </w:r>
    </w:p>
    <w:p w14:paraId="52AFDC66" w14:textId="77777777" w:rsidR="00AD2680" w:rsidRDefault="00AD2680" w:rsidP="00A915CF">
      <w:pPr>
        <w:rPr>
          <w:rFonts w:ascii="Arial" w:hAnsi="Arial" w:cs="Arial"/>
          <w:b/>
          <w:bCs/>
          <w:sz w:val="24"/>
          <w:szCs w:val="24"/>
        </w:rPr>
      </w:pPr>
    </w:p>
    <w:p w14:paraId="767A096C" w14:textId="4AAA3CAD" w:rsidR="00AD2680" w:rsidRDefault="00AD2680" w:rsidP="002C6605">
      <w:pPr>
        <w:pStyle w:val="ListParagraph"/>
        <w:numPr>
          <w:ilvl w:val="0"/>
          <w:numId w:val="1"/>
        </w:numPr>
        <w:rPr>
          <w:rFonts w:ascii="Arial" w:hAnsi="Arial" w:cs="Arial"/>
          <w:b/>
          <w:bCs/>
          <w:sz w:val="24"/>
          <w:szCs w:val="24"/>
        </w:rPr>
      </w:pPr>
      <w:r w:rsidRPr="002C6605">
        <w:rPr>
          <w:rFonts w:ascii="Arial" w:hAnsi="Arial" w:cs="Arial"/>
          <w:b/>
          <w:bCs/>
          <w:sz w:val="24"/>
          <w:szCs w:val="24"/>
        </w:rPr>
        <w:t xml:space="preserve">ACODE Mentoring and Leadership update </w:t>
      </w:r>
      <w:r w:rsidR="00CB523E" w:rsidRPr="002C6605">
        <w:rPr>
          <w:rFonts w:ascii="Arial" w:hAnsi="Arial" w:cs="Arial"/>
          <w:b/>
          <w:bCs/>
          <w:sz w:val="24"/>
          <w:szCs w:val="24"/>
        </w:rPr>
        <w:t>–</w:t>
      </w:r>
      <w:r w:rsidRPr="002C6605">
        <w:rPr>
          <w:rFonts w:ascii="Arial" w:hAnsi="Arial" w:cs="Arial"/>
          <w:b/>
          <w:bCs/>
          <w:sz w:val="24"/>
          <w:szCs w:val="24"/>
        </w:rPr>
        <w:t xml:space="preserve"> Deb Jones</w:t>
      </w:r>
    </w:p>
    <w:p w14:paraId="7FE692E8" w14:textId="31EEEC8B" w:rsidR="002C6605" w:rsidRDefault="002C6605" w:rsidP="002C6605">
      <w:pPr>
        <w:rPr>
          <w:rFonts w:ascii="Arial" w:hAnsi="Arial" w:cs="Arial"/>
          <w:sz w:val="24"/>
          <w:szCs w:val="24"/>
        </w:rPr>
      </w:pPr>
      <w:r>
        <w:rPr>
          <w:rFonts w:ascii="Arial" w:hAnsi="Arial" w:cs="Arial"/>
          <w:sz w:val="24"/>
          <w:szCs w:val="24"/>
        </w:rPr>
        <w:t xml:space="preserve">         </w:t>
      </w:r>
      <w:r w:rsidRPr="002C6605">
        <w:rPr>
          <w:rFonts w:ascii="Arial" w:hAnsi="Arial" w:cs="Arial"/>
          <w:sz w:val="24"/>
          <w:szCs w:val="24"/>
        </w:rPr>
        <w:t xml:space="preserve">In addition to the </w:t>
      </w:r>
      <w:r w:rsidR="008057DE">
        <w:rPr>
          <w:rFonts w:ascii="Arial" w:hAnsi="Arial" w:cs="Arial"/>
          <w:sz w:val="24"/>
          <w:szCs w:val="24"/>
        </w:rPr>
        <w:t xml:space="preserve">introduction from Michael Deb had thanked Steve </w:t>
      </w:r>
      <w:proofErr w:type="spellStart"/>
      <w:r w:rsidR="008057DE">
        <w:rPr>
          <w:rFonts w:ascii="Arial" w:hAnsi="Arial" w:cs="Arial"/>
          <w:sz w:val="24"/>
          <w:szCs w:val="24"/>
        </w:rPr>
        <w:t>Leichtweis</w:t>
      </w:r>
      <w:proofErr w:type="spellEnd"/>
      <w:r w:rsidR="00AE15C7">
        <w:rPr>
          <w:rFonts w:ascii="Arial" w:hAnsi="Arial" w:cs="Arial"/>
          <w:sz w:val="24"/>
          <w:szCs w:val="24"/>
        </w:rPr>
        <w:t xml:space="preserve"> </w:t>
      </w:r>
      <w:r w:rsidR="00490DF5">
        <w:rPr>
          <w:rFonts w:ascii="Arial" w:hAnsi="Arial" w:cs="Arial"/>
          <w:sz w:val="24"/>
          <w:szCs w:val="24"/>
        </w:rPr>
        <w:t xml:space="preserve">  </w:t>
      </w:r>
      <w:r w:rsidR="00AE15C7">
        <w:rPr>
          <w:rFonts w:ascii="Arial" w:hAnsi="Arial" w:cs="Arial"/>
          <w:sz w:val="24"/>
          <w:szCs w:val="24"/>
        </w:rPr>
        <w:t>for taking on the Mentoring program going forward. The groups are moving through a series of vi</w:t>
      </w:r>
      <w:r w:rsidR="00490DF5">
        <w:rPr>
          <w:rFonts w:ascii="Arial" w:hAnsi="Arial" w:cs="Arial"/>
          <w:sz w:val="24"/>
          <w:szCs w:val="24"/>
        </w:rPr>
        <w:t>deo’s that Michael is preparing and discussing</w:t>
      </w:r>
      <w:r w:rsidR="00B31AB0">
        <w:rPr>
          <w:rFonts w:ascii="Arial" w:hAnsi="Arial" w:cs="Arial"/>
          <w:sz w:val="24"/>
          <w:szCs w:val="24"/>
        </w:rPr>
        <w:t xml:space="preserve">. The group will get together again on the </w:t>
      </w:r>
      <w:proofErr w:type="gramStart"/>
      <w:r w:rsidR="00B31AB0">
        <w:rPr>
          <w:rFonts w:ascii="Arial" w:hAnsi="Arial" w:cs="Arial"/>
          <w:sz w:val="24"/>
          <w:szCs w:val="24"/>
        </w:rPr>
        <w:t>17</w:t>
      </w:r>
      <w:r w:rsidR="00B31AB0" w:rsidRPr="00B31AB0">
        <w:rPr>
          <w:rFonts w:ascii="Arial" w:hAnsi="Arial" w:cs="Arial"/>
          <w:sz w:val="24"/>
          <w:szCs w:val="24"/>
          <w:vertAlign w:val="superscript"/>
        </w:rPr>
        <w:t>th</w:t>
      </w:r>
      <w:proofErr w:type="gramEnd"/>
      <w:r w:rsidR="00B31AB0">
        <w:rPr>
          <w:rFonts w:ascii="Arial" w:hAnsi="Arial" w:cs="Arial"/>
          <w:sz w:val="24"/>
          <w:szCs w:val="24"/>
        </w:rPr>
        <w:t xml:space="preserve"> November for a group check in</w:t>
      </w:r>
      <w:r w:rsidR="00E633FF">
        <w:rPr>
          <w:rFonts w:ascii="Arial" w:hAnsi="Arial" w:cs="Arial"/>
          <w:sz w:val="24"/>
          <w:szCs w:val="24"/>
        </w:rPr>
        <w:t>.</w:t>
      </w:r>
    </w:p>
    <w:p w14:paraId="35F55D60" w14:textId="24ACB417" w:rsidR="00061238" w:rsidRDefault="00061238" w:rsidP="002C6605">
      <w:pPr>
        <w:rPr>
          <w:rFonts w:ascii="Arial" w:hAnsi="Arial" w:cs="Arial"/>
          <w:sz w:val="24"/>
          <w:szCs w:val="24"/>
        </w:rPr>
      </w:pPr>
      <w:r>
        <w:rPr>
          <w:rFonts w:ascii="Arial" w:hAnsi="Arial" w:cs="Arial"/>
          <w:sz w:val="24"/>
          <w:szCs w:val="24"/>
        </w:rPr>
        <w:t>Deb was also pleased that this mentoring program will lead nicely into the LTLI where</w:t>
      </w:r>
      <w:r w:rsidR="00711BBC">
        <w:rPr>
          <w:rFonts w:ascii="Arial" w:hAnsi="Arial" w:cs="Arial"/>
          <w:sz w:val="24"/>
          <w:szCs w:val="24"/>
        </w:rPr>
        <w:t xml:space="preserve"> networks and friendships are created. Stephen Marshall a mentor this year also added that he is still in contact with his mentor from last time and hopes to make that a continuing thing.</w:t>
      </w:r>
    </w:p>
    <w:p w14:paraId="1085A5B5" w14:textId="77777777" w:rsidR="00711BBC" w:rsidRDefault="00711BBC" w:rsidP="002C6605">
      <w:pPr>
        <w:rPr>
          <w:rFonts w:ascii="Arial" w:hAnsi="Arial" w:cs="Arial"/>
          <w:sz w:val="24"/>
          <w:szCs w:val="24"/>
        </w:rPr>
      </w:pPr>
    </w:p>
    <w:p w14:paraId="540A2B7B" w14:textId="2532EC05" w:rsidR="0048164A" w:rsidRDefault="0048164A" w:rsidP="00A915CF">
      <w:pPr>
        <w:rPr>
          <w:rFonts w:ascii="Arial" w:hAnsi="Arial" w:cs="Arial"/>
          <w:b/>
          <w:bCs/>
          <w:sz w:val="24"/>
          <w:szCs w:val="24"/>
        </w:rPr>
      </w:pPr>
    </w:p>
    <w:p w14:paraId="4F201037" w14:textId="7CA88065" w:rsidR="0048164A" w:rsidRDefault="0048164A" w:rsidP="00A915CF">
      <w:pPr>
        <w:rPr>
          <w:rFonts w:ascii="Arial" w:hAnsi="Arial" w:cs="Arial"/>
          <w:b/>
          <w:bCs/>
          <w:sz w:val="24"/>
          <w:szCs w:val="24"/>
        </w:rPr>
      </w:pPr>
      <w:r>
        <w:rPr>
          <w:rFonts w:ascii="Arial" w:hAnsi="Arial" w:cs="Arial"/>
          <w:b/>
          <w:bCs/>
          <w:sz w:val="24"/>
          <w:szCs w:val="24"/>
        </w:rPr>
        <w:t>13.0</w:t>
      </w:r>
      <w:r w:rsidR="00CB523E">
        <w:rPr>
          <w:rFonts w:ascii="Arial" w:hAnsi="Arial" w:cs="Arial"/>
          <w:b/>
          <w:bCs/>
          <w:sz w:val="24"/>
          <w:szCs w:val="24"/>
        </w:rPr>
        <w:tab/>
      </w:r>
      <w:r w:rsidR="00C002AC">
        <w:rPr>
          <w:rFonts w:ascii="Arial" w:hAnsi="Arial" w:cs="Arial"/>
          <w:b/>
          <w:bCs/>
          <w:sz w:val="24"/>
          <w:szCs w:val="24"/>
        </w:rPr>
        <w:t>Micro-credentialling update</w:t>
      </w:r>
      <w:r w:rsidR="00CB523E">
        <w:rPr>
          <w:rFonts w:ascii="Arial" w:hAnsi="Arial" w:cs="Arial"/>
          <w:b/>
          <w:bCs/>
          <w:sz w:val="24"/>
          <w:szCs w:val="24"/>
        </w:rPr>
        <w:t xml:space="preserve"> </w:t>
      </w:r>
      <w:proofErr w:type="gramStart"/>
      <w:r w:rsidR="00CB523E">
        <w:rPr>
          <w:rFonts w:ascii="Arial" w:hAnsi="Arial" w:cs="Arial"/>
          <w:b/>
          <w:bCs/>
          <w:sz w:val="24"/>
          <w:szCs w:val="24"/>
        </w:rPr>
        <w:t>–</w:t>
      </w:r>
      <w:r>
        <w:rPr>
          <w:rFonts w:ascii="Arial" w:hAnsi="Arial" w:cs="Arial"/>
          <w:b/>
          <w:bCs/>
          <w:sz w:val="24"/>
          <w:szCs w:val="24"/>
        </w:rPr>
        <w:t xml:space="preserve"> </w:t>
      </w:r>
      <w:r w:rsidR="00723A0E">
        <w:rPr>
          <w:rFonts w:ascii="Arial" w:hAnsi="Arial" w:cs="Arial"/>
          <w:b/>
          <w:bCs/>
          <w:sz w:val="24"/>
          <w:szCs w:val="24"/>
        </w:rPr>
        <w:t xml:space="preserve"> report</w:t>
      </w:r>
      <w:proofErr w:type="gramEnd"/>
      <w:r w:rsidR="00723A0E">
        <w:rPr>
          <w:rFonts w:ascii="Arial" w:hAnsi="Arial" w:cs="Arial"/>
          <w:b/>
          <w:bCs/>
          <w:sz w:val="24"/>
          <w:szCs w:val="24"/>
        </w:rPr>
        <w:t xml:space="preserve"> online :</w:t>
      </w:r>
      <w:proofErr w:type="spellStart"/>
      <w:r w:rsidR="00CB523E">
        <w:rPr>
          <w:rFonts w:ascii="Arial" w:hAnsi="Arial" w:cs="Arial"/>
          <w:b/>
          <w:bCs/>
          <w:sz w:val="24"/>
          <w:szCs w:val="24"/>
        </w:rPr>
        <w:t>Ratna</w:t>
      </w:r>
      <w:proofErr w:type="spellEnd"/>
      <w:r w:rsidR="00CB523E">
        <w:rPr>
          <w:rFonts w:ascii="Arial" w:hAnsi="Arial" w:cs="Arial"/>
          <w:b/>
          <w:bCs/>
          <w:sz w:val="24"/>
          <w:szCs w:val="24"/>
        </w:rPr>
        <w:t xml:space="preserve"> </w:t>
      </w:r>
      <w:proofErr w:type="spellStart"/>
      <w:r>
        <w:rPr>
          <w:rFonts w:ascii="Arial" w:hAnsi="Arial" w:cs="Arial"/>
          <w:b/>
          <w:bCs/>
          <w:sz w:val="24"/>
          <w:szCs w:val="24"/>
        </w:rPr>
        <w:t>S</w:t>
      </w:r>
      <w:r w:rsidR="00CB523E" w:rsidRPr="00CB523E">
        <w:rPr>
          <w:rFonts w:ascii="Arial" w:hAnsi="Arial" w:cs="Arial"/>
          <w:b/>
          <w:bCs/>
          <w:sz w:val="24"/>
          <w:szCs w:val="24"/>
        </w:rPr>
        <w:t>elvaratnam</w:t>
      </w:r>
      <w:proofErr w:type="spellEnd"/>
    </w:p>
    <w:p w14:paraId="5B7B85A6" w14:textId="588CDA8E" w:rsidR="00723A0E" w:rsidRDefault="00723A0E" w:rsidP="00A915CF">
      <w:pPr>
        <w:rPr>
          <w:rFonts w:ascii="Arial" w:hAnsi="Arial" w:cs="Arial"/>
          <w:sz w:val="24"/>
          <w:szCs w:val="24"/>
        </w:rPr>
      </w:pPr>
      <w:r>
        <w:rPr>
          <w:rFonts w:ascii="Arial" w:hAnsi="Arial" w:cs="Arial"/>
          <w:b/>
          <w:bCs/>
          <w:sz w:val="24"/>
          <w:szCs w:val="24"/>
        </w:rPr>
        <w:tab/>
      </w:r>
      <w:hyperlink r:id="rId10" w:anchor="section-5" w:history="1">
        <w:r w:rsidRPr="00723A0E">
          <w:rPr>
            <w:rStyle w:val="Hyperlink"/>
            <w:rFonts w:ascii="Arial" w:hAnsi="Arial" w:cs="Arial"/>
            <w:sz w:val="24"/>
            <w:szCs w:val="24"/>
          </w:rPr>
          <w:t>Course: Publications &amp; resources (acode.edu.au)</w:t>
        </w:r>
      </w:hyperlink>
      <w:r w:rsidRPr="00723A0E">
        <w:rPr>
          <w:rFonts w:ascii="Arial" w:hAnsi="Arial" w:cs="Arial"/>
          <w:sz w:val="24"/>
          <w:szCs w:val="24"/>
        </w:rPr>
        <w:t xml:space="preserve"> </w:t>
      </w:r>
    </w:p>
    <w:p w14:paraId="7BB59990" w14:textId="07CAC41B" w:rsidR="002F7EEC" w:rsidRDefault="00442FBC" w:rsidP="00A915CF">
      <w:pPr>
        <w:rPr>
          <w:rFonts w:ascii="Arial" w:hAnsi="Arial" w:cs="Arial"/>
          <w:sz w:val="24"/>
          <w:szCs w:val="24"/>
        </w:rPr>
      </w:pPr>
      <w:r>
        <w:rPr>
          <w:rFonts w:ascii="Arial" w:hAnsi="Arial" w:cs="Arial"/>
          <w:sz w:val="24"/>
          <w:szCs w:val="24"/>
        </w:rPr>
        <w:tab/>
      </w:r>
      <w:proofErr w:type="spellStart"/>
      <w:r>
        <w:rPr>
          <w:rFonts w:ascii="Arial" w:hAnsi="Arial" w:cs="Arial"/>
          <w:sz w:val="24"/>
          <w:szCs w:val="24"/>
        </w:rPr>
        <w:t>Ratna</w:t>
      </w:r>
      <w:proofErr w:type="spellEnd"/>
      <w:r>
        <w:rPr>
          <w:rFonts w:ascii="Arial" w:hAnsi="Arial" w:cs="Arial"/>
          <w:sz w:val="24"/>
          <w:szCs w:val="24"/>
        </w:rPr>
        <w:t xml:space="preserve"> has updated the Micro credentialling for 2021. Only 28 institutions participated this time </w:t>
      </w:r>
      <w:r w:rsidR="002F7EEC">
        <w:rPr>
          <w:rFonts w:ascii="Arial" w:hAnsi="Arial" w:cs="Arial"/>
          <w:sz w:val="24"/>
          <w:szCs w:val="24"/>
        </w:rPr>
        <w:t>(previously 40 institutions</w:t>
      </w:r>
      <w:r w:rsidR="004D59D7">
        <w:rPr>
          <w:rFonts w:ascii="Arial" w:hAnsi="Arial" w:cs="Arial"/>
          <w:sz w:val="24"/>
          <w:szCs w:val="24"/>
        </w:rPr>
        <w:t>) fear the data will not be as substantial as in previous years.</w:t>
      </w:r>
      <w:r w:rsidR="00AD38D0">
        <w:rPr>
          <w:rFonts w:ascii="Arial" w:hAnsi="Arial" w:cs="Arial"/>
          <w:sz w:val="24"/>
          <w:szCs w:val="24"/>
        </w:rPr>
        <w:t xml:space="preserve"> If you would like to participate the </w:t>
      </w:r>
      <w:r w:rsidR="0047332B">
        <w:rPr>
          <w:rFonts w:ascii="Arial" w:hAnsi="Arial" w:cs="Arial"/>
          <w:sz w:val="24"/>
          <w:szCs w:val="24"/>
        </w:rPr>
        <w:t>survey is here:</w:t>
      </w:r>
    </w:p>
    <w:p w14:paraId="08D1F4A3" w14:textId="19E7DAF1" w:rsidR="0047332B" w:rsidRDefault="00CA7B1A" w:rsidP="00A915CF">
      <w:hyperlink r:id="rId11" w:history="1">
        <w:r w:rsidR="0047332B">
          <w:rPr>
            <w:rStyle w:val="Hyperlink"/>
            <w:rFonts w:ascii="Helvetica" w:hAnsi="Helvetica"/>
            <w:color w:val="9A2A28"/>
            <w:sz w:val="21"/>
            <w:szCs w:val="21"/>
            <w:shd w:val="clear" w:color="auto" w:fill="F5F5F5"/>
          </w:rPr>
          <w:t>Micro-credentialing survey Australasian HE 2021</w:t>
        </w:r>
      </w:hyperlink>
    </w:p>
    <w:p w14:paraId="6EC70DF7" w14:textId="77777777" w:rsidR="0047332B" w:rsidRDefault="0047332B" w:rsidP="00A915CF">
      <w:pPr>
        <w:rPr>
          <w:rFonts w:ascii="Arial" w:hAnsi="Arial" w:cs="Arial"/>
          <w:sz w:val="24"/>
          <w:szCs w:val="24"/>
        </w:rPr>
      </w:pPr>
    </w:p>
    <w:p w14:paraId="6B0B214C" w14:textId="38BDD669" w:rsidR="0048164A" w:rsidRDefault="0047332B" w:rsidP="0047332B">
      <w:pPr>
        <w:pStyle w:val="ListParagraph"/>
        <w:numPr>
          <w:ilvl w:val="0"/>
          <w:numId w:val="15"/>
        </w:numPr>
        <w:rPr>
          <w:rFonts w:ascii="Arial" w:hAnsi="Arial" w:cs="Arial"/>
          <w:b/>
          <w:bCs/>
          <w:sz w:val="24"/>
          <w:szCs w:val="24"/>
        </w:rPr>
      </w:pPr>
      <w:r>
        <w:rPr>
          <w:rFonts w:ascii="Arial" w:hAnsi="Arial" w:cs="Arial"/>
          <w:b/>
          <w:bCs/>
          <w:sz w:val="24"/>
          <w:szCs w:val="24"/>
        </w:rPr>
        <w:t xml:space="preserve"> </w:t>
      </w:r>
      <w:r w:rsidR="0048164A" w:rsidRPr="0047332B">
        <w:rPr>
          <w:rFonts w:ascii="Arial" w:hAnsi="Arial" w:cs="Arial"/>
          <w:b/>
          <w:bCs/>
          <w:sz w:val="24"/>
          <w:szCs w:val="24"/>
        </w:rPr>
        <w:t xml:space="preserve">Technology Profiles update </w:t>
      </w:r>
      <w:r w:rsidR="00CB523E" w:rsidRPr="0047332B">
        <w:rPr>
          <w:rFonts w:ascii="Arial" w:hAnsi="Arial" w:cs="Arial"/>
          <w:b/>
          <w:bCs/>
          <w:sz w:val="24"/>
          <w:szCs w:val="24"/>
        </w:rPr>
        <w:t xml:space="preserve">– </w:t>
      </w:r>
      <w:r w:rsidR="0048164A" w:rsidRPr="0047332B">
        <w:rPr>
          <w:rFonts w:ascii="Arial" w:hAnsi="Arial" w:cs="Arial"/>
          <w:b/>
          <w:bCs/>
          <w:sz w:val="24"/>
          <w:szCs w:val="24"/>
        </w:rPr>
        <w:t>Michael Sankey</w:t>
      </w:r>
      <w:r w:rsidR="00CB523E" w:rsidRPr="0047332B">
        <w:rPr>
          <w:rFonts w:ascii="Arial" w:hAnsi="Arial" w:cs="Arial"/>
          <w:b/>
          <w:bCs/>
          <w:sz w:val="24"/>
          <w:szCs w:val="24"/>
        </w:rPr>
        <w:t>/Karen Halley</w:t>
      </w:r>
    </w:p>
    <w:p w14:paraId="06B37C69" w14:textId="7FFF745E" w:rsidR="0047332B" w:rsidRDefault="00AE5CBB" w:rsidP="00AE5CBB">
      <w:pPr>
        <w:ind w:left="720"/>
        <w:rPr>
          <w:rFonts w:ascii="Arial" w:hAnsi="Arial" w:cs="Arial"/>
          <w:sz w:val="24"/>
          <w:szCs w:val="24"/>
        </w:rPr>
      </w:pPr>
      <w:r w:rsidRPr="00825E3A">
        <w:rPr>
          <w:rFonts w:ascii="Arial" w:hAnsi="Arial" w:cs="Arial"/>
          <w:sz w:val="24"/>
          <w:szCs w:val="24"/>
        </w:rPr>
        <w:t>Karen is currently working through updating the profiles and will have the help</w:t>
      </w:r>
      <w:r w:rsidR="00825E3A">
        <w:rPr>
          <w:rFonts w:ascii="Arial" w:hAnsi="Arial" w:cs="Arial"/>
          <w:sz w:val="24"/>
          <w:szCs w:val="24"/>
        </w:rPr>
        <w:t xml:space="preserve"> from Gordon Cunningham from Curtin</w:t>
      </w:r>
      <w:r w:rsidR="005505B0">
        <w:rPr>
          <w:rFonts w:ascii="Arial" w:hAnsi="Arial" w:cs="Arial"/>
          <w:sz w:val="24"/>
          <w:szCs w:val="24"/>
        </w:rPr>
        <w:t xml:space="preserve">. These </w:t>
      </w:r>
      <w:proofErr w:type="spellStart"/>
      <w:r w:rsidR="005505B0">
        <w:rPr>
          <w:rFonts w:ascii="Arial" w:hAnsi="Arial" w:cs="Arial"/>
          <w:sz w:val="24"/>
          <w:szCs w:val="24"/>
        </w:rPr>
        <w:t>eill</w:t>
      </w:r>
      <w:proofErr w:type="spellEnd"/>
      <w:r w:rsidR="005505B0">
        <w:rPr>
          <w:rFonts w:ascii="Arial" w:hAnsi="Arial" w:cs="Arial"/>
          <w:sz w:val="24"/>
          <w:szCs w:val="24"/>
        </w:rPr>
        <w:t xml:space="preserve"> be in the new year now.</w:t>
      </w:r>
    </w:p>
    <w:p w14:paraId="062043DF" w14:textId="77777777" w:rsidR="005505B0" w:rsidRPr="00825E3A" w:rsidRDefault="005505B0" w:rsidP="00AE5CBB">
      <w:pPr>
        <w:ind w:left="720"/>
        <w:rPr>
          <w:rFonts w:ascii="Arial" w:hAnsi="Arial" w:cs="Arial"/>
          <w:sz w:val="24"/>
          <w:szCs w:val="24"/>
        </w:rPr>
      </w:pPr>
    </w:p>
    <w:p w14:paraId="3098C27D" w14:textId="42DFC665" w:rsidR="0063484F" w:rsidRDefault="00A915CF" w:rsidP="00AD2680">
      <w:pPr>
        <w:rPr>
          <w:rFonts w:ascii="Arial" w:hAnsi="Arial" w:cs="Arial"/>
          <w:b/>
          <w:bCs/>
          <w:sz w:val="24"/>
          <w:szCs w:val="24"/>
        </w:rPr>
      </w:pPr>
      <w:r w:rsidRPr="00AD2680">
        <w:rPr>
          <w:b/>
          <w:bCs/>
        </w:rPr>
        <w:br/>
      </w:r>
      <w:r w:rsidR="00AD2680">
        <w:rPr>
          <w:rFonts w:ascii="Arial" w:hAnsi="Arial" w:cs="Arial"/>
          <w:b/>
          <w:bCs/>
          <w:sz w:val="24"/>
          <w:szCs w:val="24"/>
        </w:rPr>
        <w:t>1</w:t>
      </w:r>
      <w:r w:rsidR="0048164A">
        <w:rPr>
          <w:rFonts w:ascii="Arial" w:hAnsi="Arial" w:cs="Arial"/>
          <w:b/>
          <w:bCs/>
          <w:sz w:val="24"/>
          <w:szCs w:val="24"/>
        </w:rPr>
        <w:t>5.</w:t>
      </w:r>
      <w:r w:rsidR="00AD2680">
        <w:rPr>
          <w:rFonts w:ascii="Arial" w:hAnsi="Arial" w:cs="Arial"/>
          <w:b/>
          <w:bCs/>
          <w:sz w:val="24"/>
          <w:szCs w:val="24"/>
        </w:rPr>
        <w:t>0</w:t>
      </w:r>
      <w:r w:rsidR="00CB523E">
        <w:rPr>
          <w:rFonts w:ascii="Arial" w:hAnsi="Arial" w:cs="Arial"/>
          <w:b/>
          <w:bCs/>
          <w:sz w:val="24"/>
          <w:szCs w:val="24"/>
        </w:rPr>
        <w:tab/>
      </w:r>
      <w:r w:rsidR="0063484F">
        <w:rPr>
          <w:rFonts w:ascii="Arial" w:hAnsi="Arial" w:cs="Arial"/>
          <w:b/>
          <w:bCs/>
          <w:sz w:val="24"/>
          <w:szCs w:val="24"/>
        </w:rPr>
        <w:t>Learning Space Portal</w:t>
      </w:r>
    </w:p>
    <w:p w14:paraId="1922A01D" w14:textId="444D03BF" w:rsidR="00C97C50" w:rsidRDefault="00C97C50" w:rsidP="00C97C50">
      <w:pPr>
        <w:spacing w:before="240" w:after="120"/>
        <w:ind w:firstLine="568"/>
        <w:rPr>
          <w:rFonts w:ascii="Arial" w:hAnsi="Arial" w:cs="Arial"/>
          <w:sz w:val="24"/>
          <w:szCs w:val="24"/>
        </w:rPr>
      </w:pPr>
      <w:r w:rsidRPr="00C97C50">
        <w:rPr>
          <w:rFonts w:ascii="Arial" w:hAnsi="Arial" w:cs="Arial"/>
          <w:sz w:val="24"/>
          <w:szCs w:val="24"/>
        </w:rPr>
        <w:lastRenderedPageBreak/>
        <w:t xml:space="preserve">A </w:t>
      </w:r>
      <w:r>
        <w:rPr>
          <w:rFonts w:ascii="Arial" w:hAnsi="Arial" w:cs="Arial"/>
          <w:sz w:val="24"/>
          <w:szCs w:val="24"/>
        </w:rPr>
        <w:t xml:space="preserve">reminder that the Learning Space </w:t>
      </w:r>
      <w:proofErr w:type="gramStart"/>
      <w:r>
        <w:rPr>
          <w:rFonts w:ascii="Arial" w:hAnsi="Arial" w:cs="Arial"/>
          <w:sz w:val="24"/>
          <w:szCs w:val="24"/>
        </w:rPr>
        <w:t>Portal  see</w:t>
      </w:r>
      <w:proofErr w:type="gramEnd"/>
      <w:r>
        <w:rPr>
          <w:rFonts w:ascii="Arial" w:hAnsi="Arial" w:cs="Arial"/>
          <w:sz w:val="24"/>
          <w:szCs w:val="24"/>
        </w:rPr>
        <w:t xml:space="preserve"> link below is always looking for new material. If you have a space that you would like to showcase send pictures and a small story to add to the website.</w:t>
      </w:r>
    </w:p>
    <w:p w14:paraId="6CA0B9DE" w14:textId="1ED87018" w:rsidR="00C97C50" w:rsidRDefault="00CA7B1A" w:rsidP="00C97C50">
      <w:pPr>
        <w:spacing w:before="240" w:after="120"/>
        <w:ind w:firstLine="568"/>
        <w:rPr>
          <w:rStyle w:val="Hyperlink"/>
          <w:rFonts w:ascii="Arial" w:hAnsi="Arial" w:cs="Arial"/>
          <w:sz w:val="24"/>
          <w:szCs w:val="24"/>
        </w:rPr>
      </w:pPr>
      <w:hyperlink r:id="rId12" w:history="1">
        <w:r w:rsidR="00C97C50" w:rsidRPr="00D31BCC">
          <w:rPr>
            <w:rStyle w:val="Hyperlink"/>
            <w:rFonts w:ascii="Arial" w:hAnsi="Arial" w:cs="Arial"/>
            <w:sz w:val="24"/>
            <w:szCs w:val="24"/>
          </w:rPr>
          <w:t>https://www.acode.edu.au/course/view.php?id=62</w:t>
        </w:r>
      </w:hyperlink>
    </w:p>
    <w:p w14:paraId="70511764" w14:textId="6B5AF8CF" w:rsidR="005505B0" w:rsidRPr="005505B0" w:rsidRDefault="005505B0" w:rsidP="00C97C50">
      <w:pPr>
        <w:spacing w:before="240" w:after="120"/>
        <w:ind w:firstLine="568"/>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05B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Karen will work with </w:t>
      </w:r>
      <w:proofErr w:type="spellStart"/>
      <w:r w:rsidRPr="005505B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Liarne</w:t>
      </w:r>
      <w:proofErr w:type="spellEnd"/>
      <w:r w:rsidRPr="005505B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Tim to update the portal with the links supplied yesterday.</w:t>
      </w:r>
    </w:p>
    <w:p w14:paraId="6F6A13BE" w14:textId="50364E8C" w:rsidR="00316CC4" w:rsidRPr="0048164A" w:rsidRDefault="00316CC4" w:rsidP="0048164A">
      <w:pPr>
        <w:pStyle w:val="ListParagraph"/>
        <w:numPr>
          <w:ilvl w:val="0"/>
          <w:numId w:val="13"/>
        </w:numPr>
        <w:spacing w:before="240" w:after="120"/>
        <w:rPr>
          <w:rFonts w:ascii="Arial" w:hAnsi="Arial" w:cs="Arial"/>
          <w:b/>
          <w:bCs/>
          <w:sz w:val="24"/>
          <w:szCs w:val="24"/>
        </w:rPr>
      </w:pPr>
      <w:r w:rsidRPr="0048164A">
        <w:rPr>
          <w:rFonts w:ascii="Arial" w:hAnsi="Arial" w:cs="Arial"/>
          <w:b/>
          <w:bCs/>
          <w:sz w:val="24"/>
          <w:szCs w:val="24"/>
        </w:rPr>
        <w:t xml:space="preserve">Liaison with other </w:t>
      </w:r>
      <w:proofErr w:type="spellStart"/>
      <w:r w:rsidRPr="0048164A">
        <w:rPr>
          <w:rFonts w:ascii="Arial" w:hAnsi="Arial" w:cs="Arial"/>
          <w:b/>
          <w:bCs/>
          <w:sz w:val="24"/>
          <w:szCs w:val="24"/>
        </w:rPr>
        <w:t>Organisations</w:t>
      </w:r>
      <w:proofErr w:type="spellEnd"/>
    </w:p>
    <w:p w14:paraId="53845429" w14:textId="60C7999C" w:rsidR="00316CC4" w:rsidRDefault="00C97C50" w:rsidP="005505B0">
      <w:pPr>
        <w:spacing w:before="120" w:after="120"/>
        <w:ind w:left="731"/>
        <w:rPr>
          <w:rFonts w:ascii="Arial" w:hAnsi="Arial" w:cs="Arial"/>
          <w:sz w:val="24"/>
          <w:szCs w:val="24"/>
        </w:rPr>
      </w:pPr>
      <w:r>
        <w:rPr>
          <w:rFonts w:ascii="Arial" w:hAnsi="Arial" w:cs="Arial"/>
          <w:b/>
          <w:bCs/>
          <w:sz w:val="24"/>
          <w:szCs w:val="24"/>
        </w:rPr>
        <w:t>CAUDIT</w:t>
      </w:r>
      <w:r w:rsidR="005505B0">
        <w:rPr>
          <w:rFonts w:ascii="Arial" w:hAnsi="Arial" w:cs="Arial"/>
          <w:b/>
          <w:bCs/>
          <w:sz w:val="24"/>
          <w:szCs w:val="24"/>
        </w:rPr>
        <w:t xml:space="preserve"> </w:t>
      </w:r>
      <w:r w:rsidR="004E483B">
        <w:rPr>
          <w:rFonts w:ascii="Arial" w:hAnsi="Arial" w:cs="Arial"/>
          <w:b/>
          <w:bCs/>
          <w:sz w:val="24"/>
          <w:szCs w:val="24"/>
        </w:rPr>
        <w:t xml:space="preserve">– </w:t>
      </w:r>
      <w:r w:rsidR="004E483B" w:rsidRPr="004E483B">
        <w:rPr>
          <w:rFonts w:ascii="Arial" w:hAnsi="Arial" w:cs="Arial"/>
          <w:sz w:val="24"/>
          <w:szCs w:val="24"/>
        </w:rPr>
        <w:t>Greg Swayer has been appointed Interim CEO to CAUDIT</w:t>
      </w:r>
      <w:r w:rsidR="004E483B">
        <w:rPr>
          <w:rFonts w:ascii="Arial" w:hAnsi="Arial" w:cs="Arial"/>
          <w:sz w:val="24"/>
          <w:szCs w:val="24"/>
        </w:rPr>
        <w:t xml:space="preserve"> apart from the THETA</w:t>
      </w:r>
      <w:r w:rsidR="00970FAD">
        <w:rPr>
          <w:rFonts w:ascii="Arial" w:hAnsi="Arial" w:cs="Arial"/>
          <w:sz w:val="24"/>
          <w:szCs w:val="24"/>
        </w:rPr>
        <w:t xml:space="preserve"> meetings there is nothing else on </w:t>
      </w:r>
      <w:proofErr w:type="spellStart"/>
      <w:r w:rsidR="00970FAD">
        <w:rPr>
          <w:rFonts w:ascii="Arial" w:hAnsi="Arial" w:cs="Arial"/>
          <w:sz w:val="24"/>
          <w:szCs w:val="24"/>
        </w:rPr>
        <w:t>there</w:t>
      </w:r>
      <w:proofErr w:type="spellEnd"/>
      <w:r w:rsidR="00970FAD">
        <w:rPr>
          <w:rFonts w:ascii="Arial" w:hAnsi="Arial" w:cs="Arial"/>
          <w:sz w:val="24"/>
          <w:szCs w:val="24"/>
        </w:rPr>
        <w:t xml:space="preserve"> </w:t>
      </w:r>
      <w:proofErr w:type="spellStart"/>
      <w:r w:rsidR="00970FAD">
        <w:rPr>
          <w:rFonts w:ascii="Arial" w:hAnsi="Arial" w:cs="Arial"/>
          <w:sz w:val="24"/>
          <w:szCs w:val="24"/>
        </w:rPr>
        <w:t>aganda</w:t>
      </w:r>
      <w:proofErr w:type="spellEnd"/>
      <w:r w:rsidR="00970FAD">
        <w:rPr>
          <w:rFonts w:ascii="Arial" w:hAnsi="Arial" w:cs="Arial"/>
          <w:sz w:val="24"/>
          <w:szCs w:val="24"/>
        </w:rPr>
        <w:t xml:space="preserve"> </w:t>
      </w:r>
      <w:proofErr w:type="gramStart"/>
      <w:r w:rsidR="00970FAD">
        <w:rPr>
          <w:rFonts w:ascii="Arial" w:hAnsi="Arial" w:cs="Arial"/>
          <w:sz w:val="24"/>
          <w:szCs w:val="24"/>
        </w:rPr>
        <w:t>at the moment</w:t>
      </w:r>
      <w:proofErr w:type="gramEnd"/>
      <w:r w:rsidR="00970FAD">
        <w:rPr>
          <w:rFonts w:ascii="Arial" w:hAnsi="Arial" w:cs="Arial"/>
          <w:sz w:val="24"/>
          <w:szCs w:val="24"/>
        </w:rPr>
        <w:t>.</w:t>
      </w:r>
    </w:p>
    <w:p w14:paraId="3A528DF5" w14:textId="69B696AA" w:rsidR="00C97C50" w:rsidRDefault="00604612" w:rsidP="00FE038C">
      <w:pPr>
        <w:spacing w:before="120" w:after="120"/>
        <w:rPr>
          <w:rFonts w:ascii="Arial" w:hAnsi="Arial" w:cs="Arial"/>
          <w:sz w:val="24"/>
          <w:szCs w:val="24"/>
        </w:rPr>
      </w:pPr>
      <w:r>
        <w:rPr>
          <w:rFonts w:ascii="Arial" w:hAnsi="Arial" w:cs="Arial"/>
          <w:sz w:val="24"/>
          <w:szCs w:val="24"/>
        </w:rPr>
        <w:t xml:space="preserve"> </w:t>
      </w:r>
      <w:r>
        <w:rPr>
          <w:rFonts w:ascii="Arial" w:hAnsi="Arial" w:cs="Arial"/>
          <w:sz w:val="24"/>
          <w:szCs w:val="24"/>
        </w:rPr>
        <w:tab/>
      </w:r>
      <w:proofErr w:type="spellStart"/>
      <w:r w:rsidR="00C97C50" w:rsidRPr="00C97C50">
        <w:rPr>
          <w:rFonts w:ascii="Arial" w:hAnsi="Arial" w:cs="Arial"/>
          <w:b/>
          <w:bCs/>
          <w:sz w:val="24"/>
          <w:szCs w:val="24"/>
        </w:rPr>
        <w:t>Ako</w:t>
      </w:r>
      <w:proofErr w:type="spellEnd"/>
      <w:r w:rsidR="00C97C50" w:rsidRPr="00C97C50">
        <w:rPr>
          <w:rFonts w:ascii="Arial" w:hAnsi="Arial" w:cs="Arial"/>
          <w:b/>
          <w:bCs/>
          <w:sz w:val="24"/>
          <w:szCs w:val="24"/>
        </w:rPr>
        <w:t xml:space="preserve"> Aotearoa</w:t>
      </w:r>
      <w:r w:rsidR="00C97C50">
        <w:rPr>
          <w:rFonts w:ascii="Arial" w:hAnsi="Arial" w:cs="Arial"/>
          <w:sz w:val="24"/>
          <w:szCs w:val="24"/>
        </w:rPr>
        <w:t xml:space="preserve"> </w:t>
      </w:r>
      <w:r w:rsidR="00F4207E">
        <w:rPr>
          <w:rFonts w:ascii="Arial" w:hAnsi="Arial" w:cs="Arial"/>
          <w:sz w:val="24"/>
          <w:szCs w:val="24"/>
        </w:rPr>
        <w:t>–</w:t>
      </w:r>
      <w:r w:rsidR="00970FAD">
        <w:rPr>
          <w:rFonts w:ascii="Arial" w:hAnsi="Arial" w:cs="Arial"/>
          <w:sz w:val="24"/>
          <w:szCs w:val="24"/>
        </w:rPr>
        <w:t xml:space="preserve"> </w:t>
      </w:r>
      <w:r w:rsidR="00F4207E">
        <w:rPr>
          <w:rFonts w:ascii="Arial" w:hAnsi="Arial" w:cs="Arial"/>
          <w:sz w:val="24"/>
          <w:szCs w:val="24"/>
        </w:rPr>
        <w:t xml:space="preserve">The focus for AKO seems to be </w:t>
      </w:r>
      <w:proofErr w:type="spellStart"/>
      <w:r w:rsidR="00F4207E">
        <w:rPr>
          <w:rFonts w:ascii="Arial" w:hAnsi="Arial" w:cs="Arial"/>
          <w:sz w:val="24"/>
          <w:szCs w:val="24"/>
        </w:rPr>
        <w:t>movinh</w:t>
      </w:r>
      <w:proofErr w:type="spellEnd"/>
      <w:r w:rsidR="00F4207E">
        <w:rPr>
          <w:rFonts w:ascii="Arial" w:hAnsi="Arial" w:cs="Arial"/>
          <w:sz w:val="24"/>
          <w:szCs w:val="24"/>
        </w:rPr>
        <w:t xml:space="preserve"> away from Higher Ed </w:t>
      </w:r>
      <w:r w:rsidR="00CA2C7A">
        <w:rPr>
          <w:rFonts w:ascii="Arial" w:hAnsi="Arial" w:cs="Arial"/>
          <w:sz w:val="24"/>
          <w:szCs w:val="24"/>
        </w:rPr>
        <w:t>institutions and more towards the private institutions in New Zealand</w:t>
      </w:r>
      <w:r w:rsidR="00F969EC">
        <w:rPr>
          <w:rFonts w:ascii="Arial" w:hAnsi="Arial" w:cs="Arial"/>
          <w:sz w:val="24"/>
          <w:szCs w:val="24"/>
        </w:rPr>
        <w:t>. It may be of more interest for ACODE to engage with FLANZ.</w:t>
      </w:r>
    </w:p>
    <w:p w14:paraId="1CBED5A5" w14:textId="2A059D46" w:rsidR="00F969EC" w:rsidRPr="00F969EC" w:rsidRDefault="00F969EC" w:rsidP="00FE038C">
      <w:pPr>
        <w:spacing w:before="120" w:after="120"/>
        <w:rPr>
          <w:rFonts w:ascii="Arial" w:hAnsi="Arial" w:cs="Arial"/>
          <w:i/>
          <w:iCs/>
          <w:sz w:val="24"/>
          <w:szCs w:val="24"/>
        </w:rPr>
      </w:pPr>
      <w:proofErr w:type="spellStart"/>
      <w:proofErr w:type="gramStart"/>
      <w:r w:rsidRPr="00F969EC">
        <w:rPr>
          <w:rFonts w:ascii="Arial" w:hAnsi="Arial" w:cs="Arial"/>
          <w:i/>
          <w:iCs/>
          <w:sz w:val="24"/>
          <w:szCs w:val="24"/>
        </w:rPr>
        <w:t>ACTION:</w:t>
      </w:r>
      <w:r>
        <w:rPr>
          <w:rFonts w:ascii="Arial" w:hAnsi="Arial" w:cs="Arial"/>
          <w:i/>
          <w:iCs/>
          <w:sz w:val="24"/>
          <w:szCs w:val="24"/>
        </w:rPr>
        <w:t>Karen</w:t>
      </w:r>
      <w:proofErr w:type="spellEnd"/>
      <w:proofErr w:type="gramEnd"/>
      <w:r>
        <w:rPr>
          <w:rFonts w:ascii="Arial" w:hAnsi="Arial" w:cs="Arial"/>
          <w:i/>
          <w:iCs/>
          <w:sz w:val="24"/>
          <w:szCs w:val="24"/>
        </w:rPr>
        <w:t xml:space="preserve"> and Michael to look into an MOU with FLANZ</w:t>
      </w:r>
      <w:r w:rsidR="009B6E1D">
        <w:rPr>
          <w:rFonts w:ascii="Arial" w:hAnsi="Arial" w:cs="Arial"/>
          <w:i/>
          <w:iCs/>
          <w:sz w:val="24"/>
          <w:szCs w:val="24"/>
        </w:rPr>
        <w:t>.</w:t>
      </w:r>
    </w:p>
    <w:p w14:paraId="174E93AF" w14:textId="778DB934" w:rsidR="001F4FCA" w:rsidRPr="00291DB3" w:rsidRDefault="00C97C50" w:rsidP="00FE038C">
      <w:pPr>
        <w:spacing w:before="120" w:after="120"/>
        <w:rPr>
          <w:rFonts w:ascii="Arial" w:hAnsi="Arial" w:cs="Arial"/>
          <w:sz w:val="24"/>
          <w:szCs w:val="24"/>
        </w:rPr>
      </w:pPr>
      <w:r>
        <w:rPr>
          <w:rFonts w:ascii="Arial" w:hAnsi="Arial" w:cs="Arial"/>
          <w:sz w:val="24"/>
          <w:szCs w:val="24"/>
        </w:rPr>
        <w:tab/>
      </w:r>
      <w:r w:rsidRPr="00C97C50">
        <w:rPr>
          <w:rFonts w:ascii="Arial" w:hAnsi="Arial" w:cs="Arial"/>
          <w:b/>
          <w:bCs/>
          <w:sz w:val="24"/>
          <w:szCs w:val="24"/>
        </w:rPr>
        <w:t>TEQSA</w:t>
      </w:r>
      <w:r>
        <w:rPr>
          <w:rFonts w:ascii="Arial" w:hAnsi="Arial" w:cs="Arial"/>
          <w:b/>
          <w:bCs/>
          <w:sz w:val="24"/>
          <w:szCs w:val="24"/>
        </w:rPr>
        <w:t xml:space="preserve"> </w:t>
      </w:r>
      <w:r w:rsidR="001070B0">
        <w:rPr>
          <w:rFonts w:ascii="Arial" w:hAnsi="Arial" w:cs="Arial"/>
          <w:b/>
          <w:bCs/>
          <w:sz w:val="24"/>
          <w:szCs w:val="24"/>
        </w:rPr>
        <w:t xml:space="preserve">- </w:t>
      </w:r>
      <w:r w:rsidR="001070B0" w:rsidRPr="001070B0">
        <w:rPr>
          <w:rFonts w:ascii="Arial" w:hAnsi="Arial" w:cs="Arial"/>
          <w:sz w:val="24"/>
          <w:szCs w:val="24"/>
        </w:rPr>
        <w:t>very</w:t>
      </w:r>
      <w:r w:rsidR="0040123B">
        <w:rPr>
          <w:rFonts w:ascii="Arial" w:hAnsi="Arial" w:cs="Arial"/>
          <w:b/>
          <w:bCs/>
          <w:sz w:val="24"/>
          <w:szCs w:val="24"/>
        </w:rPr>
        <w:t xml:space="preserve"> </w:t>
      </w:r>
      <w:r w:rsidR="002E2F41" w:rsidRPr="00291DB3">
        <w:rPr>
          <w:rFonts w:ascii="Arial" w:hAnsi="Arial" w:cs="Arial"/>
          <w:sz w:val="24"/>
          <w:szCs w:val="24"/>
        </w:rPr>
        <w:t>little contact with</w:t>
      </w:r>
      <w:r w:rsidR="00291DB3">
        <w:rPr>
          <w:rFonts w:ascii="Arial" w:hAnsi="Arial" w:cs="Arial"/>
          <w:sz w:val="24"/>
          <w:szCs w:val="24"/>
        </w:rPr>
        <w:t xml:space="preserve"> TEQSA</w:t>
      </w:r>
      <w:r w:rsidR="00096A94">
        <w:rPr>
          <w:rFonts w:ascii="Arial" w:hAnsi="Arial" w:cs="Arial"/>
          <w:sz w:val="24"/>
          <w:szCs w:val="24"/>
        </w:rPr>
        <w:t xml:space="preserve"> they too seems </w:t>
      </w:r>
      <w:proofErr w:type="spellStart"/>
      <w:r w:rsidR="00096A94">
        <w:rPr>
          <w:rFonts w:ascii="Arial" w:hAnsi="Arial" w:cs="Arial"/>
          <w:sz w:val="24"/>
          <w:szCs w:val="24"/>
        </w:rPr>
        <w:t>t</w:t>
      </w:r>
      <w:proofErr w:type="spellEnd"/>
      <w:r w:rsidR="00270D48">
        <w:rPr>
          <w:rFonts w:ascii="Arial" w:hAnsi="Arial" w:cs="Arial"/>
          <w:sz w:val="24"/>
          <w:szCs w:val="24"/>
        </w:rPr>
        <w:t xml:space="preserve"> their approach also seems to be changing to </w:t>
      </w:r>
      <w:proofErr w:type="gramStart"/>
      <w:r w:rsidR="00270D48">
        <w:rPr>
          <w:rFonts w:ascii="Arial" w:hAnsi="Arial" w:cs="Arial"/>
          <w:sz w:val="24"/>
          <w:szCs w:val="24"/>
        </w:rPr>
        <w:t>res[</w:t>
      </w:r>
      <w:proofErr w:type="gramEnd"/>
      <w:r w:rsidR="00096A94">
        <w:rPr>
          <w:rFonts w:ascii="Arial" w:hAnsi="Arial" w:cs="Arial"/>
          <w:sz w:val="24"/>
          <w:szCs w:val="24"/>
        </w:rPr>
        <w:t xml:space="preserve">o be more focused on private providers and Academic </w:t>
      </w:r>
      <w:proofErr w:type="spellStart"/>
      <w:r w:rsidR="00096A94">
        <w:rPr>
          <w:rFonts w:ascii="Arial" w:hAnsi="Arial" w:cs="Arial"/>
          <w:sz w:val="24"/>
          <w:szCs w:val="24"/>
        </w:rPr>
        <w:t>Integrity</w:t>
      </w:r>
      <w:r w:rsidR="001654BD">
        <w:rPr>
          <w:rFonts w:ascii="Arial" w:hAnsi="Arial" w:cs="Arial"/>
          <w:sz w:val="24"/>
          <w:szCs w:val="24"/>
        </w:rPr>
        <w:t>.Ptere</w:t>
      </w:r>
      <w:proofErr w:type="spellEnd"/>
      <w:r w:rsidR="001654BD">
        <w:rPr>
          <w:rFonts w:ascii="Arial" w:hAnsi="Arial" w:cs="Arial"/>
          <w:sz w:val="24"/>
          <w:szCs w:val="24"/>
        </w:rPr>
        <w:t xml:space="preserve"> </w:t>
      </w:r>
      <w:proofErr w:type="spellStart"/>
      <w:r w:rsidR="001654BD">
        <w:rPr>
          <w:rFonts w:ascii="Arial" w:hAnsi="Arial" w:cs="Arial"/>
          <w:sz w:val="24"/>
          <w:szCs w:val="24"/>
        </w:rPr>
        <w:t>Cpldrake</w:t>
      </w:r>
      <w:proofErr w:type="spellEnd"/>
      <w:r w:rsidR="001654BD">
        <w:rPr>
          <w:rFonts w:ascii="Arial" w:hAnsi="Arial" w:cs="Arial"/>
          <w:sz w:val="24"/>
          <w:szCs w:val="24"/>
        </w:rPr>
        <w:t xml:space="preserve"> is the new CEO and has a different </w:t>
      </w:r>
      <w:proofErr w:type="spellStart"/>
      <w:r w:rsidR="001654BD">
        <w:rPr>
          <w:rFonts w:ascii="Arial" w:hAnsi="Arial" w:cs="Arial"/>
          <w:sz w:val="24"/>
          <w:szCs w:val="24"/>
        </w:rPr>
        <w:t>flavour</w:t>
      </w:r>
      <w:proofErr w:type="spellEnd"/>
      <w:r w:rsidR="001654BD">
        <w:rPr>
          <w:rFonts w:ascii="Arial" w:hAnsi="Arial" w:cs="Arial"/>
          <w:sz w:val="24"/>
          <w:szCs w:val="24"/>
        </w:rPr>
        <w:t xml:space="preserve"> to Tony</w:t>
      </w:r>
      <w:r w:rsidR="00270D48">
        <w:rPr>
          <w:rFonts w:ascii="Arial" w:hAnsi="Arial" w:cs="Arial"/>
          <w:sz w:val="24"/>
          <w:szCs w:val="24"/>
        </w:rPr>
        <w:t xml:space="preserve"> and they also have new </w:t>
      </w:r>
      <w:proofErr w:type="spellStart"/>
      <w:r w:rsidR="00270D48">
        <w:rPr>
          <w:rFonts w:ascii="Arial" w:hAnsi="Arial" w:cs="Arial"/>
          <w:sz w:val="24"/>
          <w:szCs w:val="24"/>
        </w:rPr>
        <w:t>Commissioners,</w:t>
      </w:r>
      <w:r w:rsidR="005759D9">
        <w:rPr>
          <w:rFonts w:ascii="Arial" w:hAnsi="Arial" w:cs="Arial"/>
          <w:sz w:val="24"/>
          <w:szCs w:val="24"/>
        </w:rPr>
        <w:t>the</w:t>
      </w:r>
      <w:proofErr w:type="spellEnd"/>
      <w:r w:rsidR="005759D9">
        <w:rPr>
          <w:rFonts w:ascii="Arial" w:hAnsi="Arial" w:cs="Arial"/>
          <w:sz w:val="24"/>
          <w:szCs w:val="24"/>
        </w:rPr>
        <w:t xml:space="preserve"> approach is changing and responding to issues in the sector at </w:t>
      </w:r>
      <w:proofErr w:type="spellStart"/>
      <w:r w:rsidR="005759D9">
        <w:rPr>
          <w:rFonts w:ascii="Arial" w:hAnsi="Arial" w:cs="Arial"/>
          <w:sz w:val="24"/>
          <w:szCs w:val="24"/>
        </w:rPr>
        <w:t>present</w:t>
      </w:r>
      <w:r w:rsidR="006F0C00">
        <w:rPr>
          <w:rFonts w:ascii="Arial" w:hAnsi="Arial" w:cs="Arial"/>
          <w:sz w:val="24"/>
          <w:szCs w:val="24"/>
        </w:rPr>
        <w:t>.</w:t>
      </w:r>
      <w:r w:rsidR="00ED059D">
        <w:rPr>
          <w:rFonts w:ascii="Arial" w:hAnsi="Arial" w:cs="Arial"/>
          <w:sz w:val="24"/>
          <w:szCs w:val="24"/>
        </w:rPr>
        <w:t>They</w:t>
      </w:r>
      <w:proofErr w:type="spellEnd"/>
      <w:r w:rsidR="00ED059D">
        <w:rPr>
          <w:rFonts w:ascii="Arial" w:hAnsi="Arial" w:cs="Arial"/>
          <w:sz w:val="24"/>
          <w:szCs w:val="24"/>
        </w:rPr>
        <w:t xml:space="preserve"> are </w:t>
      </w:r>
      <w:proofErr w:type="spellStart"/>
      <w:r w:rsidR="00ED059D">
        <w:rPr>
          <w:rFonts w:ascii="Arial" w:hAnsi="Arial" w:cs="Arial"/>
          <w:sz w:val="24"/>
          <w:szCs w:val="24"/>
        </w:rPr>
        <w:t>dping</w:t>
      </w:r>
      <w:proofErr w:type="spellEnd"/>
      <w:r w:rsidR="00ED059D">
        <w:rPr>
          <w:rFonts w:ascii="Arial" w:hAnsi="Arial" w:cs="Arial"/>
          <w:sz w:val="24"/>
          <w:szCs w:val="24"/>
        </w:rPr>
        <w:t xml:space="preserve"> more spot audits rather than the full on audits that were very cumbersome</w:t>
      </w:r>
      <w:r w:rsidR="001E205D">
        <w:rPr>
          <w:rFonts w:ascii="Arial" w:hAnsi="Arial" w:cs="Arial"/>
          <w:sz w:val="24"/>
          <w:szCs w:val="24"/>
        </w:rPr>
        <w:t>. ACODE is still referenced by TEQSA.</w:t>
      </w:r>
    </w:p>
    <w:p w14:paraId="4BC2982C" w14:textId="1AF9C361" w:rsidR="00613C85" w:rsidRPr="001E205D" w:rsidRDefault="0040123B" w:rsidP="00FE038C">
      <w:pPr>
        <w:spacing w:before="120" w:after="120"/>
        <w:rPr>
          <w:rFonts w:ascii="Arial" w:hAnsi="Arial" w:cs="Arial"/>
          <w:b/>
          <w:bCs/>
          <w:sz w:val="24"/>
          <w:szCs w:val="24"/>
        </w:rPr>
      </w:pPr>
      <w:r w:rsidRPr="00291DB3">
        <w:rPr>
          <w:rFonts w:ascii="Arial" w:hAnsi="Arial" w:cs="Arial"/>
          <w:sz w:val="24"/>
          <w:szCs w:val="24"/>
        </w:rPr>
        <w:tab/>
      </w:r>
      <w:r w:rsidRPr="001E205D">
        <w:rPr>
          <w:rFonts w:ascii="Arial" w:hAnsi="Arial" w:cs="Arial"/>
          <w:b/>
          <w:bCs/>
          <w:sz w:val="24"/>
          <w:szCs w:val="24"/>
        </w:rPr>
        <w:t>ICDE</w:t>
      </w:r>
      <w:r w:rsidR="001E205D">
        <w:rPr>
          <w:rFonts w:ascii="Arial" w:hAnsi="Arial" w:cs="Arial"/>
          <w:b/>
          <w:bCs/>
          <w:sz w:val="24"/>
          <w:szCs w:val="24"/>
        </w:rPr>
        <w:t>-</w:t>
      </w:r>
      <w:r w:rsidR="00DA052B">
        <w:rPr>
          <w:rFonts w:ascii="Arial" w:hAnsi="Arial" w:cs="Arial"/>
          <w:sz w:val="24"/>
          <w:szCs w:val="24"/>
        </w:rPr>
        <w:t>N</w:t>
      </w:r>
      <w:r w:rsidR="00F5293B">
        <w:rPr>
          <w:rFonts w:ascii="Arial" w:hAnsi="Arial" w:cs="Arial"/>
          <w:sz w:val="24"/>
          <w:szCs w:val="24"/>
        </w:rPr>
        <w:t>o</w:t>
      </w:r>
      <w:r w:rsidR="00DA052B">
        <w:rPr>
          <w:rFonts w:ascii="Arial" w:hAnsi="Arial" w:cs="Arial"/>
          <w:sz w:val="24"/>
          <w:szCs w:val="24"/>
        </w:rPr>
        <w:t xml:space="preserve"> </w:t>
      </w:r>
      <w:r w:rsidR="00DA052B" w:rsidRPr="00F5293B">
        <w:rPr>
          <w:rFonts w:ascii="Arial" w:hAnsi="Arial" w:cs="Arial"/>
          <w:sz w:val="24"/>
          <w:szCs w:val="24"/>
        </w:rPr>
        <w:t>contact</w:t>
      </w:r>
      <w:r w:rsidRPr="00F5293B">
        <w:rPr>
          <w:rFonts w:ascii="Arial" w:hAnsi="Arial" w:cs="Arial"/>
          <w:sz w:val="24"/>
          <w:szCs w:val="24"/>
        </w:rPr>
        <w:t xml:space="preserve"> </w:t>
      </w:r>
      <w:r w:rsidR="00F5293B" w:rsidRPr="00F5293B">
        <w:rPr>
          <w:rFonts w:ascii="Arial" w:hAnsi="Arial" w:cs="Arial"/>
          <w:sz w:val="24"/>
          <w:szCs w:val="24"/>
        </w:rPr>
        <w:t>unlike last year</w:t>
      </w:r>
      <w:r w:rsidR="00F5293B">
        <w:rPr>
          <w:rFonts w:ascii="Arial" w:hAnsi="Arial" w:cs="Arial"/>
          <w:sz w:val="24"/>
          <w:szCs w:val="24"/>
        </w:rPr>
        <w:t>.</w:t>
      </w:r>
    </w:p>
    <w:p w14:paraId="2B8F4BDA" w14:textId="0169D039" w:rsidR="00E226B1" w:rsidRDefault="00272C34" w:rsidP="00D245E1">
      <w:pPr>
        <w:spacing w:before="240" w:after="120"/>
        <w:ind w:left="141"/>
        <w:rPr>
          <w:rFonts w:ascii="Arial" w:hAnsi="Arial" w:cs="Arial"/>
          <w:b/>
          <w:bCs/>
          <w:sz w:val="24"/>
          <w:szCs w:val="24"/>
        </w:rPr>
      </w:pPr>
      <w:r>
        <w:rPr>
          <w:rFonts w:ascii="Arial" w:hAnsi="Arial" w:cs="Arial"/>
          <w:b/>
          <w:bCs/>
          <w:sz w:val="24"/>
          <w:szCs w:val="24"/>
        </w:rPr>
        <w:t xml:space="preserve">17.0. </w:t>
      </w:r>
      <w:r w:rsidR="00316CC4" w:rsidRPr="005705E8">
        <w:rPr>
          <w:rFonts w:ascii="Arial" w:hAnsi="Arial" w:cs="Arial"/>
          <w:b/>
          <w:bCs/>
          <w:sz w:val="24"/>
          <w:szCs w:val="24"/>
        </w:rPr>
        <w:t>HOT TOPICS</w:t>
      </w:r>
      <w:r w:rsidR="00D245E1">
        <w:rPr>
          <w:rFonts w:ascii="Arial" w:hAnsi="Arial" w:cs="Arial"/>
          <w:b/>
          <w:bCs/>
          <w:sz w:val="24"/>
          <w:szCs w:val="24"/>
        </w:rPr>
        <w:t>:</w:t>
      </w:r>
    </w:p>
    <w:p w14:paraId="0A2015B0" w14:textId="56385939" w:rsidR="00123F65" w:rsidRDefault="0029541B" w:rsidP="00123F65">
      <w:pPr>
        <w:rPr>
          <w:rFonts w:ascii="Arial" w:hAnsi="Arial" w:cs="Arial"/>
          <w:sz w:val="24"/>
          <w:szCs w:val="24"/>
        </w:rPr>
      </w:pPr>
      <w:r>
        <w:rPr>
          <w:rFonts w:ascii="Arial" w:hAnsi="Arial" w:cs="Arial"/>
          <w:sz w:val="24"/>
          <w:szCs w:val="24"/>
        </w:rPr>
        <w:tab/>
      </w:r>
      <w:r w:rsidR="00123F65" w:rsidRPr="00B721F9">
        <w:rPr>
          <w:rFonts w:ascii="Arial" w:hAnsi="Arial" w:cs="Arial"/>
          <w:sz w:val="24"/>
          <w:szCs w:val="24"/>
        </w:rPr>
        <w:t>TEQSA are preparing a blacklist of sites that students use for cheating, such as Chegg. Do you know anything about it and how it is intended to be used in Australian unis? Suggestion here that IT implement blocking for these sites but can't see how that would work when everyone taking tests from home!</w:t>
      </w:r>
    </w:p>
    <w:p w14:paraId="0BECBB9C" w14:textId="77777777" w:rsidR="00123F65" w:rsidRDefault="00123F65" w:rsidP="00123F65">
      <w:pPr>
        <w:rPr>
          <w:rFonts w:ascii="Arial" w:hAnsi="Arial" w:cs="Arial"/>
          <w:sz w:val="24"/>
          <w:szCs w:val="24"/>
        </w:rPr>
      </w:pPr>
    </w:p>
    <w:p w14:paraId="645158B5" w14:textId="1318E590" w:rsidR="0029541B" w:rsidRDefault="00712C4D" w:rsidP="00594E57">
      <w:pPr>
        <w:rPr>
          <w:rFonts w:ascii="Arial" w:hAnsi="Arial" w:cs="Arial"/>
          <w:sz w:val="24"/>
          <w:szCs w:val="24"/>
        </w:rPr>
      </w:pPr>
      <w:r>
        <w:rPr>
          <w:rFonts w:ascii="Arial" w:hAnsi="Arial" w:cs="Arial"/>
          <w:sz w:val="24"/>
          <w:szCs w:val="24"/>
        </w:rPr>
        <w:t xml:space="preserve">Nigel </w:t>
      </w:r>
      <w:r w:rsidR="00F31D24">
        <w:rPr>
          <w:rFonts w:ascii="Arial" w:hAnsi="Arial" w:cs="Arial"/>
          <w:sz w:val="24"/>
          <w:szCs w:val="24"/>
        </w:rPr>
        <w:t>R</w:t>
      </w:r>
      <w:r>
        <w:rPr>
          <w:rFonts w:ascii="Arial" w:hAnsi="Arial" w:cs="Arial"/>
          <w:sz w:val="24"/>
          <w:szCs w:val="24"/>
        </w:rPr>
        <w:t>obertson University of Waikato posed the above ho</w:t>
      </w:r>
      <w:r w:rsidR="004143F3">
        <w:rPr>
          <w:rFonts w:ascii="Arial" w:hAnsi="Arial" w:cs="Arial"/>
          <w:sz w:val="24"/>
          <w:szCs w:val="24"/>
        </w:rPr>
        <w:t xml:space="preserve">t topic, as he states the list of </w:t>
      </w:r>
      <w:proofErr w:type="spellStart"/>
      <w:r w:rsidR="004143F3">
        <w:rPr>
          <w:rFonts w:ascii="Arial" w:hAnsi="Arial" w:cs="Arial"/>
          <w:sz w:val="24"/>
          <w:szCs w:val="24"/>
        </w:rPr>
        <w:t>Teqsa</w:t>
      </w:r>
      <w:proofErr w:type="spellEnd"/>
      <w:r w:rsidR="004143F3">
        <w:rPr>
          <w:rFonts w:ascii="Arial" w:hAnsi="Arial" w:cs="Arial"/>
          <w:sz w:val="24"/>
          <w:szCs w:val="24"/>
        </w:rPr>
        <w:t xml:space="preserve"> blacklist sites that students use for </w:t>
      </w:r>
      <w:proofErr w:type="spellStart"/>
      <w:r w:rsidR="004143F3">
        <w:rPr>
          <w:rFonts w:ascii="Arial" w:hAnsi="Arial" w:cs="Arial"/>
          <w:sz w:val="24"/>
          <w:szCs w:val="24"/>
        </w:rPr>
        <w:t>cheat</w:t>
      </w:r>
      <w:r w:rsidR="0017458A">
        <w:rPr>
          <w:rFonts w:ascii="Arial" w:hAnsi="Arial" w:cs="Arial"/>
          <w:sz w:val="24"/>
          <w:szCs w:val="24"/>
        </w:rPr>
        <w:t>inf</w:t>
      </w:r>
      <w:proofErr w:type="spellEnd"/>
      <w:r w:rsidR="0017458A">
        <w:rPr>
          <w:rFonts w:ascii="Arial" w:hAnsi="Arial" w:cs="Arial"/>
          <w:sz w:val="24"/>
          <w:szCs w:val="24"/>
        </w:rPr>
        <w:t xml:space="preserve"> could be thousands of sites, and as exams are take home </w:t>
      </w:r>
      <w:proofErr w:type="gramStart"/>
      <w:r w:rsidR="0017458A">
        <w:rPr>
          <w:rFonts w:ascii="Arial" w:hAnsi="Arial" w:cs="Arial"/>
          <w:sz w:val="24"/>
          <w:szCs w:val="24"/>
        </w:rPr>
        <w:t>at the moment</w:t>
      </w:r>
      <w:proofErr w:type="gramEnd"/>
      <w:r w:rsidR="0017458A">
        <w:rPr>
          <w:rFonts w:ascii="Arial" w:hAnsi="Arial" w:cs="Arial"/>
          <w:sz w:val="24"/>
          <w:szCs w:val="24"/>
        </w:rPr>
        <w:t xml:space="preserve"> home computers cannot be </w:t>
      </w:r>
      <w:r w:rsidR="00F31D24">
        <w:rPr>
          <w:rFonts w:ascii="Arial" w:hAnsi="Arial" w:cs="Arial"/>
          <w:sz w:val="24"/>
          <w:szCs w:val="24"/>
        </w:rPr>
        <w:t>blocked Is there a solution.</w:t>
      </w:r>
    </w:p>
    <w:p w14:paraId="3D2B8201" w14:textId="5F9C084B" w:rsidR="00F31D24" w:rsidRDefault="00E055A3" w:rsidP="00594E57">
      <w:pPr>
        <w:rPr>
          <w:rFonts w:ascii="Arial" w:hAnsi="Arial" w:cs="Arial"/>
          <w:sz w:val="24"/>
          <w:szCs w:val="24"/>
        </w:rPr>
      </w:pPr>
      <w:r w:rsidRPr="00EA40CD">
        <w:rPr>
          <w:rFonts w:ascii="Arial" w:hAnsi="Arial" w:cs="Arial"/>
          <w:b/>
          <w:bCs/>
          <w:sz w:val="24"/>
          <w:szCs w:val="24"/>
        </w:rPr>
        <w:t>Adelaide:</w:t>
      </w:r>
      <w:r>
        <w:rPr>
          <w:rFonts w:ascii="Arial" w:hAnsi="Arial" w:cs="Arial"/>
          <w:sz w:val="24"/>
          <w:szCs w:val="24"/>
        </w:rPr>
        <w:t xml:space="preserve"> blocked 3000 sites then had to unbloc</w:t>
      </w:r>
      <w:r w:rsidR="00FE0ED5">
        <w:rPr>
          <w:rFonts w:ascii="Arial" w:hAnsi="Arial" w:cs="Arial"/>
          <w:sz w:val="24"/>
          <w:szCs w:val="24"/>
        </w:rPr>
        <w:t>k as Academics could not do integrity checks.</w:t>
      </w:r>
    </w:p>
    <w:p w14:paraId="7FF70DEB" w14:textId="2F1F3B5F" w:rsidR="00FE0ED5" w:rsidRDefault="00A41FA5" w:rsidP="00594E57">
      <w:pPr>
        <w:rPr>
          <w:rFonts w:ascii="Arial" w:hAnsi="Arial" w:cs="Arial"/>
          <w:sz w:val="24"/>
          <w:szCs w:val="24"/>
        </w:rPr>
      </w:pPr>
      <w:r>
        <w:rPr>
          <w:rFonts w:ascii="Arial" w:hAnsi="Arial" w:cs="Arial"/>
          <w:sz w:val="24"/>
          <w:szCs w:val="24"/>
        </w:rPr>
        <w:t>Sites are not updated as this is a huge job, they would like to install some sort of redirect to</w:t>
      </w:r>
      <w:r w:rsidR="00E6082B">
        <w:rPr>
          <w:rFonts w:ascii="Arial" w:hAnsi="Arial" w:cs="Arial"/>
          <w:sz w:val="24"/>
          <w:szCs w:val="24"/>
        </w:rPr>
        <w:t xml:space="preserve"> student help sites approved by the Uni but so far have not achieved this.</w:t>
      </w:r>
    </w:p>
    <w:p w14:paraId="5C356CEC" w14:textId="7A906821" w:rsidR="00E6082B" w:rsidRDefault="00362CC0" w:rsidP="00594E57">
      <w:pPr>
        <w:rPr>
          <w:rFonts w:ascii="Arial" w:hAnsi="Arial" w:cs="Arial"/>
          <w:sz w:val="24"/>
          <w:szCs w:val="24"/>
        </w:rPr>
      </w:pPr>
      <w:r w:rsidRPr="00EA40CD">
        <w:rPr>
          <w:rFonts w:ascii="Arial" w:hAnsi="Arial" w:cs="Arial"/>
          <w:b/>
          <w:bCs/>
          <w:sz w:val="24"/>
          <w:szCs w:val="24"/>
        </w:rPr>
        <w:t>Central Queensland Uni:</w:t>
      </w:r>
      <w:r>
        <w:rPr>
          <w:rFonts w:ascii="Arial" w:hAnsi="Arial" w:cs="Arial"/>
          <w:sz w:val="24"/>
          <w:szCs w:val="24"/>
        </w:rPr>
        <w:t xml:space="preserve"> They blocked nut did not release as Academics working from home could not check</w:t>
      </w:r>
      <w:r w:rsidR="00370523">
        <w:rPr>
          <w:rFonts w:ascii="Arial" w:hAnsi="Arial" w:cs="Arial"/>
          <w:sz w:val="24"/>
          <w:szCs w:val="24"/>
        </w:rPr>
        <w:t xml:space="preserve"> from home; Some </w:t>
      </w:r>
      <w:proofErr w:type="spellStart"/>
      <w:r w:rsidR="00370523">
        <w:rPr>
          <w:rFonts w:ascii="Arial" w:hAnsi="Arial" w:cs="Arial"/>
          <w:sz w:val="24"/>
          <w:szCs w:val="24"/>
        </w:rPr>
        <w:t>requeste</w:t>
      </w:r>
      <w:proofErr w:type="spellEnd"/>
      <w:r w:rsidR="00370523">
        <w:rPr>
          <w:rFonts w:ascii="Arial" w:hAnsi="Arial" w:cs="Arial"/>
          <w:sz w:val="24"/>
          <w:szCs w:val="24"/>
        </w:rPr>
        <w:t xml:space="preserve"> for Chegg </w:t>
      </w:r>
      <w:proofErr w:type="spellStart"/>
      <w:r w:rsidR="00370523">
        <w:rPr>
          <w:rFonts w:ascii="Arial" w:hAnsi="Arial" w:cs="Arial"/>
          <w:sz w:val="24"/>
          <w:szCs w:val="24"/>
        </w:rPr>
        <w:t>liscences</w:t>
      </w:r>
      <w:proofErr w:type="spellEnd"/>
      <w:r w:rsidR="00370523">
        <w:rPr>
          <w:rFonts w:ascii="Arial" w:hAnsi="Arial" w:cs="Arial"/>
          <w:sz w:val="24"/>
          <w:szCs w:val="24"/>
        </w:rPr>
        <w:t xml:space="preserve"> but this was not supported</w:t>
      </w:r>
    </w:p>
    <w:p w14:paraId="10F7C057" w14:textId="425B1BBC" w:rsidR="00370523" w:rsidRDefault="006D2B50" w:rsidP="00594E57">
      <w:pPr>
        <w:rPr>
          <w:rFonts w:ascii="Arial" w:hAnsi="Arial" w:cs="Arial"/>
          <w:sz w:val="24"/>
          <w:szCs w:val="24"/>
        </w:rPr>
      </w:pPr>
      <w:r w:rsidRPr="00EA40CD">
        <w:rPr>
          <w:rFonts w:ascii="Arial" w:hAnsi="Arial" w:cs="Arial"/>
          <w:b/>
          <w:bCs/>
          <w:sz w:val="24"/>
          <w:szCs w:val="24"/>
        </w:rPr>
        <w:t>Melbourne:</w:t>
      </w:r>
      <w:r>
        <w:rPr>
          <w:rFonts w:ascii="Arial" w:hAnsi="Arial" w:cs="Arial"/>
          <w:sz w:val="24"/>
          <w:szCs w:val="24"/>
        </w:rPr>
        <w:t xml:space="preserve"> TEQSA did a good job on reporting this</w:t>
      </w:r>
      <w:r w:rsidR="00253507">
        <w:rPr>
          <w:rFonts w:ascii="Arial" w:hAnsi="Arial" w:cs="Arial"/>
          <w:sz w:val="24"/>
          <w:szCs w:val="24"/>
        </w:rPr>
        <w:t xml:space="preserve">. </w:t>
      </w:r>
      <w:proofErr w:type="spellStart"/>
      <w:r w:rsidR="00253507">
        <w:rPr>
          <w:rFonts w:ascii="Arial" w:hAnsi="Arial" w:cs="Arial"/>
          <w:sz w:val="24"/>
          <w:szCs w:val="24"/>
        </w:rPr>
        <w:t>Melb</w:t>
      </w:r>
      <w:proofErr w:type="spellEnd"/>
      <w:r w:rsidR="00253507">
        <w:rPr>
          <w:rFonts w:ascii="Arial" w:hAnsi="Arial" w:cs="Arial"/>
          <w:sz w:val="24"/>
          <w:szCs w:val="24"/>
        </w:rPr>
        <w:t xml:space="preserve"> are not blocking any sites or redirecting as this is used to collect data on contract</w:t>
      </w:r>
      <w:r w:rsidR="00A34A09">
        <w:rPr>
          <w:rFonts w:ascii="Arial" w:hAnsi="Arial" w:cs="Arial"/>
          <w:sz w:val="24"/>
          <w:szCs w:val="24"/>
        </w:rPr>
        <w:t xml:space="preserve"> cheating</w:t>
      </w:r>
      <w:r w:rsidR="000F3C80">
        <w:rPr>
          <w:rFonts w:ascii="Arial" w:hAnsi="Arial" w:cs="Arial"/>
          <w:sz w:val="24"/>
          <w:szCs w:val="24"/>
        </w:rPr>
        <w:t xml:space="preserve">. The University has also witnessed </w:t>
      </w:r>
      <w:r w:rsidR="008D6F63" w:rsidRPr="008D6F63">
        <w:rPr>
          <w:rFonts w:ascii="Arial" w:hAnsi="Arial" w:cs="Arial"/>
          <w:sz w:val="24"/>
          <w:szCs w:val="24"/>
        </w:rPr>
        <w:t xml:space="preserve">There is a sense of </w:t>
      </w:r>
      <w:r w:rsidR="008D6F63">
        <w:rPr>
          <w:rFonts w:ascii="Arial" w:hAnsi="Arial" w:cs="Arial"/>
          <w:sz w:val="24"/>
          <w:szCs w:val="24"/>
        </w:rPr>
        <w:t>c</w:t>
      </w:r>
      <w:r w:rsidR="008D6F63" w:rsidRPr="008D6F63">
        <w:rPr>
          <w:rFonts w:ascii="Arial" w:hAnsi="Arial" w:cs="Arial"/>
          <w:sz w:val="24"/>
          <w:szCs w:val="24"/>
        </w:rPr>
        <w:t>ollu</w:t>
      </w:r>
      <w:r w:rsidR="008D6F63">
        <w:rPr>
          <w:rFonts w:ascii="Arial" w:hAnsi="Arial" w:cs="Arial"/>
          <w:sz w:val="24"/>
          <w:szCs w:val="24"/>
        </w:rPr>
        <w:t>sion rather than collaboration</w:t>
      </w:r>
      <w:r w:rsidR="00CF3525">
        <w:rPr>
          <w:rFonts w:ascii="Arial" w:hAnsi="Arial" w:cs="Arial"/>
          <w:sz w:val="24"/>
          <w:szCs w:val="24"/>
        </w:rPr>
        <w:t xml:space="preserve"> hence there is </w:t>
      </w:r>
      <w:proofErr w:type="spellStart"/>
      <w:r w:rsidR="00CF3525">
        <w:rPr>
          <w:rFonts w:ascii="Arial" w:hAnsi="Arial" w:cs="Arial"/>
          <w:sz w:val="24"/>
          <w:szCs w:val="24"/>
        </w:rPr>
        <w:t>is</w:t>
      </w:r>
      <w:proofErr w:type="spellEnd"/>
      <w:r w:rsidR="00CF3525">
        <w:rPr>
          <w:rFonts w:ascii="Arial" w:hAnsi="Arial" w:cs="Arial"/>
          <w:sz w:val="24"/>
          <w:szCs w:val="24"/>
        </w:rPr>
        <w:t xml:space="preserve"> change afoot in the way students are </w:t>
      </w:r>
      <w:proofErr w:type="spellStart"/>
      <w:proofErr w:type="gramStart"/>
      <w:r w:rsidR="00CF3525">
        <w:rPr>
          <w:rFonts w:ascii="Arial" w:hAnsi="Arial" w:cs="Arial"/>
          <w:sz w:val="24"/>
          <w:szCs w:val="24"/>
        </w:rPr>
        <w:t>assessed.There</w:t>
      </w:r>
      <w:proofErr w:type="spellEnd"/>
      <w:proofErr w:type="gramEnd"/>
      <w:r w:rsidR="00CF3525">
        <w:rPr>
          <w:rFonts w:ascii="Arial" w:hAnsi="Arial" w:cs="Arial"/>
          <w:sz w:val="24"/>
          <w:szCs w:val="24"/>
        </w:rPr>
        <w:t xml:space="preserve"> is rarely a tech solution to human </w:t>
      </w:r>
      <w:proofErr w:type="spellStart"/>
      <w:r w:rsidR="00CF3525">
        <w:rPr>
          <w:rFonts w:ascii="Arial" w:hAnsi="Arial" w:cs="Arial"/>
          <w:sz w:val="24"/>
          <w:szCs w:val="24"/>
        </w:rPr>
        <w:t>behaviour</w:t>
      </w:r>
      <w:proofErr w:type="spellEnd"/>
      <w:r w:rsidR="00CF3525">
        <w:rPr>
          <w:rFonts w:ascii="Arial" w:hAnsi="Arial" w:cs="Arial"/>
          <w:sz w:val="24"/>
          <w:szCs w:val="24"/>
        </w:rPr>
        <w:t>.</w:t>
      </w:r>
    </w:p>
    <w:p w14:paraId="3C43D7D5" w14:textId="57450398" w:rsidR="00EA40CD" w:rsidRDefault="00EA40CD" w:rsidP="00594E57">
      <w:pPr>
        <w:rPr>
          <w:rFonts w:ascii="Arial" w:hAnsi="Arial" w:cs="Arial"/>
          <w:sz w:val="24"/>
          <w:szCs w:val="24"/>
        </w:rPr>
      </w:pPr>
      <w:proofErr w:type="spellStart"/>
      <w:proofErr w:type="gramStart"/>
      <w:r w:rsidRPr="00EA40CD">
        <w:rPr>
          <w:rFonts w:ascii="Arial" w:hAnsi="Arial" w:cs="Arial"/>
          <w:b/>
          <w:bCs/>
          <w:sz w:val="24"/>
          <w:szCs w:val="24"/>
        </w:rPr>
        <w:lastRenderedPageBreak/>
        <w:t>Auckland</w:t>
      </w:r>
      <w:r>
        <w:rPr>
          <w:rFonts w:ascii="Arial" w:hAnsi="Arial" w:cs="Arial"/>
          <w:sz w:val="24"/>
          <w:szCs w:val="24"/>
        </w:rPr>
        <w:t>:</w:t>
      </w:r>
      <w:r w:rsidR="00C82977">
        <w:rPr>
          <w:rFonts w:ascii="Arial" w:hAnsi="Arial" w:cs="Arial"/>
          <w:sz w:val="24"/>
          <w:szCs w:val="24"/>
        </w:rPr>
        <w:t>Academics</w:t>
      </w:r>
      <w:proofErr w:type="spellEnd"/>
      <w:proofErr w:type="gramEnd"/>
      <w:r w:rsidR="00C82977">
        <w:rPr>
          <w:rFonts w:ascii="Arial" w:hAnsi="Arial" w:cs="Arial"/>
          <w:sz w:val="24"/>
          <w:szCs w:val="24"/>
        </w:rPr>
        <w:t xml:space="preserve"> in each faculty have academic integrity advisors for both staff and student</w:t>
      </w:r>
      <w:r w:rsidR="000F6D49">
        <w:rPr>
          <w:rFonts w:ascii="Arial" w:hAnsi="Arial" w:cs="Arial"/>
          <w:sz w:val="24"/>
          <w:szCs w:val="24"/>
        </w:rPr>
        <w:t>s, There is ls a rethink on assessment items.</w:t>
      </w:r>
    </w:p>
    <w:p w14:paraId="0DA7BC8F" w14:textId="58307E60" w:rsidR="000F6D49" w:rsidRDefault="007F3400" w:rsidP="00594E57">
      <w:pPr>
        <w:rPr>
          <w:rFonts w:ascii="Arial" w:hAnsi="Arial" w:cs="Arial"/>
          <w:sz w:val="24"/>
          <w:szCs w:val="24"/>
        </w:rPr>
      </w:pPr>
      <w:r w:rsidRPr="007F3400">
        <w:rPr>
          <w:rFonts w:ascii="Arial" w:hAnsi="Arial" w:cs="Arial"/>
          <w:b/>
          <w:bCs/>
          <w:sz w:val="24"/>
          <w:szCs w:val="24"/>
        </w:rPr>
        <w:t>Sydney:</w:t>
      </w:r>
      <w:r>
        <w:rPr>
          <w:rFonts w:ascii="Arial" w:hAnsi="Arial" w:cs="Arial"/>
          <w:b/>
          <w:bCs/>
          <w:sz w:val="24"/>
          <w:szCs w:val="24"/>
        </w:rPr>
        <w:t xml:space="preserve"> </w:t>
      </w:r>
      <w:r w:rsidRPr="005A4567">
        <w:rPr>
          <w:rFonts w:ascii="Arial" w:hAnsi="Arial" w:cs="Arial"/>
          <w:sz w:val="24"/>
          <w:szCs w:val="24"/>
        </w:rPr>
        <w:t xml:space="preserve">Sydney has a strategy to reduce Exams </w:t>
      </w:r>
      <w:proofErr w:type="gramStart"/>
      <w:r w:rsidRPr="005A4567">
        <w:rPr>
          <w:rFonts w:ascii="Arial" w:hAnsi="Arial" w:cs="Arial"/>
          <w:sz w:val="24"/>
          <w:szCs w:val="24"/>
        </w:rPr>
        <w:t>and also</w:t>
      </w:r>
      <w:proofErr w:type="gramEnd"/>
      <w:r w:rsidRPr="005A4567">
        <w:rPr>
          <w:rFonts w:ascii="Arial" w:hAnsi="Arial" w:cs="Arial"/>
          <w:sz w:val="24"/>
          <w:szCs w:val="24"/>
        </w:rPr>
        <w:t xml:space="preserve"> use </w:t>
      </w:r>
      <w:proofErr w:type="spellStart"/>
      <w:r w:rsidRPr="005A4567">
        <w:rPr>
          <w:rFonts w:ascii="Arial" w:hAnsi="Arial" w:cs="Arial"/>
          <w:sz w:val="24"/>
          <w:szCs w:val="24"/>
        </w:rPr>
        <w:t>I</w:t>
      </w:r>
      <w:r w:rsidR="005A4567" w:rsidRPr="005A4567">
        <w:rPr>
          <w:rFonts w:ascii="Arial" w:hAnsi="Arial" w:cs="Arial"/>
          <w:sz w:val="24"/>
          <w:szCs w:val="24"/>
        </w:rPr>
        <w:t>nspera</w:t>
      </w:r>
      <w:proofErr w:type="spellEnd"/>
      <w:r w:rsidR="005A4567">
        <w:rPr>
          <w:rFonts w:ascii="Arial" w:hAnsi="Arial" w:cs="Arial"/>
          <w:sz w:val="24"/>
          <w:szCs w:val="24"/>
        </w:rPr>
        <w:t>.</w:t>
      </w:r>
    </w:p>
    <w:p w14:paraId="576D0BDB" w14:textId="7ABBF3CD" w:rsidR="005A4567" w:rsidRDefault="005A4567" w:rsidP="00594E57">
      <w:pPr>
        <w:rPr>
          <w:rFonts w:ascii="Arial" w:hAnsi="Arial" w:cs="Arial"/>
          <w:sz w:val="24"/>
          <w:szCs w:val="24"/>
        </w:rPr>
      </w:pPr>
      <w:r w:rsidRPr="003958E3">
        <w:rPr>
          <w:rFonts w:ascii="Arial" w:hAnsi="Arial" w:cs="Arial"/>
          <w:b/>
          <w:bCs/>
          <w:sz w:val="24"/>
          <w:szCs w:val="24"/>
        </w:rPr>
        <w:t>A</w:t>
      </w:r>
      <w:r w:rsidR="003958E3" w:rsidRPr="003958E3">
        <w:rPr>
          <w:rFonts w:ascii="Arial" w:hAnsi="Arial" w:cs="Arial"/>
          <w:b/>
          <w:bCs/>
          <w:sz w:val="24"/>
          <w:szCs w:val="24"/>
        </w:rPr>
        <w:t>uckland:</w:t>
      </w:r>
      <w:r w:rsidR="003958E3">
        <w:rPr>
          <w:rFonts w:ascii="Arial" w:hAnsi="Arial" w:cs="Arial"/>
          <w:sz w:val="24"/>
          <w:szCs w:val="24"/>
        </w:rPr>
        <w:t xml:space="preserve"> </w:t>
      </w:r>
      <w:proofErr w:type="spellStart"/>
      <w:r w:rsidR="003958E3">
        <w:rPr>
          <w:rFonts w:ascii="Arial" w:hAnsi="Arial" w:cs="Arial"/>
          <w:sz w:val="24"/>
          <w:szCs w:val="24"/>
        </w:rPr>
        <w:t>Inspera</w:t>
      </w:r>
      <w:proofErr w:type="spellEnd"/>
      <w:r w:rsidR="003958E3">
        <w:rPr>
          <w:rFonts w:ascii="Arial" w:hAnsi="Arial" w:cs="Arial"/>
          <w:sz w:val="24"/>
          <w:szCs w:val="24"/>
        </w:rPr>
        <w:t xml:space="preserve"> creates a marking overload for academics- There is no PD available to staff for marking.</w:t>
      </w:r>
    </w:p>
    <w:p w14:paraId="1784EC59" w14:textId="368A633F" w:rsidR="003958E3" w:rsidRDefault="00225142" w:rsidP="00594E57">
      <w:pPr>
        <w:rPr>
          <w:rFonts w:ascii="Arial" w:hAnsi="Arial" w:cs="Arial"/>
          <w:sz w:val="24"/>
          <w:szCs w:val="24"/>
        </w:rPr>
      </w:pPr>
      <w:r w:rsidRPr="00225142">
        <w:rPr>
          <w:rFonts w:ascii="Arial" w:hAnsi="Arial" w:cs="Arial"/>
          <w:b/>
          <w:bCs/>
          <w:sz w:val="24"/>
          <w:szCs w:val="24"/>
        </w:rPr>
        <w:t>Adelaide:</w:t>
      </w:r>
      <w:r>
        <w:rPr>
          <w:rFonts w:ascii="Arial" w:hAnsi="Arial" w:cs="Arial"/>
          <w:sz w:val="24"/>
          <w:szCs w:val="24"/>
        </w:rPr>
        <w:t xml:space="preserve"> </w:t>
      </w:r>
      <w:proofErr w:type="spellStart"/>
      <w:r>
        <w:rPr>
          <w:rFonts w:ascii="Arial" w:hAnsi="Arial" w:cs="Arial"/>
          <w:sz w:val="24"/>
          <w:szCs w:val="24"/>
        </w:rPr>
        <w:t>Inspera</w:t>
      </w:r>
      <w:proofErr w:type="spellEnd"/>
      <w:r>
        <w:rPr>
          <w:rFonts w:ascii="Arial" w:hAnsi="Arial" w:cs="Arial"/>
          <w:sz w:val="24"/>
          <w:szCs w:val="24"/>
        </w:rPr>
        <w:t xml:space="preserve"> has no value for academics and has too much staff development required.</w:t>
      </w:r>
      <w:r w:rsidR="00A03740">
        <w:rPr>
          <w:rFonts w:ascii="Arial" w:hAnsi="Arial" w:cs="Arial"/>
          <w:sz w:val="24"/>
          <w:szCs w:val="24"/>
        </w:rPr>
        <w:t xml:space="preserve"> Adelaide have had a big win in weaning people off paper to </w:t>
      </w:r>
      <w:proofErr w:type="spellStart"/>
      <w:r w:rsidR="00A03740">
        <w:rPr>
          <w:rFonts w:ascii="Arial" w:hAnsi="Arial" w:cs="Arial"/>
          <w:sz w:val="24"/>
          <w:szCs w:val="24"/>
        </w:rPr>
        <w:t>inclass</w:t>
      </w:r>
      <w:proofErr w:type="spellEnd"/>
      <w:r w:rsidR="00A03740">
        <w:rPr>
          <w:rFonts w:ascii="Arial" w:hAnsi="Arial" w:cs="Arial"/>
          <w:sz w:val="24"/>
          <w:szCs w:val="24"/>
        </w:rPr>
        <w:t xml:space="preserve"> digital exams</w:t>
      </w:r>
    </w:p>
    <w:p w14:paraId="760E46D1" w14:textId="1F9FEEF0" w:rsidR="00A03740" w:rsidRPr="00C41D8D" w:rsidRDefault="00A03740" w:rsidP="00594E57">
      <w:pPr>
        <w:rPr>
          <w:rFonts w:ascii="Arial" w:hAnsi="Arial" w:cs="Arial"/>
          <w:sz w:val="24"/>
          <w:szCs w:val="24"/>
        </w:rPr>
      </w:pPr>
      <w:r w:rsidRPr="005D6C54">
        <w:rPr>
          <w:rFonts w:ascii="Arial" w:hAnsi="Arial" w:cs="Arial"/>
          <w:b/>
          <w:bCs/>
          <w:sz w:val="24"/>
          <w:szCs w:val="24"/>
        </w:rPr>
        <w:t>Melbourne:</w:t>
      </w:r>
      <w:r w:rsidR="00C41D8D">
        <w:rPr>
          <w:rFonts w:ascii="Arial" w:hAnsi="Arial" w:cs="Arial"/>
          <w:b/>
          <w:bCs/>
          <w:sz w:val="24"/>
          <w:szCs w:val="24"/>
        </w:rPr>
        <w:t xml:space="preserve"> </w:t>
      </w:r>
      <w:proofErr w:type="spellStart"/>
      <w:r w:rsidR="003C1A28" w:rsidRPr="00C41D8D">
        <w:rPr>
          <w:rFonts w:ascii="Arial" w:hAnsi="Arial" w:cs="Arial"/>
          <w:sz w:val="24"/>
          <w:szCs w:val="24"/>
        </w:rPr>
        <w:t>Gradescope</w:t>
      </w:r>
      <w:proofErr w:type="spellEnd"/>
      <w:r w:rsidR="003C1A28" w:rsidRPr="00C41D8D">
        <w:rPr>
          <w:rFonts w:ascii="Arial" w:hAnsi="Arial" w:cs="Arial"/>
          <w:sz w:val="24"/>
          <w:szCs w:val="24"/>
        </w:rPr>
        <w:t xml:space="preserve"> has massive benefits</w:t>
      </w:r>
      <w:r w:rsidR="00C41D8D">
        <w:rPr>
          <w:rFonts w:ascii="Arial" w:hAnsi="Arial" w:cs="Arial"/>
          <w:sz w:val="24"/>
          <w:szCs w:val="24"/>
        </w:rPr>
        <w:t xml:space="preserve"> from the LMS</w:t>
      </w:r>
      <w:r w:rsidR="008A6F9F">
        <w:rPr>
          <w:rFonts w:ascii="Arial" w:hAnsi="Arial" w:cs="Arial"/>
          <w:sz w:val="24"/>
          <w:szCs w:val="24"/>
        </w:rPr>
        <w:t xml:space="preserve"> to </w:t>
      </w:r>
      <w:proofErr w:type="spellStart"/>
      <w:r w:rsidR="008A6F9F">
        <w:rPr>
          <w:rFonts w:ascii="Arial" w:hAnsi="Arial" w:cs="Arial"/>
          <w:sz w:val="24"/>
          <w:szCs w:val="24"/>
        </w:rPr>
        <w:t>Gradescope</w:t>
      </w:r>
      <w:proofErr w:type="spellEnd"/>
      <w:r w:rsidR="008A6F9F">
        <w:rPr>
          <w:rFonts w:ascii="Arial" w:hAnsi="Arial" w:cs="Arial"/>
          <w:sz w:val="24"/>
          <w:szCs w:val="24"/>
        </w:rPr>
        <w:t xml:space="preserve"> for marks</w:t>
      </w:r>
      <w:r w:rsidR="007007F5">
        <w:rPr>
          <w:rFonts w:ascii="Arial" w:hAnsi="Arial" w:cs="Arial"/>
          <w:sz w:val="24"/>
          <w:szCs w:val="24"/>
        </w:rPr>
        <w:t xml:space="preserve">. Melbourne </w:t>
      </w:r>
      <w:proofErr w:type="gramStart"/>
      <w:r w:rsidR="00B1249B">
        <w:rPr>
          <w:rFonts w:ascii="Arial" w:hAnsi="Arial" w:cs="Arial"/>
          <w:sz w:val="24"/>
          <w:szCs w:val="24"/>
        </w:rPr>
        <w:t>are</w:t>
      </w:r>
      <w:proofErr w:type="gramEnd"/>
      <w:r w:rsidR="007007F5">
        <w:rPr>
          <w:rFonts w:ascii="Arial" w:hAnsi="Arial" w:cs="Arial"/>
          <w:sz w:val="24"/>
          <w:szCs w:val="24"/>
        </w:rPr>
        <w:t xml:space="preserve"> run</w:t>
      </w:r>
      <w:r w:rsidR="00B1249B">
        <w:rPr>
          <w:rFonts w:ascii="Arial" w:hAnsi="Arial" w:cs="Arial"/>
          <w:sz w:val="24"/>
          <w:szCs w:val="24"/>
        </w:rPr>
        <w:t>ning</w:t>
      </w:r>
      <w:r w:rsidR="007007F5">
        <w:rPr>
          <w:rFonts w:ascii="Arial" w:hAnsi="Arial" w:cs="Arial"/>
          <w:sz w:val="24"/>
          <w:szCs w:val="24"/>
        </w:rPr>
        <w:t xml:space="preserve"> an </w:t>
      </w:r>
      <w:proofErr w:type="spellStart"/>
      <w:r w:rsidR="007007F5">
        <w:rPr>
          <w:rFonts w:ascii="Arial" w:hAnsi="Arial" w:cs="Arial"/>
          <w:sz w:val="24"/>
          <w:szCs w:val="24"/>
        </w:rPr>
        <w:t>experiment</w:t>
      </w:r>
      <w:r w:rsidR="00B1249B">
        <w:rPr>
          <w:rFonts w:ascii="Arial" w:hAnsi="Arial" w:cs="Arial"/>
          <w:sz w:val="24"/>
          <w:szCs w:val="24"/>
        </w:rPr>
        <w:t>over</w:t>
      </w:r>
      <w:proofErr w:type="spellEnd"/>
      <w:r w:rsidR="00B1249B">
        <w:rPr>
          <w:rFonts w:ascii="Arial" w:hAnsi="Arial" w:cs="Arial"/>
          <w:sz w:val="24"/>
          <w:szCs w:val="24"/>
        </w:rPr>
        <w:t xml:space="preserve"> the summer</w:t>
      </w:r>
      <w:r w:rsidR="007007F5">
        <w:rPr>
          <w:rFonts w:ascii="Arial" w:hAnsi="Arial" w:cs="Arial"/>
          <w:sz w:val="24"/>
          <w:szCs w:val="24"/>
        </w:rPr>
        <w:t xml:space="preserve"> using Chromebook</w:t>
      </w:r>
      <w:r w:rsidR="00B1249B">
        <w:rPr>
          <w:rFonts w:ascii="Arial" w:hAnsi="Arial" w:cs="Arial"/>
          <w:sz w:val="24"/>
          <w:szCs w:val="24"/>
        </w:rPr>
        <w:t xml:space="preserve">s rather than a BYOD for exams. The Chrome books have </w:t>
      </w:r>
      <w:r w:rsidR="0089580C">
        <w:rPr>
          <w:rFonts w:ascii="Arial" w:hAnsi="Arial" w:cs="Arial"/>
          <w:sz w:val="24"/>
          <w:szCs w:val="24"/>
        </w:rPr>
        <w:t xml:space="preserve">access </w:t>
      </w:r>
      <w:proofErr w:type="spellStart"/>
      <w:r w:rsidR="0089580C">
        <w:rPr>
          <w:rFonts w:ascii="Arial" w:hAnsi="Arial" w:cs="Arial"/>
          <w:sz w:val="24"/>
          <w:szCs w:val="24"/>
        </w:rPr>
        <w:t>tolimited</w:t>
      </w:r>
      <w:proofErr w:type="spellEnd"/>
      <w:r w:rsidR="0089580C">
        <w:rPr>
          <w:rFonts w:ascii="Arial" w:hAnsi="Arial" w:cs="Arial"/>
          <w:sz w:val="24"/>
          <w:szCs w:val="24"/>
        </w:rPr>
        <w:t xml:space="preserve"> URL’s.</w:t>
      </w:r>
    </w:p>
    <w:p w14:paraId="6E3E62CC" w14:textId="77777777" w:rsidR="003958E3" w:rsidRPr="00C41D8D" w:rsidRDefault="003958E3" w:rsidP="00594E57">
      <w:pPr>
        <w:rPr>
          <w:rFonts w:ascii="Arial" w:hAnsi="Arial" w:cs="Arial"/>
          <w:sz w:val="24"/>
          <w:szCs w:val="24"/>
        </w:rPr>
      </w:pPr>
    </w:p>
    <w:p w14:paraId="7DF0DD1C" w14:textId="77777777" w:rsidR="00F31D24" w:rsidRDefault="00F31D24" w:rsidP="00594E57">
      <w:pPr>
        <w:rPr>
          <w:rFonts w:ascii="Arial" w:hAnsi="Arial" w:cs="Arial"/>
          <w:sz w:val="24"/>
          <w:szCs w:val="24"/>
        </w:rPr>
      </w:pPr>
    </w:p>
    <w:p w14:paraId="277BCDE5" w14:textId="4CF931A2" w:rsidR="005267BF" w:rsidRDefault="005267BF" w:rsidP="005267BF">
      <w:pPr>
        <w:rPr>
          <w:rFonts w:ascii="Arial" w:hAnsi="Arial" w:cs="Arial"/>
          <w:sz w:val="24"/>
          <w:szCs w:val="24"/>
        </w:rPr>
      </w:pPr>
      <w:r>
        <w:rPr>
          <w:rFonts w:ascii="Arial" w:hAnsi="Arial" w:cs="Arial"/>
          <w:sz w:val="24"/>
          <w:szCs w:val="24"/>
        </w:rPr>
        <w:t xml:space="preserve">Future Workshop topics: </w:t>
      </w:r>
      <w:r w:rsidR="00CB523E">
        <w:rPr>
          <w:rFonts w:ascii="Arial" w:hAnsi="Arial" w:cs="Arial"/>
          <w:sz w:val="24"/>
          <w:szCs w:val="24"/>
        </w:rPr>
        <w:tab/>
      </w:r>
      <w:r>
        <w:rPr>
          <w:rFonts w:ascii="Arial" w:hAnsi="Arial" w:cs="Arial"/>
          <w:sz w:val="24"/>
          <w:szCs w:val="24"/>
        </w:rPr>
        <w:t>Next Gen Digital environment</w:t>
      </w:r>
      <w:r w:rsidR="00343FB3">
        <w:rPr>
          <w:rFonts w:ascii="Arial" w:hAnsi="Arial" w:cs="Arial"/>
          <w:sz w:val="24"/>
          <w:szCs w:val="24"/>
        </w:rPr>
        <w:t>s</w:t>
      </w:r>
    </w:p>
    <w:p w14:paraId="2F453A67" w14:textId="1DCADFE5" w:rsidR="005267BF" w:rsidRPr="005267BF" w:rsidRDefault="005267BF" w:rsidP="005267B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B523E">
        <w:rPr>
          <w:rFonts w:ascii="Arial" w:hAnsi="Arial" w:cs="Arial"/>
          <w:sz w:val="24"/>
          <w:szCs w:val="24"/>
        </w:rPr>
        <w:tab/>
      </w:r>
      <w:r w:rsidR="00343FB3">
        <w:rPr>
          <w:rFonts w:ascii="Arial" w:hAnsi="Arial" w:cs="Arial"/>
          <w:sz w:val="24"/>
          <w:szCs w:val="24"/>
        </w:rPr>
        <w:t xml:space="preserve">Emerging </w:t>
      </w:r>
      <w:r>
        <w:rPr>
          <w:rFonts w:ascii="Arial" w:hAnsi="Arial" w:cs="Arial"/>
          <w:sz w:val="24"/>
          <w:szCs w:val="24"/>
        </w:rPr>
        <w:t>Dominance of Microsoft and Google.</w:t>
      </w:r>
      <w:r>
        <w:rPr>
          <w:rFonts w:ascii="Arial" w:hAnsi="Arial" w:cs="Arial"/>
          <w:sz w:val="24"/>
          <w:szCs w:val="24"/>
        </w:rPr>
        <w:tab/>
      </w:r>
    </w:p>
    <w:p w14:paraId="5FDD6353" w14:textId="77777777" w:rsidR="00613C85" w:rsidRPr="00613C85" w:rsidRDefault="00613C85" w:rsidP="00613C85">
      <w:pPr>
        <w:spacing w:before="240" w:after="120"/>
        <w:rPr>
          <w:rFonts w:ascii="Arial" w:hAnsi="Arial" w:cs="Arial"/>
          <w:sz w:val="24"/>
          <w:szCs w:val="24"/>
        </w:rPr>
      </w:pPr>
    </w:p>
    <w:p w14:paraId="3E12A80A" w14:textId="5DDA0936" w:rsidR="00401251" w:rsidRPr="00613531" w:rsidRDefault="00401251" w:rsidP="00613531">
      <w:pPr>
        <w:pStyle w:val="ListParagraph"/>
        <w:numPr>
          <w:ilvl w:val="0"/>
          <w:numId w:val="12"/>
        </w:numPr>
        <w:spacing w:before="240" w:after="120"/>
        <w:rPr>
          <w:rFonts w:ascii="Arial" w:hAnsi="Arial" w:cs="Arial"/>
          <w:b/>
          <w:bCs/>
          <w:sz w:val="24"/>
          <w:szCs w:val="24"/>
        </w:rPr>
      </w:pPr>
      <w:r w:rsidRPr="00613531">
        <w:rPr>
          <w:rFonts w:ascii="Arial" w:hAnsi="Arial" w:cs="Arial"/>
          <w:sz w:val="24"/>
          <w:szCs w:val="24"/>
        </w:rPr>
        <w:t xml:space="preserve">Suggestions sought for future </w:t>
      </w:r>
      <w:proofErr w:type="spellStart"/>
      <w:r w:rsidRPr="00613531">
        <w:rPr>
          <w:rFonts w:ascii="Arial" w:hAnsi="Arial" w:cs="Arial"/>
          <w:sz w:val="24"/>
          <w:szCs w:val="24"/>
        </w:rPr>
        <w:t>Vocast</w:t>
      </w:r>
      <w:proofErr w:type="spellEnd"/>
      <w:r w:rsidRPr="00613531">
        <w:rPr>
          <w:rFonts w:ascii="Arial" w:hAnsi="Arial" w:cs="Arial"/>
          <w:sz w:val="24"/>
          <w:szCs w:val="24"/>
        </w:rPr>
        <w:t xml:space="preserve"> series topics</w:t>
      </w:r>
    </w:p>
    <w:p w14:paraId="6B22118C" w14:textId="70DECF62" w:rsidR="00401251" w:rsidRPr="00613531" w:rsidRDefault="00401251" w:rsidP="00613531">
      <w:pPr>
        <w:pStyle w:val="ListParagraph"/>
        <w:numPr>
          <w:ilvl w:val="0"/>
          <w:numId w:val="12"/>
        </w:numPr>
        <w:spacing w:before="240" w:after="120"/>
        <w:rPr>
          <w:rFonts w:ascii="Arial" w:hAnsi="Arial" w:cs="Arial"/>
          <w:b/>
          <w:bCs/>
          <w:sz w:val="24"/>
          <w:szCs w:val="24"/>
        </w:rPr>
      </w:pPr>
      <w:r w:rsidRPr="00613531">
        <w:rPr>
          <w:rFonts w:ascii="Arial" w:hAnsi="Arial" w:cs="Arial"/>
          <w:sz w:val="24"/>
          <w:szCs w:val="24"/>
        </w:rPr>
        <w:t>Suggestions sought for future White Paper topics</w:t>
      </w:r>
    </w:p>
    <w:p w14:paraId="4324DE5B" w14:textId="77777777" w:rsidR="007E3474" w:rsidRDefault="007E3474" w:rsidP="00B839BA">
      <w:pPr>
        <w:ind w:left="540" w:hanging="90"/>
        <w:rPr>
          <w:rFonts w:ascii="Arial" w:hAnsi="Arial" w:cs="Arial"/>
          <w:b/>
          <w:bCs/>
          <w:i/>
          <w:sz w:val="24"/>
          <w:szCs w:val="24"/>
        </w:rPr>
      </w:pPr>
    </w:p>
    <w:p w14:paraId="78732FDB" w14:textId="77777777" w:rsidR="00F90466" w:rsidRPr="00000EE7" w:rsidRDefault="00B839BA" w:rsidP="00B839BA">
      <w:pPr>
        <w:shd w:val="clear" w:color="auto" w:fill="E6E6E6"/>
        <w:ind w:hanging="90"/>
        <w:rPr>
          <w:rFonts w:ascii="Arial" w:hAnsi="Arial" w:cs="Arial"/>
          <w:b/>
          <w:bCs/>
          <w:i/>
          <w:sz w:val="28"/>
          <w:szCs w:val="28"/>
        </w:rPr>
      </w:pPr>
      <w:r>
        <w:rPr>
          <w:rFonts w:ascii="Arial" w:hAnsi="Arial" w:cs="Arial"/>
          <w:b/>
          <w:bCs/>
          <w:i/>
          <w:sz w:val="28"/>
          <w:szCs w:val="28"/>
        </w:rPr>
        <w:t xml:space="preserve"> </w:t>
      </w:r>
      <w:r w:rsidR="00F90466" w:rsidRPr="00000EE7">
        <w:rPr>
          <w:rFonts w:ascii="Arial" w:hAnsi="Arial" w:cs="Arial"/>
          <w:b/>
          <w:bCs/>
          <w:i/>
          <w:sz w:val="28"/>
          <w:szCs w:val="28"/>
        </w:rPr>
        <w:t>PART C: ITEMS FOR NOTING</w:t>
      </w:r>
    </w:p>
    <w:p w14:paraId="75FFECDA" w14:textId="3A99DF30" w:rsidR="00E458DA" w:rsidRPr="00272C34" w:rsidRDefault="00272C34" w:rsidP="00272C34">
      <w:pPr>
        <w:pStyle w:val="ListParagraph"/>
        <w:numPr>
          <w:ilvl w:val="0"/>
          <w:numId w:val="14"/>
        </w:numPr>
        <w:spacing w:before="240" w:after="120"/>
        <w:rPr>
          <w:rFonts w:ascii="Arial" w:hAnsi="Arial" w:cs="Arial"/>
          <w:b/>
          <w:bCs/>
          <w:sz w:val="24"/>
          <w:szCs w:val="24"/>
        </w:rPr>
      </w:pPr>
      <w:r>
        <w:rPr>
          <w:rFonts w:ascii="Arial" w:hAnsi="Arial" w:cs="Arial"/>
          <w:b/>
          <w:bCs/>
          <w:sz w:val="24"/>
          <w:szCs w:val="24"/>
        </w:rPr>
        <w:t xml:space="preserve"> </w:t>
      </w:r>
      <w:r w:rsidR="00E458DA" w:rsidRPr="00272C34">
        <w:rPr>
          <w:rFonts w:ascii="Arial" w:hAnsi="Arial" w:cs="Arial"/>
          <w:b/>
          <w:bCs/>
          <w:sz w:val="24"/>
          <w:szCs w:val="24"/>
        </w:rPr>
        <w:t>Future workshops and meetings</w:t>
      </w:r>
    </w:p>
    <w:p w14:paraId="07DCBDE2" w14:textId="637BB5E3" w:rsidR="00613531" w:rsidRDefault="00C002AC" w:rsidP="00374F00">
      <w:pPr>
        <w:spacing w:before="240" w:after="120"/>
        <w:ind w:left="450"/>
        <w:rPr>
          <w:rFonts w:ascii="Arial" w:hAnsi="Arial" w:cs="Arial"/>
          <w:sz w:val="24"/>
          <w:szCs w:val="24"/>
        </w:rPr>
      </w:pPr>
      <w:r>
        <w:rPr>
          <w:rFonts w:ascii="Arial" w:hAnsi="Arial" w:cs="Arial"/>
          <w:sz w:val="24"/>
          <w:szCs w:val="24"/>
        </w:rPr>
        <w:t xml:space="preserve">We are urgently seeking Workshop Hosts for 2022. Please contact </w:t>
      </w:r>
      <w:hyperlink r:id="rId13" w:history="1">
        <w:r w:rsidRPr="00506766">
          <w:rPr>
            <w:rStyle w:val="Hyperlink"/>
            <w:rFonts w:ascii="Arial" w:hAnsi="Arial" w:cs="Arial"/>
            <w:sz w:val="24"/>
            <w:szCs w:val="24"/>
          </w:rPr>
          <w:t>secretariat@acode.edu.au</w:t>
        </w:r>
      </w:hyperlink>
    </w:p>
    <w:p w14:paraId="73156F02" w14:textId="48E056CA" w:rsidR="00C002AC" w:rsidRPr="00374F00" w:rsidRDefault="0089580C" w:rsidP="00374F00">
      <w:pPr>
        <w:spacing w:before="240" w:after="120"/>
        <w:ind w:left="450"/>
        <w:rPr>
          <w:rFonts w:ascii="Arial" w:hAnsi="Arial" w:cs="Arial"/>
          <w:sz w:val="24"/>
          <w:szCs w:val="24"/>
        </w:rPr>
      </w:pPr>
      <w:r>
        <w:rPr>
          <w:rFonts w:ascii="Arial" w:hAnsi="Arial" w:cs="Arial"/>
          <w:sz w:val="24"/>
          <w:szCs w:val="24"/>
        </w:rPr>
        <w:t>Meeting Closed 12.07pm</w:t>
      </w:r>
    </w:p>
    <w:p w14:paraId="5FA08614" w14:textId="5EF2D49E" w:rsidR="000C5108" w:rsidRDefault="00810E2A" w:rsidP="00B839BA">
      <w:pPr>
        <w:spacing w:before="60" w:after="60"/>
        <w:ind w:left="540" w:hanging="90"/>
        <w:rPr>
          <w:rFonts w:ascii="Arial" w:hAnsi="Arial" w:cs="Arial"/>
          <w:b/>
          <w:sz w:val="24"/>
          <w:szCs w:val="24"/>
        </w:rPr>
      </w:pPr>
      <w:proofErr w:type="spellStart"/>
      <w:r>
        <w:rPr>
          <w:rFonts w:ascii="Arial" w:hAnsi="Arial" w:cs="Arial"/>
          <w:b/>
          <w:sz w:val="24"/>
          <w:szCs w:val="24"/>
        </w:rPr>
        <w:t>Mchael</w:t>
      </w:r>
      <w:proofErr w:type="spellEnd"/>
      <w:r>
        <w:rPr>
          <w:rFonts w:ascii="Arial" w:hAnsi="Arial" w:cs="Arial"/>
          <w:b/>
          <w:sz w:val="24"/>
          <w:szCs w:val="24"/>
        </w:rPr>
        <w:t xml:space="preserve"> Sankey</w:t>
      </w:r>
    </w:p>
    <w:p w14:paraId="2C448C34" w14:textId="77777777" w:rsidR="00296028" w:rsidRDefault="00F14132" w:rsidP="00B839BA">
      <w:pPr>
        <w:spacing w:before="60" w:after="60"/>
        <w:ind w:left="540" w:hanging="90"/>
        <w:rPr>
          <w:rFonts w:ascii="Arial" w:hAnsi="Arial" w:cs="Arial"/>
          <w:sz w:val="24"/>
          <w:szCs w:val="24"/>
          <w:lang w:val="en-AU" w:eastAsia="en-AU"/>
        </w:rPr>
      </w:pPr>
      <w:r w:rsidRPr="00EA094E">
        <w:rPr>
          <w:rFonts w:ascii="Arial" w:hAnsi="Arial" w:cs="Arial"/>
          <w:b/>
          <w:sz w:val="24"/>
          <w:szCs w:val="24"/>
        </w:rPr>
        <w:t>President</w:t>
      </w:r>
      <w:r w:rsidR="00B839BA">
        <w:rPr>
          <w:rFonts w:ascii="Arial" w:hAnsi="Arial" w:cs="Arial"/>
          <w:b/>
          <w:sz w:val="24"/>
          <w:szCs w:val="24"/>
        </w:rPr>
        <w:t xml:space="preserve">, </w:t>
      </w:r>
      <w:r w:rsidR="00B1316D" w:rsidRPr="00EA094E">
        <w:rPr>
          <w:rFonts w:ascii="Arial" w:hAnsi="Arial" w:cs="Arial"/>
          <w:b/>
          <w:sz w:val="24"/>
          <w:szCs w:val="24"/>
        </w:rPr>
        <w:t>ACODE</w:t>
      </w:r>
      <w:r w:rsidR="00B1316D" w:rsidRPr="00EA094E">
        <w:rPr>
          <w:rFonts w:ascii="Arial" w:hAnsi="Arial" w:cs="Arial"/>
          <w:sz w:val="24"/>
          <w:szCs w:val="24"/>
          <w:lang w:val="en-AU" w:eastAsia="en-AU"/>
        </w:rPr>
        <w:t xml:space="preserve"> </w:t>
      </w:r>
    </w:p>
    <w:p w14:paraId="5CC35FAF" w14:textId="77777777" w:rsidR="007B088E" w:rsidRDefault="007B088E" w:rsidP="00B839BA">
      <w:pPr>
        <w:spacing w:before="60" w:after="60"/>
        <w:ind w:left="540" w:hanging="540"/>
        <w:rPr>
          <w:rFonts w:ascii="Arial" w:hAnsi="Arial" w:cs="Arial"/>
          <w:sz w:val="24"/>
          <w:szCs w:val="24"/>
          <w:lang w:val="en-AU" w:eastAsia="en-AU"/>
        </w:rPr>
      </w:pPr>
    </w:p>
    <w:p w14:paraId="4E3AB0A3" w14:textId="77777777" w:rsidR="007B088E" w:rsidRPr="00666B41" w:rsidRDefault="00BF1684" w:rsidP="00B839BA">
      <w:pPr>
        <w:spacing w:before="60" w:after="60"/>
        <w:ind w:left="540" w:hanging="540"/>
        <w:rPr>
          <w:rFonts w:ascii="Arial" w:hAnsi="Arial" w:cs="Arial"/>
          <w:sz w:val="24"/>
          <w:szCs w:val="24"/>
          <w:lang w:val="en-AU" w:eastAsia="en-AU"/>
        </w:rPr>
      </w:pPr>
      <w:r>
        <w:rPr>
          <w:rFonts w:ascii="Arial" w:hAnsi="Arial" w:cs="Arial"/>
          <w:noProof/>
          <w:sz w:val="24"/>
          <w:szCs w:val="24"/>
          <w:lang w:val="en-GB" w:eastAsia="en-GB"/>
        </w:rPr>
        <mc:AlternateContent>
          <mc:Choice Requires="wps">
            <w:drawing>
              <wp:anchor distT="0" distB="0" distL="114300" distR="114300" simplePos="0" relativeHeight="251661312" behindDoc="0" locked="0" layoutInCell="1" allowOverlap="1" wp14:anchorId="1688A2A4" wp14:editId="12D43463">
                <wp:simplePos x="0" y="0"/>
                <wp:positionH relativeFrom="column">
                  <wp:posOffset>-149860</wp:posOffset>
                </wp:positionH>
                <wp:positionV relativeFrom="paragraph">
                  <wp:posOffset>87630</wp:posOffset>
                </wp:positionV>
                <wp:extent cx="6315075" cy="1228725"/>
                <wp:effectExtent l="19050" t="1905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228725"/>
                        </a:xfrm>
                        <a:prstGeom prst="rect">
                          <a:avLst/>
                        </a:prstGeom>
                        <a:solidFill>
                          <a:srgbClr val="FFFFFF"/>
                        </a:solidFill>
                        <a:ln w="38100">
                          <a:solidFill>
                            <a:srgbClr val="666699"/>
                          </a:solidFill>
                          <a:miter lim="800000"/>
                          <a:headEnd/>
                          <a:tailEnd/>
                        </a:ln>
                      </wps:spPr>
                      <wps:txbx>
                        <w:txbxContent>
                          <w:p w14:paraId="026B398B" w14:textId="77777777" w:rsidR="009A5ABF" w:rsidRPr="00D02696" w:rsidRDefault="009A5ABF" w:rsidP="00BF1684">
                            <w:pPr>
                              <w:spacing w:after="120"/>
                              <w:jc w:val="both"/>
                              <w:rPr>
                                <w:rFonts w:ascii="Arial" w:hAnsi="Arial" w:cs="Arial"/>
                                <w:b/>
                                <w:u w:val="single"/>
                              </w:rPr>
                            </w:pPr>
                            <w:r w:rsidRPr="00D02696">
                              <w:rPr>
                                <w:rFonts w:ascii="Arial" w:hAnsi="Arial" w:cs="Arial"/>
                                <w:b/>
                                <w:u w:val="single"/>
                              </w:rPr>
                              <w:t>EXPLANATION</w:t>
                            </w:r>
                          </w:p>
                          <w:p w14:paraId="668B44EA" w14:textId="77777777" w:rsidR="009A5ABF" w:rsidRPr="00C156D3" w:rsidRDefault="009A5ABF" w:rsidP="002E019B">
                            <w:pPr>
                              <w:rPr>
                                <w:rFonts w:ascii="Arial" w:hAnsi="Arial" w:cs="Arial"/>
                                <w:sz w:val="18"/>
                                <w:szCs w:val="18"/>
                              </w:rPr>
                            </w:pPr>
                            <w:r w:rsidRPr="00C156D3">
                              <w:rPr>
                                <w:rFonts w:ascii="Arial" w:hAnsi="Arial" w:cs="Arial"/>
                                <w:sz w:val="18"/>
                                <w:szCs w:val="18"/>
                              </w:rPr>
                              <w:t xml:space="preserve">Note that the Agenda for this </w:t>
                            </w:r>
                            <w:r>
                              <w:rPr>
                                <w:rFonts w:ascii="Arial" w:hAnsi="Arial" w:cs="Arial"/>
                                <w:sz w:val="18"/>
                                <w:szCs w:val="18"/>
                              </w:rPr>
                              <w:t>Business</w:t>
                            </w:r>
                            <w:r w:rsidRPr="00C156D3">
                              <w:rPr>
                                <w:rFonts w:ascii="Arial" w:hAnsi="Arial" w:cs="Arial"/>
                                <w:sz w:val="18"/>
                                <w:szCs w:val="18"/>
                              </w:rPr>
                              <w:t xml:space="preserve"> </w:t>
                            </w:r>
                            <w:r>
                              <w:rPr>
                                <w:rFonts w:ascii="Arial" w:hAnsi="Arial" w:cs="Arial"/>
                                <w:sz w:val="18"/>
                                <w:szCs w:val="18"/>
                              </w:rPr>
                              <w:t xml:space="preserve">and Networking </w:t>
                            </w:r>
                            <w:r w:rsidRPr="00C156D3">
                              <w:rPr>
                                <w:rFonts w:ascii="Arial" w:hAnsi="Arial" w:cs="Arial"/>
                                <w:sz w:val="18"/>
                                <w:szCs w:val="18"/>
                              </w:rPr>
                              <w:t>Meeting follows that proposed by the Executive in June 2003.</w:t>
                            </w:r>
                          </w:p>
                          <w:p w14:paraId="07DFA06D" w14:textId="77777777" w:rsidR="009A5ABF" w:rsidRPr="00C156D3" w:rsidRDefault="009A5ABF" w:rsidP="002E019B">
                            <w:pPr>
                              <w:rPr>
                                <w:rFonts w:ascii="Arial" w:hAnsi="Arial" w:cs="Arial"/>
                                <w:sz w:val="18"/>
                                <w:szCs w:val="18"/>
                              </w:rPr>
                            </w:pPr>
                            <w:r w:rsidRPr="00C156D3">
                              <w:rPr>
                                <w:rFonts w:ascii="Arial" w:hAnsi="Arial" w:cs="Arial"/>
                                <w:sz w:val="18"/>
                                <w:szCs w:val="18"/>
                              </w:rPr>
                              <w:t xml:space="preserve">Unstarred items on the Agenda will not be discussed, but any recommendations they contain will be covered by a single motion covering all unstarred items. </w:t>
                            </w:r>
                          </w:p>
                          <w:p w14:paraId="291A30CB" w14:textId="77777777" w:rsidR="009A5ABF" w:rsidRPr="00C156D3" w:rsidRDefault="009A5ABF" w:rsidP="002E019B">
                            <w:pPr>
                              <w:rPr>
                                <w:rFonts w:ascii="Arial" w:hAnsi="Arial" w:cs="Arial"/>
                                <w:sz w:val="18"/>
                                <w:szCs w:val="18"/>
                              </w:rPr>
                            </w:pPr>
                            <w:r w:rsidRPr="00C156D3">
                              <w:rPr>
                                <w:rFonts w:ascii="Arial" w:hAnsi="Arial" w:cs="Arial"/>
                                <w:sz w:val="18"/>
                                <w:szCs w:val="18"/>
                              </w:rPr>
                              <w:t>Any unstarred item may be identified for discussion by request to the President at any time up to item 4 on this agenda.</w:t>
                            </w:r>
                          </w:p>
                          <w:p w14:paraId="6CCEA240" w14:textId="77777777" w:rsidR="009A5ABF" w:rsidRDefault="009A5ABF" w:rsidP="002E019B">
                            <w:pPr>
                              <w:rPr>
                                <w:rFonts w:ascii="Arial" w:hAnsi="Arial" w:cs="Arial"/>
                                <w:b/>
                                <w:sz w:val="18"/>
                                <w:szCs w:val="18"/>
                              </w:rPr>
                            </w:pPr>
                            <w:r w:rsidRPr="00C156D3">
                              <w:rPr>
                                <w:rFonts w:ascii="Arial" w:hAnsi="Arial" w:cs="Arial"/>
                                <w:b/>
                                <w:sz w:val="18"/>
                                <w:szCs w:val="18"/>
                              </w:rPr>
                              <w:t xml:space="preserve">Please Note:  Each member institution has </w:t>
                            </w:r>
                            <w:r w:rsidRPr="00C156D3">
                              <w:rPr>
                                <w:rFonts w:ascii="Arial" w:hAnsi="Arial" w:cs="Arial"/>
                                <w:b/>
                                <w:i/>
                                <w:sz w:val="18"/>
                                <w:szCs w:val="18"/>
                              </w:rPr>
                              <w:t xml:space="preserve">one </w:t>
                            </w:r>
                            <w:r w:rsidRPr="00C156D3">
                              <w:rPr>
                                <w:rFonts w:ascii="Arial" w:hAnsi="Arial" w:cs="Arial"/>
                                <w:b/>
                                <w:sz w:val="18"/>
                                <w:szCs w:val="18"/>
                              </w:rPr>
                              <w:t>vote only.  Members with affiliate status do not have voting rights, however are able to participate in discussion at the discretion of the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8A2A4" id="Rectangle 3" o:spid="_x0000_s1026" style="position:absolute;left:0;text-align:left;margin-left:-11.8pt;margin-top:6.9pt;width:497.2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" strokecolor="#669" strokeweight="3pt">
                <v:textbox>
                  <w:txbxContent>
                    <w:p w14:paraId="026B398B" w14:textId="77777777" w:rsidR="009A5ABF" w:rsidRPr="00D02696" w:rsidRDefault="009A5ABF" w:rsidP="00BF1684">
                      <w:pPr>
                        <w:spacing w:after="120"/>
                        <w:jc w:val="both"/>
                        <w:rPr>
                          <w:rFonts w:ascii="Arial" w:hAnsi="Arial" w:cs="Arial"/>
                          <w:b/>
                          <w:u w:val="single"/>
                        </w:rPr>
                      </w:pPr>
                      <w:r w:rsidRPr="00D02696">
                        <w:rPr>
                          <w:rFonts w:ascii="Arial" w:hAnsi="Arial" w:cs="Arial"/>
                          <w:b/>
                          <w:u w:val="single"/>
                        </w:rPr>
                        <w:t>EXPLANATION</w:t>
                      </w:r>
                    </w:p>
                    <w:p w14:paraId="668B44EA" w14:textId="77777777" w:rsidR="009A5ABF" w:rsidRPr="00C156D3" w:rsidRDefault="009A5ABF" w:rsidP="002E019B">
                      <w:pPr>
                        <w:rPr>
                          <w:rFonts w:ascii="Arial" w:hAnsi="Arial" w:cs="Arial"/>
                          <w:sz w:val="18"/>
                          <w:szCs w:val="18"/>
                        </w:rPr>
                      </w:pPr>
                      <w:r w:rsidRPr="00C156D3">
                        <w:rPr>
                          <w:rFonts w:ascii="Arial" w:hAnsi="Arial" w:cs="Arial"/>
                          <w:sz w:val="18"/>
                          <w:szCs w:val="18"/>
                        </w:rPr>
                        <w:t xml:space="preserve">Note that the Agenda for this </w:t>
                      </w:r>
                      <w:r>
                        <w:rPr>
                          <w:rFonts w:ascii="Arial" w:hAnsi="Arial" w:cs="Arial"/>
                          <w:sz w:val="18"/>
                          <w:szCs w:val="18"/>
                        </w:rPr>
                        <w:t>Business</w:t>
                      </w:r>
                      <w:r w:rsidRPr="00C156D3">
                        <w:rPr>
                          <w:rFonts w:ascii="Arial" w:hAnsi="Arial" w:cs="Arial"/>
                          <w:sz w:val="18"/>
                          <w:szCs w:val="18"/>
                        </w:rPr>
                        <w:t xml:space="preserve"> </w:t>
                      </w:r>
                      <w:r>
                        <w:rPr>
                          <w:rFonts w:ascii="Arial" w:hAnsi="Arial" w:cs="Arial"/>
                          <w:sz w:val="18"/>
                          <w:szCs w:val="18"/>
                        </w:rPr>
                        <w:t xml:space="preserve">and Networking </w:t>
                      </w:r>
                      <w:r w:rsidRPr="00C156D3">
                        <w:rPr>
                          <w:rFonts w:ascii="Arial" w:hAnsi="Arial" w:cs="Arial"/>
                          <w:sz w:val="18"/>
                          <w:szCs w:val="18"/>
                        </w:rPr>
                        <w:t>Meeting follows that proposed by the Executive in June 2003.</w:t>
                      </w:r>
                    </w:p>
                    <w:p w14:paraId="07DFA06D" w14:textId="77777777" w:rsidR="009A5ABF" w:rsidRPr="00C156D3" w:rsidRDefault="009A5ABF" w:rsidP="002E019B">
                      <w:pPr>
                        <w:rPr>
                          <w:rFonts w:ascii="Arial" w:hAnsi="Arial" w:cs="Arial"/>
                          <w:sz w:val="18"/>
                          <w:szCs w:val="18"/>
                        </w:rPr>
                      </w:pPr>
                      <w:r w:rsidRPr="00C156D3">
                        <w:rPr>
                          <w:rFonts w:ascii="Arial" w:hAnsi="Arial" w:cs="Arial"/>
                          <w:sz w:val="18"/>
                          <w:szCs w:val="18"/>
                        </w:rPr>
                        <w:t xml:space="preserve">Unstarred items on the Agenda will not be discussed, but any recommendations they contain will be covered by a single motion covering all unstarred items. </w:t>
                      </w:r>
                    </w:p>
                    <w:p w14:paraId="291A30CB" w14:textId="77777777" w:rsidR="009A5ABF" w:rsidRPr="00C156D3" w:rsidRDefault="009A5ABF" w:rsidP="002E019B">
                      <w:pPr>
                        <w:rPr>
                          <w:rFonts w:ascii="Arial" w:hAnsi="Arial" w:cs="Arial"/>
                          <w:sz w:val="18"/>
                          <w:szCs w:val="18"/>
                        </w:rPr>
                      </w:pPr>
                      <w:r w:rsidRPr="00C156D3">
                        <w:rPr>
                          <w:rFonts w:ascii="Arial" w:hAnsi="Arial" w:cs="Arial"/>
                          <w:sz w:val="18"/>
                          <w:szCs w:val="18"/>
                        </w:rPr>
                        <w:t>Any unstarred item may be identified for discussion by request to the President at any time up to item 4 on this agenda.</w:t>
                      </w:r>
                    </w:p>
                    <w:p w14:paraId="6CCEA240" w14:textId="77777777" w:rsidR="009A5ABF" w:rsidRDefault="009A5ABF" w:rsidP="002E019B">
                      <w:pPr>
                        <w:rPr>
                          <w:rFonts w:ascii="Arial" w:hAnsi="Arial" w:cs="Arial"/>
                          <w:b/>
                          <w:sz w:val="18"/>
                          <w:szCs w:val="18"/>
                        </w:rPr>
                      </w:pPr>
                      <w:r w:rsidRPr="00C156D3">
                        <w:rPr>
                          <w:rFonts w:ascii="Arial" w:hAnsi="Arial" w:cs="Arial"/>
                          <w:b/>
                          <w:sz w:val="18"/>
                          <w:szCs w:val="18"/>
                        </w:rPr>
                        <w:t xml:space="preserve">Please Note:  Each member institution has </w:t>
                      </w:r>
                      <w:r w:rsidRPr="00C156D3">
                        <w:rPr>
                          <w:rFonts w:ascii="Arial" w:hAnsi="Arial" w:cs="Arial"/>
                          <w:b/>
                          <w:i/>
                          <w:sz w:val="18"/>
                          <w:szCs w:val="18"/>
                        </w:rPr>
                        <w:t xml:space="preserve">one </w:t>
                      </w:r>
                      <w:r w:rsidRPr="00C156D3">
                        <w:rPr>
                          <w:rFonts w:ascii="Arial" w:hAnsi="Arial" w:cs="Arial"/>
                          <w:b/>
                          <w:sz w:val="18"/>
                          <w:szCs w:val="18"/>
                        </w:rPr>
                        <w:t>vote only.  Members with affiliate status do not have voting rights, however are able to participate in discussion at the discretion of the President.</w:t>
                      </w:r>
                    </w:p>
                  </w:txbxContent>
                </v:textbox>
              </v:rect>
            </w:pict>
          </mc:Fallback>
        </mc:AlternateContent>
      </w:r>
    </w:p>
    <w:sectPr w:rsidR="007B088E" w:rsidRPr="00666B41" w:rsidSect="00F65569">
      <w:headerReference w:type="default" r:id="rId14"/>
      <w:footerReference w:type="default" r:id="rId15"/>
      <w:headerReference w:type="first" r:id="rId16"/>
      <w:type w:val="continuous"/>
      <w:pgSz w:w="11894" w:h="16834" w:code="9"/>
      <w:pgMar w:top="1138" w:right="1440" w:bottom="113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1FF45" w14:textId="77777777" w:rsidR="000B5769" w:rsidRDefault="000B5769">
      <w:r>
        <w:separator/>
      </w:r>
    </w:p>
  </w:endnote>
  <w:endnote w:type="continuationSeparator" w:id="0">
    <w:p w14:paraId="4DB7EE36" w14:textId="77777777" w:rsidR="000B5769" w:rsidRDefault="000B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42D5" w14:textId="77777777" w:rsidR="009A5ABF" w:rsidRDefault="009A5ABF" w:rsidP="00895656">
    <w:pPr>
      <w:pStyle w:val="Footer"/>
      <w:framePr w:wrap="around" w:vAnchor="text" w:hAnchor="page" w:x="1527" w:y="1"/>
      <w:rPr>
        <w:rStyle w:val="PageNumber"/>
      </w:rPr>
    </w:pPr>
  </w:p>
  <w:p w14:paraId="0F01E7AF" w14:textId="77777777" w:rsidR="009A5ABF" w:rsidRPr="00F65569" w:rsidRDefault="009A5ABF" w:rsidP="00895656">
    <w:pPr>
      <w:pStyle w:val="Footer"/>
      <w:framePr w:wrap="around" w:vAnchor="text" w:hAnchor="page" w:x="1527" w:y="1"/>
      <w:jc w:val="center"/>
      <w:rPr>
        <w:rStyle w:val="PageNumber"/>
        <w:sz w:val="24"/>
        <w:szCs w:val="24"/>
      </w:rPr>
    </w:pPr>
    <w:r w:rsidRPr="00F65569">
      <w:rPr>
        <w:rStyle w:val="PageNumber"/>
        <w:sz w:val="24"/>
        <w:szCs w:val="24"/>
      </w:rPr>
      <w:fldChar w:fldCharType="begin"/>
    </w:r>
    <w:r w:rsidRPr="00F65569">
      <w:rPr>
        <w:rStyle w:val="PageNumber"/>
        <w:sz w:val="24"/>
        <w:szCs w:val="24"/>
      </w:rPr>
      <w:instrText xml:space="preserve">PAGE  </w:instrText>
    </w:r>
    <w:r w:rsidRPr="00F65569">
      <w:rPr>
        <w:rStyle w:val="PageNumber"/>
        <w:sz w:val="24"/>
        <w:szCs w:val="24"/>
      </w:rPr>
      <w:fldChar w:fldCharType="separate"/>
    </w:r>
    <w:r w:rsidR="00F503BB">
      <w:rPr>
        <w:rStyle w:val="PageNumber"/>
        <w:noProof/>
        <w:sz w:val="24"/>
        <w:szCs w:val="24"/>
      </w:rPr>
      <w:t>2</w:t>
    </w:r>
    <w:r w:rsidRPr="00F65569">
      <w:rPr>
        <w:rStyle w:val="PageNumber"/>
        <w:sz w:val="24"/>
        <w:szCs w:val="24"/>
      </w:rPr>
      <w:fldChar w:fldCharType="end"/>
    </w:r>
  </w:p>
  <w:p w14:paraId="5721D341" w14:textId="77777777" w:rsidR="009A5ABF" w:rsidRDefault="009A5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352F0" w14:textId="77777777" w:rsidR="000B5769" w:rsidRDefault="000B5769">
      <w:r>
        <w:separator/>
      </w:r>
    </w:p>
  </w:footnote>
  <w:footnote w:type="continuationSeparator" w:id="0">
    <w:p w14:paraId="0DADD2FB" w14:textId="77777777" w:rsidR="000B5769" w:rsidRDefault="000B5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7023"/>
    </w:tblGrid>
    <w:tr w:rsidR="009A5ABF" w14:paraId="42F3384E" w14:textId="77777777" w:rsidTr="006608EB">
      <w:tc>
        <w:tcPr>
          <w:tcW w:w="2016" w:type="dxa"/>
        </w:tcPr>
        <w:p w14:paraId="3798556B" w14:textId="123CE364" w:rsidR="009A5ABF" w:rsidRDefault="009A5ABF" w:rsidP="002E019B">
          <w:pPr>
            <w:spacing w:after="120"/>
            <w:rPr>
              <w:noProof/>
              <w:sz w:val="24"/>
              <w:szCs w:val="24"/>
            </w:rPr>
          </w:pPr>
        </w:p>
      </w:tc>
      <w:tc>
        <w:tcPr>
          <w:tcW w:w="7023" w:type="dxa"/>
          <w:vAlign w:val="center"/>
        </w:tcPr>
        <w:p w14:paraId="6A11ABA8" w14:textId="77777777" w:rsidR="009A5ABF" w:rsidRPr="00463289" w:rsidRDefault="009A5ABF" w:rsidP="006608EB">
          <w:pPr>
            <w:pStyle w:val="Heading1"/>
            <w:spacing w:before="60" w:after="60"/>
            <w:rPr>
              <w:rFonts w:ascii="Arial" w:hAnsi="Arial" w:cs="Arial"/>
              <w:sz w:val="26"/>
              <w:szCs w:val="24"/>
            </w:rPr>
          </w:pPr>
        </w:p>
      </w:tc>
    </w:tr>
  </w:tbl>
  <w:p w14:paraId="07C3CDE0" w14:textId="4D58652C" w:rsidR="009A5ABF" w:rsidRDefault="009A5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ADCA" w14:textId="2ECDF081" w:rsidR="000C55DA" w:rsidRDefault="000C55DA"/>
  <w:p w14:paraId="2D9061B3" w14:textId="73E245E6" w:rsidR="000C55DA" w:rsidRDefault="000C55DA" w:rsidP="000C55DA">
    <w:pPr>
      <w:jc w:val="center"/>
    </w:pPr>
    <w:r>
      <w:rPr>
        <w:noProof/>
      </w:rPr>
      <w:drawing>
        <wp:inline distT="0" distB="0" distL="0" distR="0" wp14:anchorId="4AA08E01" wp14:editId="0C749A1A">
          <wp:extent cx="3046021" cy="99418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69898" cy="1001980"/>
                  </a:xfrm>
                  <a:prstGeom prst="rect">
                    <a:avLst/>
                  </a:prstGeom>
                </pic:spPr>
              </pic:pic>
            </a:graphicData>
          </a:graphic>
        </wp:inline>
      </w:drawing>
    </w:r>
  </w:p>
  <w:p w14:paraId="02EDB26A" w14:textId="77777777" w:rsidR="000C55DA" w:rsidRDefault="000C55DA"/>
  <w:tbl>
    <w:tblPr>
      <w:tblStyle w:val="TableGrid"/>
      <w:tblW w:w="8979"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
      <w:gridCol w:w="8647"/>
    </w:tblGrid>
    <w:tr w:rsidR="00DD1D64" w14:paraId="6E9FCB06" w14:textId="77777777" w:rsidTr="00DD1D64">
      <w:tc>
        <w:tcPr>
          <w:tcW w:w="332" w:type="dxa"/>
        </w:tcPr>
        <w:p w14:paraId="1D014F15" w14:textId="70BD9A5C" w:rsidR="009A5ABF" w:rsidRDefault="009A5ABF" w:rsidP="00666B41">
          <w:pPr>
            <w:rPr>
              <w:noProof/>
              <w:sz w:val="24"/>
              <w:szCs w:val="24"/>
            </w:rPr>
          </w:pPr>
        </w:p>
      </w:tc>
      <w:tc>
        <w:tcPr>
          <w:tcW w:w="8647" w:type="dxa"/>
          <w:vAlign w:val="center"/>
        </w:tcPr>
        <w:p w14:paraId="56438EE0" w14:textId="2F53861E" w:rsidR="009A5ABF" w:rsidRPr="00E458DA" w:rsidRDefault="009A5ABF" w:rsidP="00DD1D64">
          <w:pPr>
            <w:pStyle w:val="Heading1"/>
            <w:spacing w:before="60" w:after="60"/>
            <w:ind w:left="143"/>
            <w:rPr>
              <w:rFonts w:ascii="Arial" w:hAnsi="Arial" w:cs="Arial"/>
              <w:szCs w:val="24"/>
            </w:rPr>
          </w:pPr>
          <w:r>
            <w:rPr>
              <w:rFonts w:ascii="Arial" w:hAnsi="Arial" w:cs="Arial"/>
              <w:szCs w:val="24"/>
            </w:rPr>
            <w:t xml:space="preserve">ACODE </w:t>
          </w:r>
          <w:r w:rsidR="00C002AC">
            <w:rPr>
              <w:rFonts w:ascii="Arial" w:hAnsi="Arial" w:cs="Arial"/>
              <w:szCs w:val="24"/>
            </w:rPr>
            <w:t>85</w:t>
          </w:r>
        </w:p>
        <w:p w14:paraId="78CD14B1" w14:textId="4300D67F" w:rsidR="009A5ABF" w:rsidRPr="00463289" w:rsidRDefault="009A5ABF" w:rsidP="00DD1D64">
          <w:pPr>
            <w:pStyle w:val="Heading1"/>
            <w:spacing w:before="60" w:after="60"/>
            <w:ind w:left="143"/>
            <w:rPr>
              <w:rFonts w:ascii="Arial" w:hAnsi="Arial" w:cs="Arial"/>
              <w:sz w:val="26"/>
              <w:szCs w:val="24"/>
            </w:rPr>
          </w:pPr>
          <w:r w:rsidRPr="00E458DA">
            <w:rPr>
              <w:rFonts w:ascii="Arial" w:hAnsi="Arial" w:cs="Arial"/>
              <w:szCs w:val="24"/>
            </w:rPr>
            <w:t>BUSINESS</w:t>
          </w:r>
          <w:r>
            <w:rPr>
              <w:rFonts w:ascii="Arial" w:hAnsi="Arial" w:cs="Arial"/>
              <w:szCs w:val="24"/>
            </w:rPr>
            <w:t xml:space="preserve"> AND NETWORKING</w:t>
          </w:r>
          <w:r w:rsidRPr="00E458DA">
            <w:rPr>
              <w:rFonts w:ascii="Arial" w:hAnsi="Arial" w:cs="Arial"/>
              <w:szCs w:val="24"/>
            </w:rPr>
            <w:t xml:space="preserve"> MEETING </w:t>
          </w:r>
          <w:r w:rsidR="006411F3">
            <w:rPr>
              <w:rFonts w:ascii="Arial" w:hAnsi="Arial" w:cs="Arial"/>
              <w:szCs w:val="24"/>
            </w:rPr>
            <w:t>Minutes</w:t>
          </w:r>
        </w:p>
      </w:tc>
    </w:tr>
  </w:tbl>
  <w:p w14:paraId="033CA7C9" w14:textId="77777777" w:rsidR="009A5ABF" w:rsidRPr="00666B41" w:rsidRDefault="009A5ABF">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B4A"/>
    <w:multiLevelType w:val="hybridMultilevel"/>
    <w:tmpl w:val="3BF81F0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1817251"/>
    <w:multiLevelType w:val="hybridMultilevel"/>
    <w:tmpl w:val="CB0C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B4697E"/>
    <w:multiLevelType w:val="multilevel"/>
    <w:tmpl w:val="94C25402"/>
    <w:lvl w:ilvl="0">
      <w:start w:val="13"/>
      <w:numFmt w:val="decimal"/>
      <w:lvlText w:val="%1.0"/>
      <w:lvlJc w:val="left"/>
      <w:pPr>
        <w:ind w:left="731" w:hanging="590"/>
      </w:pPr>
      <w:rPr>
        <w:rFonts w:hint="default"/>
      </w:rPr>
    </w:lvl>
    <w:lvl w:ilvl="1">
      <w:start w:val="1"/>
      <w:numFmt w:val="decimalZero"/>
      <w:lvlText w:val="%1.%2"/>
      <w:lvlJc w:val="left"/>
      <w:pPr>
        <w:ind w:left="1451" w:hanging="590"/>
      </w:pPr>
      <w:rPr>
        <w:rFonts w:hint="default"/>
      </w:rPr>
    </w:lvl>
    <w:lvl w:ilvl="2">
      <w:start w:val="1"/>
      <w:numFmt w:val="decimal"/>
      <w:lvlText w:val="%1.%2.%3"/>
      <w:lvlJc w:val="left"/>
      <w:pPr>
        <w:ind w:left="2301" w:hanging="720"/>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01" w:hanging="1080"/>
      </w:pPr>
      <w:rPr>
        <w:rFonts w:hint="default"/>
      </w:rPr>
    </w:lvl>
    <w:lvl w:ilvl="5">
      <w:start w:val="1"/>
      <w:numFmt w:val="decimal"/>
      <w:lvlText w:val="%1.%2.%3.%4.%5.%6"/>
      <w:lvlJc w:val="left"/>
      <w:pPr>
        <w:ind w:left="5181" w:hanging="1440"/>
      </w:pPr>
      <w:rPr>
        <w:rFonts w:hint="default"/>
      </w:rPr>
    </w:lvl>
    <w:lvl w:ilvl="6">
      <w:start w:val="1"/>
      <w:numFmt w:val="decimal"/>
      <w:lvlText w:val="%1.%2.%3.%4.%5.%6.%7"/>
      <w:lvlJc w:val="left"/>
      <w:pPr>
        <w:ind w:left="5901" w:hanging="1440"/>
      </w:pPr>
      <w:rPr>
        <w:rFonts w:hint="default"/>
      </w:rPr>
    </w:lvl>
    <w:lvl w:ilvl="7">
      <w:start w:val="1"/>
      <w:numFmt w:val="decimal"/>
      <w:lvlText w:val="%1.%2.%3.%4.%5.%6.%7.%8"/>
      <w:lvlJc w:val="left"/>
      <w:pPr>
        <w:ind w:left="6981" w:hanging="1800"/>
      </w:pPr>
      <w:rPr>
        <w:rFonts w:hint="default"/>
      </w:rPr>
    </w:lvl>
    <w:lvl w:ilvl="8">
      <w:start w:val="1"/>
      <w:numFmt w:val="decimal"/>
      <w:lvlText w:val="%1.%2.%3.%4.%5.%6.%7.%8.%9"/>
      <w:lvlJc w:val="left"/>
      <w:pPr>
        <w:ind w:left="7701" w:hanging="1800"/>
      </w:pPr>
      <w:rPr>
        <w:rFonts w:hint="default"/>
      </w:rPr>
    </w:lvl>
  </w:abstractNum>
  <w:abstractNum w:abstractNumId="3" w15:restartNumberingAfterBreak="0">
    <w:nsid w:val="0A5C2DD6"/>
    <w:multiLevelType w:val="multilevel"/>
    <w:tmpl w:val="1D24723C"/>
    <w:lvl w:ilvl="0">
      <w:start w:val="1"/>
      <w:numFmt w:val="decimal"/>
      <w:lvlText w:val="%1.0"/>
      <w:lvlJc w:val="right"/>
      <w:pPr>
        <w:tabs>
          <w:tab w:val="num" w:pos="639"/>
        </w:tabs>
        <w:ind w:left="639" w:hanging="356"/>
      </w:pPr>
      <w:rPr>
        <w:rFonts w:hint="default"/>
        <w:b/>
        <w:i w:val="0"/>
        <w:sz w:val="24"/>
        <w:szCs w:val="24"/>
      </w:rPr>
    </w:lvl>
    <w:lvl w:ilvl="1">
      <w:start w:val="1"/>
      <w:numFmt w:val="decimal"/>
      <w:lvlText w:val="%2."/>
      <w:lvlJc w:val="left"/>
      <w:pPr>
        <w:tabs>
          <w:tab w:val="num" w:pos="1017"/>
        </w:tabs>
        <w:ind w:left="1017" w:hanging="360"/>
      </w:pPr>
      <w:rPr>
        <w:rFonts w:hint="default"/>
        <w:i w:val="0"/>
      </w:rPr>
    </w:lvl>
    <w:lvl w:ilvl="2">
      <w:start w:val="1"/>
      <w:numFmt w:val="bullet"/>
      <w:lvlText w:val=""/>
      <w:lvlJc w:val="left"/>
      <w:pPr>
        <w:tabs>
          <w:tab w:val="num" w:pos="1944"/>
        </w:tabs>
        <w:ind w:left="1944" w:hanging="720"/>
      </w:pPr>
      <w:rPr>
        <w:rFonts w:ascii="Symbol" w:hAnsi="Symbol" w:hint="default"/>
        <w:i w:val="0"/>
      </w:rPr>
    </w:lvl>
    <w:lvl w:ilvl="3">
      <w:start w:val="1"/>
      <w:numFmt w:val="decimal"/>
      <w:lvlText w:val="%1.%2.%3.%4"/>
      <w:lvlJc w:val="left"/>
      <w:pPr>
        <w:tabs>
          <w:tab w:val="num" w:pos="3253"/>
        </w:tabs>
        <w:ind w:left="3253" w:hanging="720"/>
      </w:pPr>
      <w:rPr>
        <w:rFonts w:hint="default"/>
        <w:i w:val="0"/>
      </w:rPr>
    </w:lvl>
    <w:lvl w:ilvl="4">
      <w:start w:val="1"/>
      <w:numFmt w:val="decimal"/>
      <w:lvlText w:val="%1.%2.%3.%4.%5"/>
      <w:lvlJc w:val="left"/>
      <w:pPr>
        <w:tabs>
          <w:tab w:val="num" w:pos="4333"/>
        </w:tabs>
        <w:ind w:left="4333" w:hanging="1080"/>
      </w:pPr>
      <w:rPr>
        <w:rFonts w:hint="default"/>
        <w:i w:val="0"/>
      </w:rPr>
    </w:lvl>
    <w:lvl w:ilvl="5">
      <w:start w:val="1"/>
      <w:numFmt w:val="decimal"/>
      <w:lvlText w:val="%1.%2.%3.%4.%5.%6"/>
      <w:lvlJc w:val="left"/>
      <w:pPr>
        <w:tabs>
          <w:tab w:val="num" w:pos="5053"/>
        </w:tabs>
        <w:ind w:left="5053" w:hanging="1080"/>
      </w:pPr>
      <w:rPr>
        <w:rFonts w:hint="default"/>
        <w:i w:val="0"/>
      </w:rPr>
    </w:lvl>
    <w:lvl w:ilvl="6">
      <w:start w:val="1"/>
      <w:numFmt w:val="decimal"/>
      <w:lvlText w:val="%1.%2.%3.%4.%5.%6.%7"/>
      <w:lvlJc w:val="left"/>
      <w:pPr>
        <w:tabs>
          <w:tab w:val="num" w:pos="6133"/>
        </w:tabs>
        <w:ind w:left="6133" w:hanging="1440"/>
      </w:pPr>
      <w:rPr>
        <w:rFonts w:hint="default"/>
        <w:i w:val="0"/>
      </w:rPr>
    </w:lvl>
    <w:lvl w:ilvl="7">
      <w:start w:val="1"/>
      <w:numFmt w:val="decimal"/>
      <w:lvlText w:val="%1.%2.%3.%4.%5.%6.%7.%8"/>
      <w:lvlJc w:val="left"/>
      <w:pPr>
        <w:tabs>
          <w:tab w:val="num" w:pos="6853"/>
        </w:tabs>
        <w:ind w:left="6853" w:hanging="1440"/>
      </w:pPr>
      <w:rPr>
        <w:rFonts w:hint="default"/>
        <w:i w:val="0"/>
      </w:rPr>
    </w:lvl>
    <w:lvl w:ilvl="8">
      <w:start w:val="1"/>
      <w:numFmt w:val="decimal"/>
      <w:lvlText w:val="%1.%2.%3.%4.%5.%6.%7.%8.%9"/>
      <w:lvlJc w:val="left"/>
      <w:pPr>
        <w:tabs>
          <w:tab w:val="num" w:pos="7573"/>
        </w:tabs>
        <w:ind w:left="7573" w:hanging="1440"/>
      </w:pPr>
      <w:rPr>
        <w:rFonts w:hint="default"/>
        <w:i w:val="0"/>
      </w:rPr>
    </w:lvl>
  </w:abstractNum>
  <w:abstractNum w:abstractNumId="4" w15:restartNumberingAfterBreak="0">
    <w:nsid w:val="16462DE0"/>
    <w:multiLevelType w:val="hybridMultilevel"/>
    <w:tmpl w:val="1B2CAACC"/>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 w15:restartNumberingAfterBreak="0">
    <w:nsid w:val="1C7F7AB4"/>
    <w:multiLevelType w:val="hybridMultilevel"/>
    <w:tmpl w:val="3F2A7CFC"/>
    <w:lvl w:ilvl="0" w:tplc="B9BCD22A">
      <w:start w:val="18"/>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6" w15:restartNumberingAfterBreak="0">
    <w:nsid w:val="2BB50179"/>
    <w:multiLevelType w:val="multilevel"/>
    <w:tmpl w:val="674E892E"/>
    <w:lvl w:ilvl="0">
      <w:start w:val="14"/>
      <w:numFmt w:val="decimal"/>
      <w:lvlText w:val="%1.0"/>
      <w:lvlJc w:val="left"/>
      <w:pPr>
        <w:ind w:left="731" w:hanging="590"/>
      </w:pPr>
      <w:rPr>
        <w:rFonts w:hint="default"/>
      </w:rPr>
    </w:lvl>
    <w:lvl w:ilvl="1">
      <w:start w:val="1"/>
      <w:numFmt w:val="decimalZero"/>
      <w:lvlText w:val="%1.%2"/>
      <w:lvlJc w:val="left"/>
      <w:pPr>
        <w:ind w:left="1451" w:hanging="590"/>
      </w:pPr>
      <w:rPr>
        <w:rFonts w:hint="default"/>
      </w:rPr>
    </w:lvl>
    <w:lvl w:ilvl="2">
      <w:start w:val="1"/>
      <w:numFmt w:val="decimal"/>
      <w:lvlText w:val="%1.%2.%3"/>
      <w:lvlJc w:val="left"/>
      <w:pPr>
        <w:ind w:left="2301" w:hanging="720"/>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01" w:hanging="1080"/>
      </w:pPr>
      <w:rPr>
        <w:rFonts w:hint="default"/>
      </w:rPr>
    </w:lvl>
    <w:lvl w:ilvl="5">
      <w:start w:val="1"/>
      <w:numFmt w:val="decimal"/>
      <w:lvlText w:val="%1.%2.%3.%4.%5.%6"/>
      <w:lvlJc w:val="left"/>
      <w:pPr>
        <w:ind w:left="5181" w:hanging="1440"/>
      </w:pPr>
      <w:rPr>
        <w:rFonts w:hint="default"/>
      </w:rPr>
    </w:lvl>
    <w:lvl w:ilvl="6">
      <w:start w:val="1"/>
      <w:numFmt w:val="decimal"/>
      <w:lvlText w:val="%1.%2.%3.%4.%5.%6.%7"/>
      <w:lvlJc w:val="left"/>
      <w:pPr>
        <w:ind w:left="5901" w:hanging="1440"/>
      </w:pPr>
      <w:rPr>
        <w:rFonts w:hint="default"/>
      </w:rPr>
    </w:lvl>
    <w:lvl w:ilvl="7">
      <w:start w:val="1"/>
      <w:numFmt w:val="decimal"/>
      <w:lvlText w:val="%1.%2.%3.%4.%5.%6.%7.%8"/>
      <w:lvlJc w:val="left"/>
      <w:pPr>
        <w:ind w:left="6981" w:hanging="1800"/>
      </w:pPr>
      <w:rPr>
        <w:rFonts w:hint="default"/>
      </w:rPr>
    </w:lvl>
    <w:lvl w:ilvl="8">
      <w:start w:val="1"/>
      <w:numFmt w:val="decimal"/>
      <w:lvlText w:val="%1.%2.%3.%4.%5.%6.%7.%8.%9"/>
      <w:lvlJc w:val="left"/>
      <w:pPr>
        <w:ind w:left="7701" w:hanging="1800"/>
      </w:pPr>
      <w:rPr>
        <w:rFonts w:hint="default"/>
      </w:rPr>
    </w:lvl>
  </w:abstractNum>
  <w:abstractNum w:abstractNumId="7" w15:restartNumberingAfterBreak="0">
    <w:nsid w:val="32D0068F"/>
    <w:multiLevelType w:val="hybridMultilevel"/>
    <w:tmpl w:val="BFB8A3BA"/>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8" w15:restartNumberingAfterBreak="0">
    <w:nsid w:val="4E6F3ED7"/>
    <w:multiLevelType w:val="multilevel"/>
    <w:tmpl w:val="18AE33F4"/>
    <w:lvl w:ilvl="0">
      <w:start w:val="16"/>
      <w:numFmt w:val="decimal"/>
      <w:lvlText w:val="%1.0"/>
      <w:lvlJc w:val="left"/>
      <w:pPr>
        <w:ind w:left="731" w:hanging="590"/>
      </w:pPr>
      <w:rPr>
        <w:rFonts w:hint="default"/>
      </w:rPr>
    </w:lvl>
    <w:lvl w:ilvl="1">
      <w:start w:val="1"/>
      <w:numFmt w:val="decimalZero"/>
      <w:lvlText w:val="%1.%2"/>
      <w:lvlJc w:val="left"/>
      <w:pPr>
        <w:ind w:left="1451" w:hanging="590"/>
      </w:pPr>
      <w:rPr>
        <w:rFonts w:hint="default"/>
      </w:rPr>
    </w:lvl>
    <w:lvl w:ilvl="2">
      <w:start w:val="1"/>
      <w:numFmt w:val="decimal"/>
      <w:lvlText w:val="%1.%2.%3"/>
      <w:lvlJc w:val="left"/>
      <w:pPr>
        <w:ind w:left="2301" w:hanging="720"/>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01" w:hanging="1080"/>
      </w:pPr>
      <w:rPr>
        <w:rFonts w:hint="default"/>
      </w:rPr>
    </w:lvl>
    <w:lvl w:ilvl="5">
      <w:start w:val="1"/>
      <w:numFmt w:val="decimal"/>
      <w:lvlText w:val="%1.%2.%3.%4.%5.%6"/>
      <w:lvlJc w:val="left"/>
      <w:pPr>
        <w:ind w:left="5181" w:hanging="1440"/>
      </w:pPr>
      <w:rPr>
        <w:rFonts w:hint="default"/>
      </w:rPr>
    </w:lvl>
    <w:lvl w:ilvl="6">
      <w:start w:val="1"/>
      <w:numFmt w:val="decimal"/>
      <w:lvlText w:val="%1.%2.%3.%4.%5.%6.%7"/>
      <w:lvlJc w:val="left"/>
      <w:pPr>
        <w:ind w:left="5901" w:hanging="1440"/>
      </w:pPr>
      <w:rPr>
        <w:rFonts w:hint="default"/>
      </w:rPr>
    </w:lvl>
    <w:lvl w:ilvl="7">
      <w:start w:val="1"/>
      <w:numFmt w:val="decimal"/>
      <w:lvlText w:val="%1.%2.%3.%4.%5.%6.%7.%8"/>
      <w:lvlJc w:val="left"/>
      <w:pPr>
        <w:ind w:left="6981" w:hanging="1800"/>
      </w:pPr>
      <w:rPr>
        <w:rFonts w:hint="default"/>
      </w:rPr>
    </w:lvl>
    <w:lvl w:ilvl="8">
      <w:start w:val="1"/>
      <w:numFmt w:val="decimal"/>
      <w:lvlText w:val="%1.%2.%3.%4.%5.%6.%7.%8.%9"/>
      <w:lvlJc w:val="left"/>
      <w:pPr>
        <w:ind w:left="7701" w:hanging="1800"/>
      </w:pPr>
      <w:rPr>
        <w:rFonts w:hint="default"/>
      </w:rPr>
    </w:lvl>
  </w:abstractNum>
  <w:abstractNum w:abstractNumId="9" w15:restartNumberingAfterBreak="0">
    <w:nsid w:val="534B2959"/>
    <w:multiLevelType w:val="hybridMultilevel"/>
    <w:tmpl w:val="C92088FA"/>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0" w15:restartNumberingAfterBreak="0">
    <w:nsid w:val="583E7810"/>
    <w:multiLevelType w:val="multilevel"/>
    <w:tmpl w:val="C55848FE"/>
    <w:lvl w:ilvl="0">
      <w:start w:val="14"/>
      <w:numFmt w:val="decimal"/>
      <w:lvlText w:val="%1.0"/>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40B5618"/>
    <w:multiLevelType w:val="hybridMultilevel"/>
    <w:tmpl w:val="C1FA0D60"/>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D8581F"/>
    <w:multiLevelType w:val="hybridMultilevel"/>
    <w:tmpl w:val="30B2AD94"/>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4647378"/>
    <w:multiLevelType w:val="hybridMultilevel"/>
    <w:tmpl w:val="57C44A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9B90AF9"/>
    <w:multiLevelType w:val="hybridMultilevel"/>
    <w:tmpl w:val="600AF6E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3"/>
  </w:num>
  <w:num w:numId="2">
    <w:abstractNumId w:val="13"/>
  </w:num>
  <w:num w:numId="3">
    <w:abstractNumId w:val="1"/>
  </w:num>
  <w:num w:numId="4">
    <w:abstractNumId w:val="4"/>
  </w:num>
  <w:num w:numId="5">
    <w:abstractNumId w:val="12"/>
  </w:num>
  <w:num w:numId="6">
    <w:abstractNumId w:val="0"/>
  </w:num>
  <w:num w:numId="7">
    <w:abstractNumId w:val="14"/>
  </w:num>
  <w:num w:numId="8">
    <w:abstractNumId w:val="2"/>
  </w:num>
  <w:num w:numId="9">
    <w:abstractNumId w:val="6"/>
  </w:num>
  <w:num w:numId="10">
    <w:abstractNumId w:val="11"/>
  </w:num>
  <w:num w:numId="11">
    <w:abstractNumId w:val="9"/>
  </w:num>
  <w:num w:numId="12">
    <w:abstractNumId w:val="7"/>
  </w:num>
  <w:num w:numId="13">
    <w:abstractNumId w:val="8"/>
  </w:num>
  <w:num w:numId="14">
    <w:abstractNumId w:val="5"/>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7A"/>
    <w:rsid w:val="00000EE7"/>
    <w:rsid w:val="00001971"/>
    <w:rsid w:val="0001116D"/>
    <w:rsid w:val="00016394"/>
    <w:rsid w:val="00016CB6"/>
    <w:rsid w:val="000171CF"/>
    <w:rsid w:val="00025AC1"/>
    <w:rsid w:val="00031C5D"/>
    <w:rsid w:val="000331B5"/>
    <w:rsid w:val="000340FA"/>
    <w:rsid w:val="00034B64"/>
    <w:rsid w:val="00040CED"/>
    <w:rsid w:val="00042A01"/>
    <w:rsid w:val="00046031"/>
    <w:rsid w:val="00054737"/>
    <w:rsid w:val="00054CB5"/>
    <w:rsid w:val="00056D5E"/>
    <w:rsid w:val="00057F3C"/>
    <w:rsid w:val="00061238"/>
    <w:rsid w:val="0007169E"/>
    <w:rsid w:val="000716AD"/>
    <w:rsid w:val="00082548"/>
    <w:rsid w:val="00086955"/>
    <w:rsid w:val="00090EC8"/>
    <w:rsid w:val="00096A94"/>
    <w:rsid w:val="00097489"/>
    <w:rsid w:val="000A45CE"/>
    <w:rsid w:val="000A4CB5"/>
    <w:rsid w:val="000B0166"/>
    <w:rsid w:val="000B397B"/>
    <w:rsid w:val="000B5769"/>
    <w:rsid w:val="000B63DC"/>
    <w:rsid w:val="000B7572"/>
    <w:rsid w:val="000C3231"/>
    <w:rsid w:val="000C5108"/>
    <w:rsid w:val="000C55DA"/>
    <w:rsid w:val="000D21E1"/>
    <w:rsid w:val="000D2AE9"/>
    <w:rsid w:val="000D39B0"/>
    <w:rsid w:val="000E3393"/>
    <w:rsid w:val="000E4865"/>
    <w:rsid w:val="000E57E8"/>
    <w:rsid w:val="000F1111"/>
    <w:rsid w:val="000F3342"/>
    <w:rsid w:val="000F3C80"/>
    <w:rsid w:val="000F43C9"/>
    <w:rsid w:val="000F4ED4"/>
    <w:rsid w:val="000F68CB"/>
    <w:rsid w:val="000F6B67"/>
    <w:rsid w:val="000F6D49"/>
    <w:rsid w:val="00102351"/>
    <w:rsid w:val="00106039"/>
    <w:rsid w:val="001070B0"/>
    <w:rsid w:val="00111CAA"/>
    <w:rsid w:val="00123F65"/>
    <w:rsid w:val="001242F8"/>
    <w:rsid w:val="00134EB7"/>
    <w:rsid w:val="00141D85"/>
    <w:rsid w:val="00142B36"/>
    <w:rsid w:val="0014640B"/>
    <w:rsid w:val="00152EB3"/>
    <w:rsid w:val="00152F24"/>
    <w:rsid w:val="00153FA6"/>
    <w:rsid w:val="00157E7A"/>
    <w:rsid w:val="00160611"/>
    <w:rsid w:val="00160ECC"/>
    <w:rsid w:val="001633A4"/>
    <w:rsid w:val="00164DF0"/>
    <w:rsid w:val="001654BD"/>
    <w:rsid w:val="00167C48"/>
    <w:rsid w:val="00171005"/>
    <w:rsid w:val="00171114"/>
    <w:rsid w:val="0017458A"/>
    <w:rsid w:val="001754CD"/>
    <w:rsid w:val="001808B9"/>
    <w:rsid w:val="00190429"/>
    <w:rsid w:val="00191E38"/>
    <w:rsid w:val="00192700"/>
    <w:rsid w:val="00197411"/>
    <w:rsid w:val="001A406B"/>
    <w:rsid w:val="001A526B"/>
    <w:rsid w:val="001A7A53"/>
    <w:rsid w:val="001A7CDC"/>
    <w:rsid w:val="001B7FA5"/>
    <w:rsid w:val="001E04EF"/>
    <w:rsid w:val="001E1605"/>
    <w:rsid w:val="001E205D"/>
    <w:rsid w:val="001F0897"/>
    <w:rsid w:val="001F1475"/>
    <w:rsid w:val="001F1B0C"/>
    <w:rsid w:val="001F2A22"/>
    <w:rsid w:val="001F4FCA"/>
    <w:rsid w:val="001F670C"/>
    <w:rsid w:val="001F6CB1"/>
    <w:rsid w:val="00201351"/>
    <w:rsid w:val="002101B4"/>
    <w:rsid w:val="002116AC"/>
    <w:rsid w:val="00211B95"/>
    <w:rsid w:val="00225142"/>
    <w:rsid w:val="002267FF"/>
    <w:rsid w:val="00230BFD"/>
    <w:rsid w:val="00231040"/>
    <w:rsid w:val="00231A4D"/>
    <w:rsid w:val="002320CE"/>
    <w:rsid w:val="0024160A"/>
    <w:rsid w:val="0024421E"/>
    <w:rsid w:val="00245951"/>
    <w:rsid w:val="0024708A"/>
    <w:rsid w:val="0025237D"/>
    <w:rsid w:val="0025342D"/>
    <w:rsid w:val="00253507"/>
    <w:rsid w:val="00270D48"/>
    <w:rsid w:val="00271D2D"/>
    <w:rsid w:val="00272685"/>
    <w:rsid w:val="00272C34"/>
    <w:rsid w:val="002735B6"/>
    <w:rsid w:val="00273E57"/>
    <w:rsid w:val="002819DF"/>
    <w:rsid w:val="0028264C"/>
    <w:rsid w:val="00291DB3"/>
    <w:rsid w:val="0029281C"/>
    <w:rsid w:val="00294BB8"/>
    <w:rsid w:val="0029541B"/>
    <w:rsid w:val="00296028"/>
    <w:rsid w:val="00296777"/>
    <w:rsid w:val="002969C9"/>
    <w:rsid w:val="00297D4A"/>
    <w:rsid w:val="002A3AE9"/>
    <w:rsid w:val="002A6579"/>
    <w:rsid w:val="002A6A8E"/>
    <w:rsid w:val="002A77FD"/>
    <w:rsid w:val="002B29B9"/>
    <w:rsid w:val="002B4606"/>
    <w:rsid w:val="002C074D"/>
    <w:rsid w:val="002C6605"/>
    <w:rsid w:val="002C790E"/>
    <w:rsid w:val="002C7E5B"/>
    <w:rsid w:val="002D0F47"/>
    <w:rsid w:val="002E019B"/>
    <w:rsid w:val="002E18D5"/>
    <w:rsid w:val="002E21B0"/>
    <w:rsid w:val="002E2F41"/>
    <w:rsid w:val="002E6C23"/>
    <w:rsid w:val="002E7DE0"/>
    <w:rsid w:val="002F5FB1"/>
    <w:rsid w:val="002F62BC"/>
    <w:rsid w:val="002F7EEC"/>
    <w:rsid w:val="00300FD6"/>
    <w:rsid w:val="00302DAF"/>
    <w:rsid w:val="00304F7D"/>
    <w:rsid w:val="00306D89"/>
    <w:rsid w:val="00310F0C"/>
    <w:rsid w:val="00311477"/>
    <w:rsid w:val="0031217B"/>
    <w:rsid w:val="003150C8"/>
    <w:rsid w:val="003158DF"/>
    <w:rsid w:val="00316CC4"/>
    <w:rsid w:val="00316E66"/>
    <w:rsid w:val="00317244"/>
    <w:rsid w:val="00321372"/>
    <w:rsid w:val="003247E0"/>
    <w:rsid w:val="00325056"/>
    <w:rsid w:val="00330D0D"/>
    <w:rsid w:val="0033124D"/>
    <w:rsid w:val="00332FD1"/>
    <w:rsid w:val="00335675"/>
    <w:rsid w:val="003361AD"/>
    <w:rsid w:val="00343FB3"/>
    <w:rsid w:val="00354518"/>
    <w:rsid w:val="00354E97"/>
    <w:rsid w:val="00356200"/>
    <w:rsid w:val="0036101F"/>
    <w:rsid w:val="00362CC0"/>
    <w:rsid w:val="00363CC2"/>
    <w:rsid w:val="00370523"/>
    <w:rsid w:val="0037068B"/>
    <w:rsid w:val="0037385B"/>
    <w:rsid w:val="00374414"/>
    <w:rsid w:val="00374F00"/>
    <w:rsid w:val="00377310"/>
    <w:rsid w:val="00377420"/>
    <w:rsid w:val="003820E8"/>
    <w:rsid w:val="003848E6"/>
    <w:rsid w:val="00387EB2"/>
    <w:rsid w:val="00391966"/>
    <w:rsid w:val="00392012"/>
    <w:rsid w:val="00393C32"/>
    <w:rsid w:val="003958E3"/>
    <w:rsid w:val="003A0171"/>
    <w:rsid w:val="003A1881"/>
    <w:rsid w:val="003A71E3"/>
    <w:rsid w:val="003B0BD3"/>
    <w:rsid w:val="003B2DAF"/>
    <w:rsid w:val="003B69E1"/>
    <w:rsid w:val="003C1A28"/>
    <w:rsid w:val="003C47A5"/>
    <w:rsid w:val="003C5A93"/>
    <w:rsid w:val="003C5D07"/>
    <w:rsid w:val="003C7130"/>
    <w:rsid w:val="003D10DD"/>
    <w:rsid w:val="003D607A"/>
    <w:rsid w:val="003D631D"/>
    <w:rsid w:val="003D6D5A"/>
    <w:rsid w:val="003D7868"/>
    <w:rsid w:val="003E086E"/>
    <w:rsid w:val="003E4039"/>
    <w:rsid w:val="0040123B"/>
    <w:rsid w:val="00401251"/>
    <w:rsid w:val="0040166E"/>
    <w:rsid w:val="00406117"/>
    <w:rsid w:val="0040701F"/>
    <w:rsid w:val="0041109F"/>
    <w:rsid w:val="004118EE"/>
    <w:rsid w:val="0041268A"/>
    <w:rsid w:val="0041348E"/>
    <w:rsid w:val="004143F3"/>
    <w:rsid w:val="00415D3B"/>
    <w:rsid w:val="00421120"/>
    <w:rsid w:val="00421207"/>
    <w:rsid w:val="004232B1"/>
    <w:rsid w:val="004301AB"/>
    <w:rsid w:val="00431AE3"/>
    <w:rsid w:val="004334DD"/>
    <w:rsid w:val="00434C94"/>
    <w:rsid w:val="004351A7"/>
    <w:rsid w:val="00435B8C"/>
    <w:rsid w:val="00440B86"/>
    <w:rsid w:val="00442FBC"/>
    <w:rsid w:val="004443D3"/>
    <w:rsid w:val="00445B31"/>
    <w:rsid w:val="00445E18"/>
    <w:rsid w:val="004501B6"/>
    <w:rsid w:val="004550D1"/>
    <w:rsid w:val="00460563"/>
    <w:rsid w:val="00463289"/>
    <w:rsid w:val="004715D5"/>
    <w:rsid w:val="004721B6"/>
    <w:rsid w:val="0047332B"/>
    <w:rsid w:val="00475BF6"/>
    <w:rsid w:val="004804D4"/>
    <w:rsid w:val="00480E0C"/>
    <w:rsid w:val="00481156"/>
    <w:rsid w:val="0048164A"/>
    <w:rsid w:val="004873A1"/>
    <w:rsid w:val="00487BC9"/>
    <w:rsid w:val="00490DF5"/>
    <w:rsid w:val="00491208"/>
    <w:rsid w:val="0049210B"/>
    <w:rsid w:val="0049382E"/>
    <w:rsid w:val="00495D8B"/>
    <w:rsid w:val="004A120E"/>
    <w:rsid w:val="004A291D"/>
    <w:rsid w:val="004A3A13"/>
    <w:rsid w:val="004A4369"/>
    <w:rsid w:val="004A6F0B"/>
    <w:rsid w:val="004B5C4D"/>
    <w:rsid w:val="004C5CC5"/>
    <w:rsid w:val="004D1FB4"/>
    <w:rsid w:val="004D59D7"/>
    <w:rsid w:val="004D6D79"/>
    <w:rsid w:val="004E097E"/>
    <w:rsid w:val="004E483B"/>
    <w:rsid w:val="004F0188"/>
    <w:rsid w:val="004F2D31"/>
    <w:rsid w:val="004F3A37"/>
    <w:rsid w:val="004F5C40"/>
    <w:rsid w:val="00501162"/>
    <w:rsid w:val="00503ADC"/>
    <w:rsid w:val="00503C88"/>
    <w:rsid w:val="005042E4"/>
    <w:rsid w:val="00507117"/>
    <w:rsid w:val="005158CB"/>
    <w:rsid w:val="005267BF"/>
    <w:rsid w:val="005272C6"/>
    <w:rsid w:val="005319CC"/>
    <w:rsid w:val="00543FE4"/>
    <w:rsid w:val="005505B0"/>
    <w:rsid w:val="00552E99"/>
    <w:rsid w:val="00552EC2"/>
    <w:rsid w:val="005536C4"/>
    <w:rsid w:val="0055560F"/>
    <w:rsid w:val="005563C2"/>
    <w:rsid w:val="00561923"/>
    <w:rsid w:val="00562695"/>
    <w:rsid w:val="0056289F"/>
    <w:rsid w:val="005633CE"/>
    <w:rsid w:val="00564F68"/>
    <w:rsid w:val="005705E8"/>
    <w:rsid w:val="005708B9"/>
    <w:rsid w:val="005724C9"/>
    <w:rsid w:val="005759D9"/>
    <w:rsid w:val="00580013"/>
    <w:rsid w:val="00582ABE"/>
    <w:rsid w:val="00586A6B"/>
    <w:rsid w:val="005930A1"/>
    <w:rsid w:val="00593276"/>
    <w:rsid w:val="00594E57"/>
    <w:rsid w:val="00596879"/>
    <w:rsid w:val="005A33BC"/>
    <w:rsid w:val="005A4567"/>
    <w:rsid w:val="005A63C7"/>
    <w:rsid w:val="005A6D31"/>
    <w:rsid w:val="005A7420"/>
    <w:rsid w:val="005D6C54"/>
    <w:rsid w:val="005F2C21"/>
    <w:rsid w:val="005F50C4"/>
    <w:rsid w:val="005F6952"/>
    <w:rsid w:val="005F721F"/>
    <w:rsid w:val="00601C3D"/>
    <w:rsid w:val="00604612"/>
    <w:rsid w:val="006060D4"/>
    <w:rsid w:val="0060678C"/>
    <w:rsid w:val="00606D29"/>
    <w:rsid w:val="006078EB"/>
    <w:rsid w:val="00610377"/>
    <w:rsid w:val="00611F1D"/>
    <w:rsid w:val="00613531"/>
    <w:rsid w:val="00613C85"/>
    <w:rsid w:val="00614A84"/>
    <w:rsid w:val="00615854"/>
    <w:rsid w:val="00622E81"/>
    <w:rsid w:val="00623DAB"/>
    <w:rsid w:val="00623F64"/>
    <w:rsid w:val="0063484F"/>
    <w:rsid w:val="00636FD1"/>
    <w:rsid w:val="006411F3"/>
    <w:rsid w:val="00642412"/>
    <w:rsid w:val="0065030A"/>
    <w:rsid w:val="00652351"/>
    <w:rsid w:val="006538E2"/>
    <w:rsid w:val="00654CD8"/>
    <w:rsid w:val="006608EB"/>
    <w:rsid w:val="006637BD"/>
    <w:rsid w:val="0066401B"/>
    <w:rsid w:val="00666B41"/>
    <w:rsid w:val="006717D9"/>
    <w:rsid w:val="006721B9"/>
    <w:rsid w:val="0067516C"/>
    <w:rsid w:val="00681747"/>
    <w:rsid w:val="0068454D"/>
    <w:rsid w:val="00685FEE"/>
    <w:rsid w:val="00690F23"/>
    <w:rsid w:val="00692F89"/>
    <w:rsid w:val="006931AD"/>
    <w:rsid w:val="00696FFF"/>
    <w:rsid w:val="006A3458"/>
    <w:rsid w:val="006A3E56"/>
    <w:rsid w:val="006A660F"/>
    <w:rsid w:val="006A7E2A"/>
    <w:rsid w:val="006B3E70"/>
    <w:rsid w:val="006B5309"/>
    <w:rsid w:val="006B7B41"/>
    <w:rsid w:val="006C63BE"/>
    <w:rsid w:val="006D2B50"/>
    <w:rsid w:val="006D2CE5"/>
    <w:rsid w:val="006D5DAE"/>
    <w:rsid w:val="006E2D3B"/>
    <w:rsid w:val="006E3A62"/>
    <w:rsid w:val="006E42C6"/>
    <w:rsid w:val="006E61AC"/>
    <w:rsid w:val="006F0C00"/>
    <w:rsid w:val="00700612"/>
    <w:rsid w:val="007007F5"/>
    <w:rsid w:val="00703080"/>
    <w:rsid w:val="00707BE6"/>
    <w:rsid w:val="00710179"/>
    <w:rsid w:val="00711BBC"/>
    <w:rsid w:val="00712C4D"/>
    <w:rsid w:val="00713F20"/>
    <w:rsid w:val="00721CFE"/>
    <w:rsid w:val="007233D7"/>
    <w:rsid w:val="007236F2"/>
    <w:rsid w:val="00723A0E"/>
    <w:rsid w:val="007242A2"/>
    <w:rsid w:val="007252CC"/>
    <w:rsid w:val="00736EA5"/>
    <w:rsid w:val="00741721"/>
    <w:rsid w:val="00747308"/>
    <w:rsid w:val="00747A7E"/>
    <w:rsid w:val="007639AE"/>
    <w:rsid w:val="0076571C"/>
    <w:rsid w:val="00766FFB"/>
    <w:rsid w:val="007704F9"/>
    <w:rsid w:val="007774F9"/>
    <w:rsid w:val="00782563"/>
    <w:rsid w:val="00790173"/>
    <w:rsid w:val="00792BF2"/>
    <w:rsid w:val="00794E9D"/>
    <w:rsid w:val="007A0228"/>
    <w:rsid w:val="007A3281"/>
    <w:rsid w:val="007A4D7B"/>
    <w:rsid w:val="007B088E"/>
    <w:rsid w:val="007B748A"/>
    <w:rsid w:val="007C61C8"/>
    <w:rsid w:val="007D1F83"/>
    <w:rsid w:val="007D720E"/>
    <w:rsid w:val="007E3474"/>
    <w:rsid w:val="007E4BDE"/>
    <w:rsid w:val="007E7C74"/>
    <w:rsid w:val="007F028A"/>
    <w:rsid w:val="007F13E4"/>
    <w:rsid w:val="007F3400"/>
    <w:rsid w:val="007F476A"/>
    <w:rsid w:val="007F5FEA"/>
    <w:rsid w:val="008002DB"/>
    <w:rsid w:val="008035C2"/>
    <w:rsid w:val="008057DE"/>
    <w:rsid w:val="00807A8A"/>
    <w:rsid w:val="00810E2A"/>
    <w:rsid w:val="0081434D"/>
    <w:rsid w:val="00815D12"/>
    <w:rsid w:val="00816F0D"/>
    <w:rsid w:val="00817FC2"/>
    <w:rsid w:val="00817FE0"/>
    <w:rsid w:val="00821E39"/>
    <w:rsid w:val="008244D4"/>
    <w:rsid w:val="0082540D"/>
    <w:rsid w:val="00825E3A"/>
    <w:rsid w:val="00835064"/>
    <w:rsid w:val="0083658E"/>
    <w:rsid w:val="00841E58"/>
    <w:rsid w:val="00844787"/>
    <w:rsid w:val="008450BE"/>
    <w:rsid w:val="00845F83"/>
    <w:rsid w:val="00851BB6"/>
    <w:rsid w:val="00854603"/>
    <w:rsid w:val="008644A1"/>
    <w:rsid w:val="00864A7E"/>
    <w:rsid w:val="00864ACE"/>
    <w:rsid w:val="00877C58"/>
    <w:rsid w:val="008852D7"/>
    <w:rsid w:val="008901F5"/>
    <w:rsid w:val="00894BBB"/>
    <w:rsid w:val="00895656"/>
    <w:rsid w:val="0089580C"/>
    <w:rsid w:val="00896D0B"/>
    <w:rsid w:val="008A6F9F"/>
    <w:rsid w:val="008C1179"/>
    <w:rsid w:val="008C6FA0"/>
    <w:rsid w:val="008C7034"/>
    <w:rsid w:val="008C7205"/>
    <w:rsid w:val="008D4928"/>
    <w:rsid w:val="008D6F63"/>
    <w:rsid w:val="008E3D08"/>
    <w:rsid w:val="008F1418"/>
    <w:rsid w:val="008F4FCA"/>
    <w:rsid w:val="008F626D"/>
    <w:rsid w:val="00900F00"/>
    <w:rsid w:val="0090226A"/>
    <w:rsid w:val="0090534B"/>
    <w:rsid w:val="00906081"/>
    <w:rsid w:val="00906F29"/>
    <w:rsid w:val="00907D86"/>
    <w:rsid w:val="00910179"/>
    <w:rsid w:val="009152D4"/>
    <w:rsid w:val="009167E7"/>
    <w:rsid w:val="00917D27"/>
    <w:rsid w:val="009320F3"/>
    <w:rsid w:val="009361BF"/>
    <w:rsid w:val="00940A1B"/>
    <w:rsid w:val="00944FA8"/>
    <w:rsid w:val="00950E0D"/>
    <w:rsid w:val="00954D04"/>
    <w:rsid w:val="00957C2B"/>
    <w:rsid w:val="00970FAD"/>
    <w:rsid w:val="009733C1"/>
    <w:rsid w:val="0098061C"/>
    <w:rsid w:val="00982ECB"/>
    <w:rsid w:val="00983C33"/>
    <w:rsid w:val="0099394D"/>
    <w:rsid w:val="00994515"/>
    <w:rsid w:val="00995954"/>
    <w:rsid w:val="009974A5"/>
    <w:rsid w:val="009A40D5"/>
    <w:rsid w:val="009A5ABF"/>
    <w:rsid w:val="009B3CE0"/>
    <w:rsid w:val="009B6E1D"/>
    <w:rsid w:val="009C353B"/>
    <w:rsid w:val="009C4F35"/>
    <w:rsid w:val="009C6085"/>
    <w:rsid w:val="009D2462"/>
    <w:rsid w:val="009D547A"/>
    <w:rsid w:val="009D5E37"/>
    <w:rsid w:val="009D67F1"/>
    <w:rsid w:val="009E165F"/>
    <w:rsid w:val="009E45E2"/>
    <w:rsid w:val="009E4764"/>
    <w:rsid w:val="009F3C0B"/>
    <w:rsid w:val="00A03740"/>
    <w:rsid w:val="00A20713"/>
    <w:rsid w:val="00A21281"/>
    <w:rsid w:val="00A26C64"/>
    <w:rsid w:val="00A32EAF"/>
    <w:rsid w:val="00A34A09"/>
    <w:rsid w:val="00A41FA5"/>
    <w:rsid w:val="00A44AB4"/>
    <w:rsid w:val="00A45294"/>
    <w:rsid w:val="00A47A98"/>
    <w:rsid w:val="00A51BD6"/>
    <w:rsid w:val="00A63395"/>
    <w:rsid w:val="00A71C67"/>
    <w:rsid w:val="00A7354E"/>
    <w:rsid w:val="00A761A7"/>
    <w:rsid w:val="00A77780"/>
    <w:rsid w:val="00A8286B"/>
    <w:rsid w:val="00A86096"/>
    <w:rsid w:val="00A86C3C"/>
    <w:rsid w:val="00A915CF"/>
    <w:rsid w:val="00AA2AB9"/>
    <w:rsid w:val="00AA6D7B"/>
    <w:rsid w:val="00AB68A5"/>
    <w:rsid w:val="00AB766E"/>
    <w:rsid w:val="00AC3C49"/>
    <w:rsid w:val="00AD2680"/>
    <w:rsid w:val="00AD38D0"/>
    <w:rsid w:val="00AE156F"/>
    <w:rsid w:val="00AE15C7"/>
    <w:rsid w:val="00AE34BE"/>
    <w:rsid w:val="00AE52D9"/>
    <w:rsid w:val="00AE5CBB"/>
    <w:rsid w:val="00AE7647"/>
    <w:rsid w:val="00AF0EB0"/>
    <w:rsid w:val="00AF298D"/>
    <w:rsid w:val="00AF3CA0"/>
    <w:rsid w:val="00B00B08"/>
    <w:rsid w:val="00B01921"/>
    <w:rsid w:val="00B021DC"/>
    <w:rsid w:val="00B10098"/>
    <w:rsid w:val="00B11A7D"/>
    <w:rsid w:val="00B11C2A"/>
    <w:rsid w:val="00B1249B"/>
    <w:rsid w:val="00B1316D"/>
    <w:rsid w:val="00B1362A"/>
    <w:rsid w:val="00B21A7D"/>
    <w:rsid w:val="00B22332"/>
    <w:rsid w:val="00B2545A"/>
    <w:rsid w:val="00B26E6D"/>
    <w:rsid w:val="00B26F9B"/>
    <w:rsid w:val="00B30F75"/>
    <w:rsid w:val="00B31217"/>
    <w:rsid w:val="00B31AB0"/>
    <w:rsid w:val="00B35F3F"/>
    <w:rsid w:val="00B41B58"/>
    <w:rsid w:val="00B44AE6"/>
    <w:rsid w:val="00B50399"/>
    <w:rsid w:val="00B57475"/>
    <w:rsid w:val="00B629DF"/>
    <w:rsid w:val="00B725A6"/>
    <w:rsid w:val="00B76308"/>
    <w:rsid w:val="00B831AE"/>
    <w:rsid w:val="00B839BA"/>
    <w:rsid w:val="00B957F5"/>
    <w:rsid w:val="00BA0F7B"/>
    <w:rsid w:val="00BA2531"/>
    <w:rsid w:val="00BA4EEB"/>
    <w:rsid w:val="00BA4F9A"/>
    <w:rsid w:val="00BB25CF"/>
    <w:rsid w:val="00BB4793"/>
    <w:rsid w:val="00BB7DDA"/>
    <w:rsid w:val="00BC1DB9"/>
    <w:rsid w:val="00BC59B5"/>
    <w:rsid w:val="00BC5B4B"/>
    <w:rsid w:val="00BC7DE9"/>
    <w:rsid w:val="00BE08AA"/>
    <w:rsid w:val="00BF1684"/>
    <w:rsid w:val="00BF1D26"/>
    <w:rsid w:val="00BF4651"/>
    <w:rsid w:val="00BF7E10"/>
    <w:rsid w:val="00C002AC"/>
    <w:rsid w:val="00C009D0"/>
    <w:rsid w:val="00C07382"/>
    <w:rsid w:val="00C141BD"/>
    <w:rsid w:val="00C156D3"/>
    <w:rsid w:val="00C22E94"/>
    <w:rsid w:val="00C3122F"/>
    <w:rsid w:val="00C32E8F"/>
    <w:rsid w:val="00C333C9"/>
    <w:rsid w:val="00C40831"/>
    <w:rsid w:val="00C41039"/>
    <w:rsid w:val="00C41D8D"/>
    <w:rsid w:val="00C42AF9"/>
    <w:rsid w:val="00C42D60"/>
    <w:rsid w:val="00C43630"/>
    <w:rsid w:val="00C51673"/>
    <w:rsid w:val="00C51FE7"/>
    <w:rsid w:val="00C55693"/>
    <w:rsid w:val="00C61BC1"/>
    <w:rsid w:val="00C66D29"/>
    <w:rsid w:val="00C66D58"/>
    <w:rsid w:val="00C7045E"/>
    <w:rsid w:val="00C75737"/>
    <w:rsid w:val="00C75B39"/>
    <w:rsid w:val="00C76FAA"/>
    <w:rsid w:val="00C77D20"/>
    <w:rsid w:val="00C801A3"/>
    <w:rsid w:val="00C815AA"/>
    <w:rsid w:val="00C82977"/>
    <w:rsid w:val="00C84F89"/>
    <w:rsid w:val="00C85A0F"/>
    <w:rsid w:val="00C87760"/>
    <w:rsid w:val="00C902E9"/>
    <w:rsid w:val="00C919DB"/>
    <w:rsid w:val="00C95DC9"/>
    <w:rsid w:val="00C9770E"/>
    <w:rsid w:val="00C97C50"/>
    <w:rsid w:val="00CA201C"/>
    <w:rsid w:val="00CA2C7A"/>
    <w:rsid w:val="00CA3665"/>
    <w:rsid w:val="00CA79BB"/>
    <w:rsid w:val="00CB04B0"/>
    <w:rsid w:val="00CB4C83"/>
    <w:rsid w:val="00CB523E"/>
    <w:rsid w:val="00CB6444"/>
    <w:rsid w:val="00CC5EB0"/>
    <w:rsid w:val="00CD0314"/>
    <w:rsid w:val="00CD1E3E"/>
    <w:rsid w:val="00CD3FB1"/>
    <w:rsid w:val="00CD4E09"/>
    <w:rsid w:val="00CE3D25"/>
    <w:rsid w:val="00CE6825"/>
    <w:rsid w:val="00CF2E67"/>
    <w:rsid w:val="00CF3525"/>
    <w:rsid w:val="00D02696"/>
    <w:rsid w:val="00D05FE2"/>
    <w:rsid w:val="00D122CB"/>
    <w:rsid w:val="00D1488D"/>
    <w:rsid w:val="00D245E1"/>
    <w:rsid w:val="00D26635"/>
    <w:rsid w:val="00D36EA0"/>
    <w:rsid w:val="00D41ACC"/>
    <w:rsid w:val="00D4661A"/>
    <w:rsid w:val="00D51093"/>
    <w:rsid w:val="00D52293"/>
    <w:rsid w:val="00D55531"/>
    <w:rsid w:val="00D63DB1"/>
    <w:rsid w:val="00D73676"/>
    <w:rsid w:val="00D835AF"/>
    <w:rsid w:val="00D83F6D"/>
    <w:rsid w:val="00D92B79"/>
    <w:rsid w:val="00D94865"/>
    <w:rsid w:val="00D96638"/>
    <w:rsid w:val="00DA052B"/>
    <w:rsid w:val="00DA452C"/>
    <w:rsid w:val="00DB34AC"/>
    <w:rsid w:val="00DB4A3F"/>
    <w:rsid w:val="00DB74B0"/>
    <w:rsid w:val="00DC2526"/>
    <w:rsid w:val="00DC33CE"/>
    <w:rsid w:val="00DC3774"/>
    <w:rsid w:val="00DC3A19"/>
    <w:rsid w:val="00DD1560"/>
    <w:rsid w:val="00DD1D64"/>
    <w:rsid w:val="00DE365B"/>
    <w:rsid w:val="00DE70E9"/>
    <w:rsid w:val="00DE766E"/>
    <w:rsid w:val="00DF2882"/>
    <w:rsid w:val="00DF3430"/>
    <w:rsid w:val="00DF3995"/>
    <w:rsid w:val="00DF58DE"/>
    <w:rsid w:val="00E00ABA"/>
    <w:rsid w:val="00E01291"/>
    <w:rsid w:val="00E055A3"/>
    <w:rsid w:val="00E1287F"/>
    <w:rsid w:val="00E13196"/>
    <w:rsid w:val="00E15F19"/>
    <w:rsid w:val="00E17C34"/>
    <w:rsid w:val="00E226B1"/>
    <w:rsid w:val="00E23C91"/>
    <w:rsid w:val="00E264F2"/>
    <w:rsid w:val="00E3133C"/>
    <w:rsid w:val="00E33130"/>
    <w:rsid w:val="00E34F2B"/>
    <w:rsid w:val="00E43B4B"/>
    <w:rsid w:val="00E458DA"/>
    <w:rsid w:val="00E5184C"/>
    <w:rsid w:val="00E51DD6"/>
    <w:rsid w:val="00E55046"/>
    <w:rsid w:val="00E6082B"/>
    <w:rsid w:val="00E633FF"/>
    <w:rsid w:val="00E63999"/>
    <w:rsid w:val="00E67686"/>
    <w:rsid w:val="00E71804"/>
    <w:rsid w:val="00E7287C"/>
    <w:rsid w:val="00E73703"/>
    <w:rsid w:val="00E7412C"/>
    <w:rsid w:val="00E81368"/>
    <w:rsid w:val="00E84B22"/>
    <w:rsid w:val="00E8616C"/>
    <w:rsid w:val="00E907BB"/>
    <w:rsid w:val="00E90EE0"/>
    <w:rsid w:val="00E95409"/>
    <w:rsid w:val="00E96662"/>
    <w:rsid w:val="00EA094E"/>
    <w:rsid w:val="00EA30D2"/>
    <w:rsid w:val="00EA40CD"/>
    <w:rsid w:val="00EA5EC4"/>
    <w:rsid w:val="00EB6D01"/>
    <w:rsid w:val="00EB6E8F"/>
    <w:rsid w:val="00EC6325"/>
    <w:rsid w:val="00ED059D"/>
    <w:rsid w:val="00ED05E9"/>
    <w:rsid w:val="00ED122B"/>
    <w:rsid w:val="00ED2EC6"/>
    <w:rsid w:val="00ED58F4"/>
    <w:rsid w:val="00EE1188"/>
    <w:rsid w:val="00EF2829"/>
    <w:rsid w:val="00EF602F"/>
    <w:rsid w:val="00F06376"/>
    <w:rsid w:val="00F10911"/>
    <w:rsid w:val="00F14132"/>
    <w:rsid w:val="00F166C0"/>
    <w:rsid w:val="00F1794E"/>
    <w:rsid w:val="00F31D24"/>
    <w:rsid w:val="00F32BFF"/>
    <w:rsid w:val="00F340B8"/>
    <w:rsid w:val="00F36C4F"/>
    <w:rsid w:val="00F4207E"/>
    <w:rsid w:val="00F43C6B"/>
    <w:rsid w:val="00F45E37"/>
    <w:rsid w:val="00F503BB"/>
    <w:rsid w:val="00F51352"/>
    <w:rsid w:val="00F5236C"/>
    <w:rsid w:val="00F5293B"/>
    <w:rsid w:val="00F542A0"/>
    <w:rsid w:val="00F54503"/>
    <w:rsid w:val="00F55B38"/>
    <w:rsid w:val="00F57965"/>
    <w:rsid w:val="00F616E8"/>
    <w:rsid w:val="00F64280"/>
    <w:rsid w:val="00F644BB"/>
    <w:rsid w:val="00F65569"/>
    <w:rsid w:val="00F65755"/>
    <w:rsid w:val="00F665F3"/>
    <w:rsid w:val="00F725C6"/>
    <w:rsid w:val="00F73FFD"/>
    <w:rsid w:val="00F74E05"/>
    <w:rsid w:val="00F762DA"/>
    <w:rsid w:val="00F80464"/>
    <w:rsid w:val="00F81FC1"/>
    <w:rsid w:val="00F90178"/>
    <w:rsid w:val="00F90466"/>
    <w:rsid w:val="00F921A0"/>
    <w:rsid w:val="00F9517A"/>
    <w:rsid w:val="00F969EC"/>
    <w:rsid w:val="00F96B67"/>
    <w:rsid w:val="00FA603C"/>
    <w:rsid w:val="00FB5F44"/>
    <w:rsid w:val="00FB6B8D"/>
    <w:rsid w:val="00FC0E3A"/>
    <w:rsid w:val="00FC1295"/>
    <w:rsid w:val="00FC3511"/>
    <w:rsid w:val="00FC55C9"/>
    <w:rsid w:val="00FD183C"/>
    <w:rsid w:val="00FD2C50"/>
    <w:rsid w:val="00FD3C45"/>
    <w:rsid w:val="00FD7C97"/>
    <w:rsid w:val="00FE038C"/>
    <w:rsid w:val="00FE0ED5"/>
    <w:rsid w:val="00FE1531"/>
    <w:rsid w:val="00FE28AB"/>
    <w:rsid w:val="00FE4004"/>
    <w:rsid w:val="00FF03AF"/>
    <w:rsid w:val="00FF2E5E"/>
    <w:rsid w:val="00FF3E29"/>
    <w:rsid w:val="00FF58F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CCDAF4"/>
  <w15:docId w15:val="{6E28701A-6495-42B8-84AD-009F72E1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1316D"/>
  </w:style>
  <w:style w:type="paragraph" w:styleId="Heading1">
    <w:name w:val="heading 1"/>
    <w:basedOn w:val="Normal"/>
    <w:next w:val="Normal"/>
    <w:qFormat/>
    <w:rsid w:val="00B1316D"/>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0F7B"/>
    <w:pPr>
      <w:tabs>
        <w:tab w:val="center" w:pos="4153"/>
        <w:tab w:val="right" w:pos="8306"/>
      </w:tabs>
    </w:pPr>
  </w:style>
  <w:style w:type="paragraph" w:styleId="Footer">
    <w:name w:val="footer"/>
    <w:basedOn w:val="Normal"/>
    <w:rsid w:val="00BA0F7B"/>
    <w:pPr>
      <w:tabs>
        <w:tab w:val="center" w:pos="4153"/>
        <w:tab w:val="right" w:pos="8306"/>
      </w:tabs>
    </w:pPr>
  </w:style>
  <w:style w:type="character" w:styleId="Hyperlink">
    <w:name w:val="Hyperlink"/>
    <w:basedOn w:val="DefaultParagraphFont"/>
    <w:rsid w:val="00BA0F7B"/>
    <w:rPr>
      <w:color w:val="0000FF"/>
      <w:u w:val="single"/>
    </w:rPr>
  </w:style>
  <w:style w:type="paragraph" w:styleId="BalloonText">
    <w:name w:val="Balloon Text"/>
    <w:basedOn w:val="Normal"/>
    <w:semiHidden/>
    <w:rsid w:val="00601C3D"/>
    <w:rPr>
      <w:rFonts w:ascii="Tahoma" w:hAnsi="Tahoma" w:cs="Tahoma"/>
      <w:sz w:val="16"/>
      <w:szCs w:val="16"/>
    </w:rPr>
  </w:style>
  <w:style w:type="character" w:styleId="CommentReference">
    <w:name w:val="annotation reference"/>
    <w:basedOn w:val="DefaultParagraphFont"/>
    <w:semiHidden/>
    <w:rsid w:val="00111CAA"/>
    <w:rPr>
      <w:sz w:val="16"/>
      <w:szCs w:val="16"/>
    </w:rPr>
  </w:style>
  <w:style w:type="paragraph" w:styleId="CommentText">
    <w:name w:val="annotation text"/>
    <w:basedOn w:val="Normal"/>
    <w:semiHidden/>
    <w:rsid w:val="00111CAA"/>
  </w:style>
  <w:style w:type="paragraph" w:styleId="CommentSubject">
    <w:name w:val="annotation subject"/>
    <w:basedOn w:val="CommentText"/>
    <w:next w:val="CommentText"/>
    <w:semiHidden/>
    <w:rsid w:val="00111CAA"/>
    <w:rPr>
      <w:b/>
      <w:bCs/>
    </w:rPr>
  </w:style>
  <w:style w:type="table" w:styleId="TableGrid">
    <w:name w:val="Table Grid"/>
    <w:basedOn w:val="TableNormal"/>
    <w:rsid w:val="001F1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E458DA"/>
  </w:style>
  <w:style w:type="paragraph" w:styleId="ListParagraph">
    <w:name w:val="List Paragraph"/>
    <w:basedOn w:val="Normal"/>
    <w:uiPriority w:val="34"/>
    <w:qFormat/>
    <w:rsid w:val="009E4764"/>
    <w:pPr>
      <w:ind w:left="720"/>
      <w:contextualSpacing/>
    </w:pPr>
  </w:style>
  <w:style w:type="paragraph" w:styleId="NormalWeb">
    <w:name w:val="Normal (Web)"/>
    <w:basedOn w:val="Normal"/>
    <w:uiPriority w:val="99"/>
    <w:unhideWhenUsed/>
    <w:rsid w:val="00E33130"/>
    <w:pPr>
      <w:spacing w:before="100" w:beforeAutospacing="1" w:after="100" w:afterAutospacing="1"/>
    </w:pPr>
    <w:rPr>
      <w:rFonts w:eastAsiaTheme="minorHAnsi"/>
      <w:sz w:val="24"/>
      <w:szCs w:val="24"/>
      <w:lang w:val="en-AU" w:eastAsia="en-AU"/>
    </w:rPr>
  </w:style>
  <w:style w:type="character" w:styleId="Strong">
    <w:name w:val="Strong"/>
    <w:basedOn w:val="DefaultParagraphFont"/>
    <w:qFormat/>
    <w:rsid w:val="00086955"/>
    <w:rPr>
      <w:b/>
      <w:bCs/>
    </w:rPr>
  </w:style>
  <w:style w:type="character" w:styleId="UnresolvedMention">
    <w:name w:val="Unresolved Mention"/>
    <w:basedOn w:val="DefaultParagraphFont"/>
    <w:rsid w:val="00DC3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4032">
      <w:bodyDiv w:val="1"/>
      <w:marLeft w:val="0"/>
      <w:marRight w:val="0"/>
      <w:marTop w:val="0"/>
      <w:marBottom w:val="0"/>
      <w:divBdr>
        <w:top w:val="none" w:sz="0" w:space="0" w:color="auto"/>
        <w:left w:val="none" w:sz="0" w:space="0" w:color="auto"/>
        <w:bottom w:val="none" w:sz="0" w:space="0" w:color="auto"/>
        <w:right w:val="none" w:sz="0" w:space="0" w:color="auto"/>
      </w:divBdr>
    </w:div>
    <w:div w:id="101154225">
      <w:bodyDiv w:val="1"/>
      <w:marLeft w:val="0"/>
      <w:marRight w:val="0"/>
      <w:marTop w:val="0"/>
      <w:marBottom w:val="0"/>
      <w:divBdr>
        <w:top w:val="none" w:sz="0" w:space="0" w:color="auto"/>
        <w:left w:val="none" w:sz="0" w:space="0" w:color="auto"/>
        <w:bottom w:val="none" w:sz="0" w:space="0" w:color="auto"/>
        <w:right w:val="none" w:sz="0" w:space="0" w:color="auto"/>
      </w:divBdr>
    </w:div>
    <w:div w:id="116216268">
      <w:bodyDiv w:val="1"/>
      <w:marLeft w:val="0"/>
      <w:marRight w:val="0"/>
      <w:marTop w:val="0"/>
      <w:marBottom w:val="0"/>
      <w:divBdr>
        <w:top w:val="none" w:sz="0" w:space="0" w:color="auto"/>
        <w:left w:val="none" w:sz="0" w:space="0" w:color="auto"/>
        <w:bottom w:val="none" w:sz="0" w:space="0" w:color="auto"/>
        <w:right w:val="none" w:sz="0" w:space="0" w:color="auto"/>
      </w:divBdr>
    </w:div>
    <w:div w:id="172040171">
      <w:bodyDiv w:val="1"/>
      <w:marLeft w:val="0"/>
      <w:marRight w:val="0"/>
      <w:marTop w:val="0"/>
      <w:marBottom w:val="0"/>
      <w:divBdr>
        <w:top w:val="none" w:sz="0" w:space="0" w:color="auto"/>
        <w:left w:val="none" w:sz="0" w:space="0" w:color="auto"/>
        <w:bottom w:val="none" w:sz="0" w:space="0" w:color="auto"/>
        <w:right w:val="none" w:sz="0" w:space="0" w:color="auto"/>
      </w:divBdr>
      <w:divsChild>
        <w:div w:id="1331830796">
          <w:marLeft w:val="0"/>
          <w:marRight w:val="0"/>
          <w:marTop w:val="0"/>
          <w:marBottom w:val="0"/>
          <w:divBdr>
            <w:top w:val="none" w:sz="0" w:space="0" w:color="auto"/>
            <w:left w:val="none" w:sz="0" w:space="0" w:color="auto"/>
            <w:bottom w:val="none" w:sz="0" w:space="0" w:color="auto"/>
            <w:right w:val="none" w:sz="0" w:space="0" w:color="auto"/>
          </w:divBdr>
          <w:divsChild>
            <w:div w:id="1896310973">
              <w:marLeft w:val="0"/>
              <w:marRight w:val="0"/>
              <w:marTop w:val="0"/>
              <w:marBottom w:val="0"/>
              <w:divBdr>
                <w:top w:val="none" w:sz="0" w:space="0" w:color="auto"/>
                <w:left w:val="none" w:sz="0" w:space="0" w:color="auto"/>
                <w:bottom w:val="none" w:sz="0" w:space="0" w:color="auto"/>
                <w:right w:val="none" w:sz="0" w:space="0" w:color="auto"/>
              </w:divBdr>
              <w:divsChild>
                <w:div w:id="1511413539">
                  <w:marLeft w:val="0"/>
                  <w:marRight w:val="0"/>
                  <w:marTop w:val="0"/>
                  <w:marBottom w:val="0"/>
                  <w:divBdr>
                    <w:top w:val="none" w:sz="0" w:space="0" w:color="auto"/>
                    <w:left w:val="none" w:sz="0" w:space="0" w:color="auto"/>
                    <w:bottom w:val="none" w:sz="0" w:space="0" w:color="auto"/>
                    <w:right w:val="none" w:sz="0" w:space="0" w:color="auto"/>
                  </w:divBdr>
                  <w:divsChild>
                    <w:div w:id="1432047360">
                      <w:marLeft w:val="0"/>
                      <w:marRight w:val="0"/>
                      <w:marTop w:val="0"/>
                      <w:marBottom w:val="0"/>
                      <w:divBdr>
                        <w:top w:val="none" w:sz="0" w:space="0" w:color="auto"/>
                        <w:left w:val="none" w:sz="0" w:space="0" w:color="auto"/>
                        <w:bottom w:val="none" w:sz="0" w:space="0" w:color="auto"/>
                        <w:right w:val="none" w:sz="0" w:space="0" w:color="auto"/>
                      </w:divBdr>
                      <w:divsChild>
                        <w:div w:id="378014790">
                          <w:marLeft w:val="0"/>
                          <w:marRight w:val="0"/>
                          <w:marTop w:val="0"/>
                          <w:marBottom w:val="0"/>
                          <w:divBdr>
                            <w:top w:val="none" w:sz="0" w:space="0" w:color="auto"/>
                            <w:left w:val="none" w:sz="0" w:space="0" w:color="auto"/>
                            <w:bottom w:val="none" w:sz="0" w:space="0" w:color="auto"/>
                            <w:right w:val="none" w:sz="0" w:space="0" w:color="auto"/>
                          </w:divBdr>
                          <w:divsChild>
                            <w:div w:id="656763882">
                              <w:marLeft w:val="0"/>
                              <w:marRight w:val="0"/>
                              <w:marTop w:val="0"/>
                              <w:marBottom w:val="0"/>
                              <w:divBdr>
                                <w:top w:val="none" w:sz="0" w:space="0" w:color="auto"/>
                                <w:left w:val="none" w:sz="0" w:space="0" w:color="auto"/>
                                <w:bottom w:val="none" w:sz="0" w:space="0" w:color="auto"/>
                                <w:right w:val="none" w:sz="0" w:space="0" w:color="auto"/>
                              </w:divBdr>
                              <w:divsChild>
                                <w:div w:id="527254887">
                                  <w:marLeft w:val="0"/>
                                  <w:marRight w:val="0"/>
                                  <w:marTop w:val="0"/>
                                  <w:marBottom w:val="0"/>
                                  <w:divBdr>
                                    <w:top w:val="none" w:sz="0" w:space="0" w:color="auto"/>
                                    <w:left w:val="none" w:sz="0" w:space="0" w:color="auto"/>
                                    <w:bottom w:val="none" w:sz="0" w:space="0" w:color="auto"/>
                                    <w:right w:val="none" w:sz="0" w:space="0" w:color="auto"/>
                                  </w:divBdr>
                                  <w:divsChild>
                                    <w:div w:id="1774594268">
                                      <w:marLeft w:val="0"/>
                                      <w:marRight w:val="0"/>
                                      <w:marTop w:val="0"/>
                                      <w:marBottom w:val="0"/>
                                      <w:divBdr>
                                        <w:top w:val="none" w:sz="0" w:space="0" w:color="auto"/>
                                        <w:left w:val="none" w:sz="0" w:space="0" w:color="auto"/>
                                        <w:bottom w:val="none" w:sz="0" w:space="0" w:color="auto"/>
                                        <w:right w:val="none" w:sz="0" w:space="0" w:color="auto"/>
                                      </w:divBdr>
                                      <w:divsChild>
                                        <w:div w:id="154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1488">
      <w:bodyDiv w:val="1"/>
      <w:marLeft w:val="0"/>
      <w:marRight w:val="0"/>
      <w:marTop w:val="0"/>
      <w:marBottom w:val="0"/>
      <w:divBdr>
        <w:top w:val="none" w:sz="0" w:space="0" w:color="auto"/>
        <w:left w:val="none" w:sz="0" w:space="0" w:color="auto"/>
        <w:bottom w:val="none" w:sz="0" w:space="0" w:color="auto"/>
        <w:right w:val="none" w:sz="0" w:space="0" w:color="auto"/>
      </w:divBdr>
    </w:div>
    <w:div w:id="238253833">
      <w:bodyDiv w:val="1"/>
      <w:marLeft w:val="0"/>
      <w:marRight w:val="0"/>
      <w:marTop w:val="0"/>
      <w:marBottom w:val="0"/>
      <w:divBdr>
        <w:top w:val="none" w:sz="0" w:space="0" w:color="auto"/>
        <w:left w:val="none" w:sz="0" w:space="0" w:color="auto"/>
        <w:bottom w:val="none" w:sz="0" w:space="0" w:color="auto"/>
        <w:right w:val="none" w:sz="0" w:space="0" w:color="auto"/>
      </w:divBdr>
    </w:div>
    <w:div w:id="261691634">
      <w:bodyDiv w:val="1"/>
      <w:marLeft w:val="0"/>
      <w:marRight w:val="0"/>
      <w:marTop w:val="0"/>
      <w:marBottom w:val="0"/>
      <w:divBdr>
        <w:top w:val="none" w:sz="0" w:space="0" w:color="auto"/>
        <w:left w:val="none" w:sz="0" w:space="0" w:color="auto"/>
        <w:bottom w:val="none" w:sz="0" w:space="0" w:color="auto"/>
        <w:right w:val="none" w:sz="0" w:space="0" w:color="auto"/>
      </w:divBdr>
    </w:div>
    <w:div w:id="294868715">
      <w:bodyDiv w:val="1"/>
      <w:marLeft w:val="0"/>
      <w:marRight w:val="0"/>
      <w:marTop w:val="0"/>
      <w:marBottom w:val="0"/>
      <w:divBdr>
        <w:top w:val="none" w:sz="0" w:space="0" w:color="auto"/>
        <w:left w:val="none" w:sz="0" w:space="0" w:color="auto"/>
        <w:bottom w:val="none" w:sz="0" w:space="0" w:color="auto"/>
        <w:right w:val="none" w:sz="0" w:space="0" w:color="auto"/>
      </w:divBdr>
    </w:div>
    <w:div w:id="411195523">
      <w:bodyDiv w:val="1"/>
      <w:marLeft w:val="0"/>
      <w:marRight w:val="0"/>
      <w:marTop w:val="0"/>
      <w:marBottom w:val="0"/>
      <w:divBdr>
        <w:top w:val="none" w:sz="0" w:space="0" w:color="auto"/>
        <w:left w:val="none" w:sz="0" w:space="0" w:color="auto"/>
        <w:bottom w:val="none" w:sz="0" w:space="0" w:color="auto"/>
        <w:right w:val="none" w:sz="0" w:space="0" w:color="auto"/>
      </w:divBdr>
    </w:div>
    <w:div w:id="533687498">
      <w:bodyDiv w:val="1"/>
      <w:marLeft w:val="0"/>
      <w:marRight w:val="0"/>
      <w:marTop w:val="0"/>
      <w:marBottom w:val="0"/>
      <w:divBdr>
        <w:top w:val="none" w:sz="0" w:space="0" w:color="auto"/>
        <w:left w:val="none" w:sz="0" w:space="0" w:color="auto"/>
        <w:bottom w:val="none" w:sz="0" w:space="0" w:color="auto"/>
        <w:right w:val="none" w:sz="0" w:space="0" w:color="auto"/>
      </w:divBdr>
    </w:div>
    <w:div w:id="556597619">
      <w:bodyDiv w:val="1"/>
      <w:marLeft w:val="0"/>
      <w:marRight w:val="0"/>
      <w:marTop w:val="0"/>
      <w:marBottom w:val="0"/>
      <w:divBdr>
        <w:top w:val="none" w:sz="0" w:space="0" w:color="auto"/>
        <w:left w:val="none" w:sz="0" w:space="0" w:color="auto"/>
        <w:bottom w:val="none" w:sz="0" w:space="0" w:color="auto"/>
        <w:right w:val="none" w:sz="0" w:space="0" w:color="auto"/>
      </w:divBdr>
    </w:div>
    <w:div w:id="728268750">
      <w:bodyDiv w:val="1"/>
      <w:marLeft w:val="0"/>
      <w:marRight w:val="0"/>
      <w:marTop w:val="0"/>
      <w:marBottom w:val="0"/>
      <w:divBdr>
        <w:top w:val="none" w:sz="0" w:space="0" w:color="auto"/>
        <w:left w:val="none" w:sz="0" w:space="0" w:color="auto"/>
        <w:bottom w:val="none" w:sz="0" w:space="0" w:color="auto"/>
        <w:right w:val="none" w:sz="0" w:space="0" w:color="auto"/>
      </w:divBdr>
    </w:div>
    <w:div w:id="731543038">
      <w:bodyDiv w:val="1"/>
      <w:marLeft w:val="0"/>
      <w:marRight w:val="0"/>
      <w:marTop w:val="0"/>
      <w:marBottom w:val="0"/>
      <w:divBdr>
        <w:top w:val="none" w:sz="0" w:space="0" w:color="auto"/>
        <w:left w:val="none" w:sz="0" w:space="0" w:color="auto"/>
        <w:bottom w:val="none" w:sz="0" w:space="0" w:color="auto"/>
        <w:right w:val="none" w:sz="0" w:space="0" w:color="auto"/>
      </w:divBdr>
    </w:div>
    <w:div w:id="771365875">
      <w:bodyDiv w:val="1"/>
      <w:marLeft w:val="0"/>
      <w:marRight w:val="0"/>
      <w:marTop w:val="0"/>
      <w:marBottom w:val="0"/>
      <w:divBdr>
        <w:top w:val="none" w:sz="0" w:space="0" w:color="auto"/>
        <w:left w:val="none" w:sz="0" w:space="0" w:color="auto"/>
        <w:bottom w:val="none" w:sz="0" w:space="0" w:color="auto"/>
        <w:right w:val="none" w:sz="0" w:space="0" w:color="auto"/>
      </w:divBdr>
    </w:div>
    <w:div w:id="825434215">
      <w:bodyDiv w:val="1"/>
      <w:marLeft w:val="0"/>
      <w:marRight w:val="0"/>
      <w:marTop w:val="0"/>
      <w:marBottom w:val="0"/>
      <w:divBdr>
        <w:top w:val="none" w:sz="0" w:space="0" w:color="auto"/>
        <w:left w:val="none" w:sz="0" w:space="0" w:color="auto"/>
        <w:bottom w:val="none" w:sz="0" w:space="0" w:color="auto"/>
        <w:right w:val="none" w:sz="0" w:space="0" w:color="auto"/>
      </w:divBdr>
    </w:div>
    <w:div w:id="836073057">
      <w:bodyDiv w:val="1"/>
      <w:marLeft w:val="0"/>
      <w:marRight w:val="0"/>
      <w:marTop w:val="0"/>
      <w:marBottom w:val="0"/>
      <w:divBdr>
        <w:top w:val="none" w:sz="0" w:space="0" w:color="auto"/>
        <w:left w:val="none" w:sz="0" w:space="0" w:color="auto"/>
        <w:bottom w:val="none" w:sz="0" w:space="0" w:color="auto"/>
        <w:right w:val="none" w:sz="0" w:space="0" w:color="auto"/>
      </w:divBdr>
    </w:div>
    <w:div w:id="836769310">
      <w:bodyDiv w:val="1"/>
      <w:marLeft w:val="0"/>
      <w:marRight w:val="0"/>
      <w:marTop w:val="0"/>
      <w:marBottom w:val="0"/>
      <w:divBdr>
        <w:top w:val="none" w:sz="0" w:space="0" w:color="auto"/>
        <w:left w:val="none" w:sz="0" w:space="0" w:color="auto"/>
        <w:bottom w:val="none" w:sz="0" w:space="0" w:color="auto"/>
        <w:right w:val="none" w:sz="0" w:space="0" w:color="auto"/>
      </w:divBdr>
    </w:div>
    <w:div w:id="934745049">
      <w:bodyDiv w:val="1"/>
      <w:marLeft w:val="0"/>
      <w:marRight w:val="0"/>
      <w:marTop w:val="0"/>
      <w:marBottom w:val="0"/>
      <w:divBdr>
        <w:top w:val="none" w:sz="0" w:space="0" w:color="auto"/>
        <w:left w:val="none" w:sz="0" w:space="0" w:color="auto"/>
        <w:bottom w:val="none" w:sz="0" w:space="0" w:color="auto"/>
        <w:right w:val="none" w:sz="0" w:space="0" w:color="auto"/>
      </w:divBdr>
    </w:div>
    <w:div w:id="1016924401">
      <w:bodyDiv w:val="1"/>
      <w:marLeft w:val="0"/>
      <w:marRight w:val="0"/>
      <w:marTop w:val="0"/>
      <w:marBottom w:val="0"/>
      <w:divBdr>
        <w:top w:val="none" w:sz="0" w:space="0" w:color="auto"/>
        <w:left w:val="none" w:sz="0" w:space="0" w:color="auto"/>
        <w:bottom w:val="none" w:sz="0" w:space="0" w:color="auto"/>
        <w:right w:val="none" w:sz="0" w:space="0" w:color="auto"/>
      </w:divBdr>
    </w:div>
    <w:div w:id="1059017711">
      <w:bodyDiv w:val="1"/>
      <w:marLeft w:val="0"/>
      <w:marRight w:val="0"/>
      <w:marTop w:val="0"/>
      <w:marBottom w:val="0"/>
      <w:divBdr>
        <w:top w:val="none" w:sz="0" w:space="0" w:color="auto"/>
        <w:left w:val="none" w:sz="0" w:space="0" w:color="auto"/>
        <w:bottom w:val="none" w:sz="0" w:space="0" w:color="auto"/>
        <w:right w:val="none" w:sz="0" w:space="0" w:color="auto"/>
      </w:divBdr>
    </w:div>
    <w:div w:id="1381630353">
      <w:bodyDiv w:val="1"/>
      <w:marLeft w:val="0"/>
      <w:marRight w:val="0"/>
      <w:marTop w:val="0"/>
      <w:marBottom w:val="0"/>
      <w:divBdr>
        <w:top w:val="none" w:sz="0" w:space="0" w:color="auto"/>
        <w:left w:val="none" w:sz="0" w:space="0" w:color="auto"/>
        <w:bottom w:val="none" w:sz="0" w:space="0" w:color="auto"/>
        <w:right w:val="none" w:sz="0" w:space="0" w:color="auto"/>
      </w:divBdr>
    </w:div>
    <w:div w:id="1424642213">
      <w:bodyDiv w:val="1"/>
      <w:marLeft w:val="0"/>
      <w:marRight w:val="0"/>
      <w:marTop w:val="0"/>
      <w:marBottom w:val="0"/>
      <w:divBdr>
        <w:top w:val="none" w:sz="0" w:space="0" w:color="auto"/>
        <w:left w:val="none" w:sz="0" w:space="0" w:color="auto"/>
        <w:bottom w:val="none" w:sz="0" w:space="0" w:color="auto"/>
        <w:right w:val="none" w:sz="0" w:space="0" w:color="auto"/>
      </w:divBdr>
    </w:div>
    <w:div w:id="1606690101">
      <w:bodyDiv w:val="1"/>
      <w:marLeft w:val="0"/>
      <w:marRight w:val="0"/>
      <w:marTop w:val="0"/>
      <w:marBottom w:val="0"/>
      <w:divBdr>
        <w:top w:val="none" w:sz="0" w:space="0" w:color="auto"/>
        <w:left w:val="none" w:sz="0" w:space="0" w:color="auto"/>
        <w:bottom w:val="none" w:sz="0" w:space="0" w:color="auto"/>
        <w:right w:val="none" w:sz="0" w:space="0" w:color="auto"/>
      </w:divBdr>
    </w:div>
    <w:div w:id="1704936873">
      <w:bodyDiv w:val="1"/>
      <w:marLeft w:val="0"/>
      <w:marRight w:val="0"/>
      <w:marTop w:val="0"/>
      <w:marBottom w:val="0"/>
      <w:divBdr>
        <w:top w:val="none" w:sz="0" w:space="0" w:color="auto"/>
        <w:left w:val="none" w:sz="0" w:space="0" w:color="auto"/>
        <w:bottom w:val="none" w:sz="0" w:space="0" w:color="auto"/>
        <w:right w:val="none" w:sz="0" w:space="0" w:color="auto"/>
      </w:divBdr>
    </w:div>
    <w:div w:id="1800763483">
      <w:bodyDiv w:val="1"/>
      <w:marLeft w:val="0"/>
      <w:marRight w:val="0"/>
      <w:marTop w:val="0"/>
      <w:marBottom w:val="0"/>
      <w:divBdr>
        <w:top w:val="none" w:sz="0" w:space="0" w:color="auto"/>
        <w:left w:val="none" w:sz="0" w:space="0" w:color="auto"/>
        <w:bottom w:val="none" w:sz="0" w:space="0" w:color="auto"/>
        <w:right w:val="none" w:sz="0" w:space="0" w:color="auto"/>
      </w:divBdr>
    </w:div>
    <w:div w:id="1870953023">
      <w:bodyDiv w:val="1"/>
      <w:marLeft w:val="0"/>
      <w:marRight w:val="0"/>
      <w:marTop w:val="0"/>
      <w:marBottom w:val="0"/>
      <w:divBdr>
        <w:top w:val="none" w:sz="0" w:space="0" w:color="auto"/>
        <w:left w:val="none" w:sz="0" w:space="0" w:color="auto"/>
        <w:bottom w:val="none" w:sz="0" w:space="0" w:color="auto"/>
        <w:right w:val="none" w:sz="0" w:space="0" w:color="auto"/>
      </w:divBdr>
    </w:div>
    <w:div w:id="1881285084">
      <w:bodyDiv w:val="1"/>
      <w:marLeft w:val="0"/>
      <w:marRight w:val="0"/>
      <w:marTop w:val="0"/>
      <w:marBottom w:val="0"/>
      <w:divBdr>
        <w:top w:val="none" w:sz="0" w:space="0" w:color="auto"/>
        <w:left w:val="none" w:sz="0" w:space="0" w:color="auto"/>
        <w:bottom w:val="none" w:sz="0" w:space="0" w:color="auto"/>
        <w:right w:val="none" w:sz="0" w:space="0" w:color="auto"/>
      </w:divBdr>
    </w:div>
    <w:div w:id="1923295447">
      <w:bodyDiv w:val="1"/>
      <w:marLeft w:val="0"/>
      <w:marRight w:val="0"/>
      <w:marTop w:val="0"/>
      <w:marBottom w:val="0"/>
      <w:divBdr>
        <w:top w:val="none" w:sz="0" w:space="0" w:color="auto"/>
        <w:left w:val="none" w:sz="0" w:space="0" w:color="auto"/>
        <w:bottom w:val="none" w:sz="0" w:space="0" w:color="auto"/>
        <w:right w:val="none" w:sz="0" w:space="0" w:color="auto"/>
      </w:divBdr>
    </w:div>
    <w:div w:id="1968924179">
      <w:bodyDiv w:val="1"/>
      <w:marLeft w:val="0"/>
      <w:marRight w:val="0"/>
      <w:marTop w:val="0"/>
      <w:marBottom w:val="0"/>
      <w:divBdr>
        <w:top w:val="none" w:sz="0" w:space="0" w:color="auto"/>
        <w:left w:val="none" w:sz="0" w:space="0" w:color="auto"/>
        <w:bottom w:val="none" w:sz="0" w:space="0" w:color="auto"/>
        <w:right w:val="none" w:sz="0" w:space="0" w:color="auto"/>
      </w:divBdr>
    </w:div>
    <w:div w:id="2045250073">
      <w:bodyDiv w:val="1"/>
      <w:marLeft w:val="0"/>
      <w:marRight w:val="0"/>
      <w:marTop w:val="0"/>
      <w:marBottom w:val="0"/>
      <w:divBdr>
        <w:top w:val="none" w:sz="0" w:space="0" w:color="auto"/>
        <w:left w:val="none" w:sz="0" w:space="0" w:color="auto"/>
        <w:bottom w:val="none" w:sz="0" w:space="0" w:color="auto"/>
        <w:right w:val="none" w:sz="0" w:space="0" w:color="auto"/>
      </w:divBdr>
    </w:div>
    <w:div w:id="2052610917">
      <w:bodyDiv w:val="1"/>
      <w:marLeft w:val="0"/>
      <w:marRight w:val="0"/>
      <w:marTop w:val="0"/>
      <w:marBottom w:val="0"/>
      <w:divBdr>
        <w:top w:val="none" w:sz="0" w:space="0" w:color="auto"/>
        <w:left w:val="none" w:sz="0" w:space="0" w:color="auto"/>
        <w:bottom w:val="none" w:sz="0" w:space="0" w:color="auto"/>
        <w:right w:val="none" w:sz="0" w:space="0" w:color="auto"/>
      </w:divBdr>
      <w:divsChild>
        <w:div w:id="2145729126">
          <w:marLeft w:val="0"/>
          <w:marRight w:val="0"/>
          <w:marTop w:val="525"/>
          <w:marBottom w:val="0"/>
          <w:divBdr>
            <w:top w:val="none" w:sz="0" w:space="0" w:color="auto"/>
            <w:left w:val="none" w:sz="0" w:space="0" w:color="auto"/>
            <w:bottom w:val="none" w:sz="0" w:space="0" w:color="auto"/>
            <w:right w:val="none" w:sz="0" w:space="0" w:color="auto"/>
          </w:divBdr>
          <w:divsChild>
            <w:div w:id="1176770288">
              <w:marLeft w:val="0"/>
              <w:marRight w:val="0"/>
              <w:marTop w:val="0"/>
              <w:marBottom w:val="0"/>
              <w:divBdr>
                <w:top w:val="none" w:sz="0" w:space="0" w:color="auto"/>
                <w:left w:val="none" w:sz="0" w:space="0" w:color="auto"/>
                <w:bottom w:val="none" w:sz="0" w:space="0" w:color="auto"/>
                <w:right w:val="none" w:sz="0" w:space="0" w:color="auto"/>
              </w:divBdr>
              <w:divsChild>
                <w:div w:id="627978195">
                  <w:marLeft w:val="0"/>
                  <w:marRight w:val="0"/>
                  <w:marTop w:val="0"/>
                  <w:marBottom w:val="0"/>
                  <w:divBdr>
                    <w:top w:val="none" w:sz="0" w:space="0" w:color="auto"/>
                    <w:left w:val="none" w:sz="0" w:space="0" w:color="auto"/>
                    <w:bottom w:val="none" w:sz="0" w:space="0" w:color="auto"/>
                    <w:right w:val="none" w:sz="0" w:space="0" w:color="auto"/>
                  </w:divBdr>
                  <w:divsChild>
                    <w:div w:id="1171289080">
                      <w:marLeft w:val="150"/>
                      <w:marRight w:val="150"/>
                      <w:marTop w:val="0"/>
                      <w:marBottom w:val="0"/>
                      <w:divBdr>
                        <w:top w:val="none" w:sz="0" w:space="0" w:color="auto"/>
                        <w:left w:val="none" w:sz="0" w:space="0" w:color="auto"/>
                        <w:bottom w:val="none" w:sz="0" w:space="0" w:color="auto"/>
                        <w:right w:val="none" w:sz="0" w:space="0" w:color="auto"/>
                      </w:divBdr>
                      <w:divsChild>
                        <w:div w:id="15930621">
                          <w:marLeft w:val="0"/>
                          <w:marRight w:val="0"/>
                          <w:marTop w:val="0"/>
                          <w:marBottom w:val="0"/>
                          <w:divBdr>
                            <w:top w:val="none" w:sz="0" w:space="0" w:color="auto"/>
                            <w:left w:val="none" w:sz="0" w:space="0" w:color="auto"/>
                            <w:bottom w:val="none" w:sz="0" w:space="0" w:color="auto"/>
                            <w:right w:val="none" w:sz="0" w:space="0" w:color="auto"/>
                          </w:divBdr>
                          <w:divsChild>
                            <w:div w:id="6301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01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de.edu.au/course/view.php?id=3" TargetMode="External"/><Relationship Id="rId13" Type="http://schemas.openxmlformats.org/officeDocument/2006/relationships/hyperlink" Target="mailto:secretariat@acode.edu.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ode.edu.au/course/view.php?id=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ecu.au1.qualtrics.com/jfe/form/SV_0rLrAIbfl81WG5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code.edu.au/course/view.php?id=5"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BE3EB-BAE3-4680-AECB-5D72E81D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USQ</Company>
  <LinksUpToDate>false</LinksUpToDate>
  <CharactersWithSpaces>11623</CharactersWithSpaces>
  <SharedDoc>false</SharedDoc>
  <HLinks>
    <vt:vector size="12" baseType="variant">
      <vt:variant>
        <vt:i4>1310749</vt:i4>
      </vt:variant>
      <vt:variant>
        <vt:i4>3</vt:i4>
      </vt:variant>
      <vt:variant>
        <vt:i4>0</vt:i4>
      </vt:variant>
      <vt:variant>
        <vt:i4>5</vt:i4>
      </vt:variant>
      <vt:variant>
        <vt:lpwstr>http://www.hub.acode.edu.au/</vt:lpwstr>
      </vt:variant>
      <vt:variant>
        <vt:lpwstr/>
      </vt:variant>
      <vt:variant>
        <vt:i4>1966150</vt:i4>
      </vt:variant>
      <vt:variant>
        <vt:i4>0</vt:i4>
      </vt:variant>
      <vt:variant>
        <vt:i4>0</vt:i4>
      </vt:variant>
      <vt:variant>
        <vt:i4>5</vt:i4>
      </vt:variant>
      <vt:variant>
        <vt:lpwstr>http://www.acode.edu.au/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DEC</dc:creator>
  <cp:lastModifiedBy>Karen Halley</cp:lastModifiedBy>
  <cp:revision>2</cp:revision>
  <cp:lastPrinted>2021-11-11T07:34:00Z</cp:lastPrinted>
  <dcterms:created xsi:type="dcterms:W3CDTF">2021-11-16T03:35:00Z</dcterms:created>
  <dcterms:modified xsi:type="dcterms:W3CDTF">2021-11-16T03:35:00Z</dcterms:modified>
</cp:coreProperties>
</file>